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F3" w:rsidRDefault="00905DF3" w:rsidP="00905DF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905DF3" w:rsidRDefault="00905DF3" w:rsidP="00905DF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905DF3" w:rsidRDefault="00905DF3" w:rsidP="00905DF3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Артемовского городского округа</w:t>
      </w:r>
    </w:p>
    <w:p w:rsidR="00905DF3" w:rsidRPr="00017B59" w:rsidRDefault="00905DF3" w:rsidP="00905DF3">
      <w:pPr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от 31.03.2014 № 387-ПА                                      </w:t>
      </w:r>
    </w:p>
    <w:p w:rsidR="00905DF3" w:rsidRPr="00017B59" w:rsidRDefault="00905DF3" w:rsidP="00905DF3">
      <w:pPr>
        <w:ind w:firstLine="709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</w:p>
    <w:p w:rsidR="00905DF3" w:rsidRPr="00017B59" w:rsidRDefault="00905DF3" w:rsidP="00905DF3">
      <w:pPr>
        <w:ind w:firstLine="709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</w:p>
    <w:p w:rsidR="00905DF3" w:rsidRPr="00017B59" w:rsidRDefault="00905DF3" w:rsidP="00905DF3">
      <w:pPr>
        <w:keepNext/>
        <w:ind w:firstLine="709"/>
        <w:jc w:val="center"/>
        <w:outlineLvl w:val="1"/>
        <w:rPr>
          <w:color w:val="000000"/>
          <w:sz w:val="36"/>
          <w:szCs w:val="36"/>
        </w:rPr>
      </w:pPr>
      <w:r w:rsidRPr="00017B59">
        <w:rPr>
          <w:color w:val="000000"/>
          <w:sz w:val="28"/>
          <w:szCs w:val="28"/>
        </w:rPr>
        <w:t> </w:t>
      </w:r>
    </w:p>
    <w:p w:rsidR="00905DF3" w:rsidRDefault="00905DF3" w:rsidP="00905DF3">
      <w:pPr>
        <w:keepNext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Политика А</w:t>
      </w:r>
      <w:r w:rsidRPr="00017B59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Артемовского городского округа в отношении  </w:t>
      </w:r>
      <w:r w:rsidRPr="00017B59">
        <w:rPr>
          <w:color w:val="000000"/>
          <w:sz w:val="28"/>
          <w:szCs w:val="28"/>
        </w:rPr>
        <w:t>обработки и защиты персональных данных</w:t>
      </w:r>
    </w:p>
    <w:p w:rsidR="00905DF3" w:rsidRPr="00017B59" w:rsidRDefault="00905DF3" w:rsidP="00905DF3">
      <w:pPr>
        <w:keepNext/>
        <w:ind w:firstLine="709"/>
        <w:jc w:val="center"/>
        <w:outlineLvl w:val="1"/>
        <w:rPr>
          <w:color w:val="000000"/>
          <w:sz w:val="36"/>
          <w:szCs w:val="36"/>
        </w:rPr>
      </w:pPr>
      <w:r w:rsidRPr="00017B59">
        <w:rPr>
          <w:color w:val="000000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Общие положения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keepNext/>
        <w:ind w:firstLine="709"/>
        <w:jc w:val="both"/>
        <w:outlineLvl w:val="1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017B59">
        <w:rPr>
          <w:color w:val="000000"/>
          <w:sz w:val="28"/>
          <w:szCs w:val="28"/>
        </w:rPr>
        <w:t xml:space="preserve">Настоящая Политика </w:t>
      </w:r>
      <w:r>
        <w:rPr>
          <w:color w:val="000000"/>
          <w:sz w:val="28"/>
          <w:szCs w:val="28"/>
        </w:rPr>
        <w:t xml:space="preserve">в отношении </w:t>
      </w:r>
      <w:r w:rsidRPr="00017B59">
        <w:rPr>
          <w:color w:val="000000"/>
          <w:sz w:val="28"/>
          <w:szCs w:val="28"/>
        </w:rPr>
        <w:t>обработки и защиты персональных данных в 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Артемовского городского округа</w:t>
      </w:r>
      <w:r w:rsidRPr="00017B59">
        <w:rPr>
          <w:color w:val="000000"/>
          <w:sz w:val="28"/>
          <w:szCs w:val="28"/>
        </w:rPr>
        <w:t>  (далее – Политика) разработана в соответствии с требованиями действующего законодательства Российской Федерации в области обработки и защиты персональных данных и устанавливает порядок обработки персональных данных физических лиц в 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Артемовского городского округа</w:t>
      </w:r>
      <w:r w:rsidRPr="00017B59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Администрация</w:t>
      </w:r>
      <w:r w:rsidRPr="00017B59">
        <w:rPr>
          <w:color w:val="000000"/>
          <w:sz w:val="28"/>
          <w:szCs w:val="28"/>
        </w:rPr>
        <w:t>) в связи с реализацией трудовых отношений, оказанием государственных и муниципальных услуг, осуществлением муниципальных</w:t>
      </w:r>
      <w:proofErr w:type="gramEnd"/>
      <w:r w:rsidRPr="00017B59">
        <w:rPr>
          <w:color w:val="000000"/>
          <w:sz w:val="28"/>
          <w:szCs w:val="28"/>
        </w:rPr>
        <w:t xml:space="preserve"> функций.</w:t>
      </w:r>
    </w:p>
    <w:p w:rsidR="00905DF3" w:rsidRPr="00352727" w:rsidRDefault="00905DF3" w:rsidP="00905D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17B59">
        <w:rPr>
          <w:color w:val="000000"/>
          <w:sz w:val="28"/>
          <w:szCs w:val="28"/>
        </w:rPr>
        <w:t xml:space="preserve">Цель Политики - </w:t>
      </w:r>
      <w:r>
        <w:rPr>
          <w:color w:val="000000"/>
          <w:sz w:val="28"/>
          <w:szCs w:val="28"/>
        </w:rPr>
        <w:t>выработать</w:t>
      </w:r>
      <w:r w:rsidRPr="00017B59">
        <w:rPr>
          <w:color w:val="000000"/>
          <w:sz w:val="28"/>
          <w:szCs w:val="28"/>
        </w:rPr>
        <w:t xml:space="preserve"> подход 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>дминистрации в отношении обработки персональных данных</w:t>
      </w:r>
      <w:r>
        <w:rPr>
          <w:color w:val="000000"/>
          <w:sz w:val="28"/>
          <w:szCs w:val="28"/>
        </w:rPr>
        <w:t>, реализации требований к защите персональных данных.</w:t>
      </w:r>
    </w:p>
    <w:p w:rsidR="00905DF3" w:rsidRDefault="00905DF3" w:rsidP="00905D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 по развитию информационных технологий Администрации Артемовского городского округа</w:t>
      </w:r>
      <w:r w:rsidRPr="00017B59">
        <w:rPr>
          <w:color w:val="000000"/>
          <w:sz w:val="28"/>
          <w:szCs w:val="28"/>
        </w:rPr>
        <w:t xml:space="preserve"> вносит</w:t>
      </w:r>
      <w:r>
        <w:rPr>
          <w:color w:val="000000"/>
          <w:sz w:val="28"/>
          <w:szCs w:val="28"/>
        </w:rPr>
        <w:t xml:space="preserve"> предложения по внесению изменений в </w:t>
      </w:r>
      <w:r w:rsidRPr="00017B59">
        <w:rPr>
          <w:color w:val="000000"/>
          <w:sz w:val="28"/>
          <w:szCs w:val="28"/>
        </w:rPr>
        <w:t>Политику при изменении действующего законодательства Российской Федерации</w:t>
      </w:r>
      <w:r>
        <w:rPr>
          <w:color w:val="000000"/>
          <w:sz w:val="28"/>
          <w:szCs w:val="28"/>
        </w:rPr>
        <w:t>,</w:t>
      </w:r>
      <w:r w:rsidRPr="00017B59">
        <w:rPr>
          <w:color w:val="000000"/>
          <w:sz w:val="28"/>
          <w:szCs w:val="28"/>
        </w:rPr>
        <w:t xml:space="preserve"> условий</w:t>
      </w:r>
      <w:r>
        <w:rPr>
          <w:color w:val="000000"/>
          <w:sz w:val="28"/>
          <w:szCs w:val="28"/>
        </w:rPr>
        <w:t xml:space="preserve"> и характера </w:t>
      </w:r>
      <w:r w:rsidRPr="00017B59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Администрации</w:t>
      </w:r>
      <w:r w:rsidRPr="00017B5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  <w:r w:rsidRPr="00017B59">
        <w:rPr>
          <w:b/>
          <w:bCs/>
          <w:color w:val="000000"/>
          <w:sz w:val="28"/>
          <w:szCs w:val="28"/>
        </w:rPr>
        <w:t>Правовые основания и цели обработки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персональных данных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E2DE1" w:rsidRDefault="00905DF3" w:rsidP="00905DF3">
      <w:pPr>
        <w:ind w:firstLine="709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Администрация</w:t>
      </w:r>
      <w:r w:rsidRPr="0028782A">
        <w:rPr>
          <w:color w:val="000000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 xml:space="preserve">осуществляет обработку персональных данных, руководствуясь </w:t>
      </w:r>
      <w:r>
        <w:rPr>
          <w:color w:val="000000"/>
          <w:sz w:val="28"/>
          <w:szCs w:val="28"/>
        </w:rPr>
        <w:t xml:space="preserve">положениями </w:t>
      </w:r>
      <w:r w:rsidRPr="00017B59">
        <w:rPr>
          <w:color w:val="000000"/>
          <w:sz w:val="28"/>
          <w:szCs w:val="28"/>
        </w:rPr>
        <w:t>Конституци</w:t>
      </w:r>
      <w:r>
        <w:rPr>
          <w:color w:val="000000"/>
          <w:sz w:val="28"/>
          <w:szCs w:val="28"/>
        </w:rPr>
        <w:t xml:space="preserve">и </w:t>
      </w:r>
      <w:r w:rsidRPr="00017B59">
        <w:rPr>
          <w:color w:val="000000"/>
          <w:sz w:val="28"/>
          <w:szCs w:val="28"/>
        </w:rPr>
        <w:t xml:space="preserve">Российской Федерации, Федеральными законами от 27.07.2006  № 152-ФЗ «О персональных данных», </w:t>
      </w:r>
      <w:r>
        <w:rPr>
          <w:color w:val="000000"/>
          <w:sz w:val="28"/>
          <w:szCs w:val="28"/>
        </w:rPr>
        <w:t xml:space="preserve">от </w:t>
      </w:r>
      <w:r w:rsidRPr="00017B59">
        <w:rPr>
          <w:color w:val="000000"/>
          <w:sz w:val="28"/>
          <w:szCs w:val="28"/>
        </w:rPr>
        <w:t>02.03.2007 № 25-ФЗ</w:t>
      </w:r>
      <w:r>
        <w:rPr>
          <w:color w:val="000000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 xml:space="preserve">«О муниципальной службе в Российской Федерации», </w:t>
      </w:r>
      <w:r>
        <w:rPr>
          <w:color w:val="000000"/>
          <w:sz w:val="28"/>
          <w:szCs w:val="28"/>
        </w:rPr>
        <w:t xml:space="preserve">от </w:t>
      </w:r>
      <w:r w:rsidRPr="00017B59">
        <w:rPr>
          <w:color w:val="000000"/>
          <w:spacing w:val="-8"/>
          <w:sz w:val="28"/>
          <w:szCs w:val="28"/>
        </w:rPr>
        <w:t>06.10.2003 № 131-ФЗ «Об общих принципах организации местного самоуправления в</w:t>
      </w:r>
      <w:r w:rsidRPr="0028782A">
        <w:rPr>
          <w:color w:val="000000"/>
          <w:spacing w:val="-8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от </w:t>
      </w:r>
      <w:r w:rsidRPr="000E2DE1">
        <w:rPr>
          <w:color w:val="000000"/>
          <w:spacing w:val="-20"/>
          <w:sz w:val="28"/>
          <w:szCs w:val="28"/>
        </w:rPr>
        <w:t>27.07.2010</w:t>
      </w:r>
      <w:r>
        <w:rPr>
          <w:color w:val="000000"/>
          <w:sz w:val="28"/>
          <w:szCs w:val="28"/>
        </w:rPr>
        <w:t xml:space="preserve"> </w:t>
      </w:r>
      <w:r w:rsidRPr="000E2DE1">
        <w:rPr>
          <w:color w:val="000000"/>
          <w:spacing w:val="-20"/>
          <w:sz w:val="28"/>
          <w:szCs w:val="28"/>
        </w:rPr>
        <w:t>№210</w:t>
      </w:r>
      <w:r w:rsidRPr="00017B59">
        <w:rPr>
          <w:color w:val="000000"/>
          <w:sz w:val="28"/>
          <w:szCs w:val="28"/>
        </w:rPr>
        <w:t xml:space="preserve">-ФЗ «Об организации предоставления государственных и муниципальных услуг», Трудовым кодексом Российской Федерации, Уставом </w:t>
      </w:r>
      <w:r>
        <w:rPr>
          <w:color w:val="000000"/>
          <w:sz w:val="28"/>
          <w:szCs w:val="28"/>
        </w:rPr>
        <w:t>Артемовского городского  округа, принятым   решением  Артемовской</w:t>
      </w:r>
      <w:proofErr w:type="gramEnd"/>
      <w:r>
        <w:rPr>
          <w:color w:val="000000"/>
          <w:sz w:val="28"/>
          <w:szCs w:val="28"/>
        </w:rPr>
        <w:t xml:space="preserve">    Думы     </w:t>
      </w:r>
      <w:r w:rsidRPr="000E2DE1">
        <w:rPr>
          <w:color w:val="000000"/>
          <w:sz w:val="28"/>
          <w:szCs w:val="28"/>
        </w:rPr>
        <w:t>16.06.2005</w:t>
      </w:r>
      <w:r>
        <w:rPr>
          <w:color w:val="000000"/>
          <w:sz w:val="28"/>
          <w:szCs w:val="28"/>
        </w:rPr>
        <w:t xml:space="preserve"> </w:t>
      </w:r>
      <w:r w:rsidRPr="000E2DE1">
        <w:rPr>
          <w:color w:val="000000"/>
          <w:spacing w:val="-20"/>
          <w:sz w:val="28"/>
          <w:szCs w:val="28"/>
        </w:rPr>
        <w:t>№ 530</w:t>
      </w:r>
      <w:r>
        <w:rPr>
          <w:color w:val="000000"/>
          <w:sz w:val="28"/>
          <w:szCs w:val="28"/>
        </w:rPr>
        <w:t>,</w:t>
      </w:r>
      <w:r w:rsidRPr="00017B5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Положением</w:t>
      </w:r>
      <w:r w:rsidRPr="00017B5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 Администрации Артемовского городского округа, утвержденным решением Думы Артемовского городского округа от </w:t>
      </w:r>
      <w:r>
        <w:rPr>
          <w:sz w:val="28"/>
          <w:szCs w:val="28"/>
        </w:rPr>
        <w:t>12</w:t>
      </w:r>
      <w:r w:rsidRPr="0007474B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07474B">
        <w:rPr>
          <w:sz w:val="28"/>
          <w:szCs w:val="28"/>
        </w:rPr>
        <w:t>.20</w:t>
      </w:r>
      <w:r>
        <w:rPr>
          <w:sz w:val="28"/>
          <w:szCs w:val="28"/>
        </w:rPr>
        <w:t>05</w:t>
      </w:r>
      <w:r w:rsidRPr="0007474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7474B">
        <w:rPr>
          <w:sz w:val="28"/>
          <w:szCs w:val="28"/>
        </w:rPr>
        <w:t xml:space="preserve"> </w:t>
      </w:r>
      <w:r>
        <w:rPr>
          <w:sz w:val="28"/>
          <w:szCs w:val="28"/>
        </w:rPr>
        <w:t>588.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017B59">
        <w:rPr>
          <w:color w:val="000000"/>
          <w:sz w:val="28"/>
          <w:szCs w:val="28"/>
        </w:rPr>
        <w:t xml:space="preserve">Целью обработки персональных данных является решение вопросов местного значения, относящихся к ведению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, создания благоприятных условий для инвестирования и эффективного выполнения программ социально - экономического развития </w:t>
      </w:r>
      <w:r>
        <w:rPr>
          <w:color w:val="000000"/>
          <w:sz w:val="28"/>
          <w:szCs w:val="28"/>
        </w:rPr>
        <w:t>Артемовского городского округа</w:t>
      </w:r>
      <w:r w:rsidRPr="00017B59">
        <w:rPr>
          <w:color w:val="000000"/>
          <w:sz w:val="28"/>
          <w:szCs w:val="28"/>
        </w:rPr>
        <w:t>, осуществления отдельных государственных полномочий, переданных государственными органами, а также установление трудовых взаимоотношений, ведение кадрового и бухгалтерского учета, регистрации и рассмотрения обращений граждан.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color w:val="000000"/>
          <w:sz w:val="28"/>
          <w:szCs w:val="28"/>
        </w:rPr>
        <w:t>              </w:t>
      </w:r>
      <w:r w:rsidRPr="00017B59">
        <w:rPr>
          <w:b/>
          <w:bCs/>
          <w:color w:val="000000"/>
          <w:sz w:val="28"/>
          <w:szCs w:val="28"/>
        </w:rPr>
        <w:t>Сведения, составляющие персональные данные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6. </w:t>
      </w:r>
      <w:r w:rsidRPr="00017B59">
        <w:rPr>
          <w:color w:val="000000"/>
          <w:sz w:val="28"/>
          <w:szCs w:val="28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Администрация обрабатывает следующие категории персональных данных в связи с реализацией трудовых отношений: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017B59">
        <w:rPr>
          <w:color w:val="000000"/>
          <w:sz w:val="28"/>
          <w:szCs w:val="28"/>
        </w:rPr>
        <w:t>- фамилия, имя, отчество (данные о смене фамилии, имени, отчества);</w:t>
      </w:r>
      <w:proofErr w:type="gramEnd"/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день, месяц, год рождения;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данные о гражданстве;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</w:t>
      </w:r>
      <w:r w:rsidRPr="00017B59">
        <w:rPr>
          <w:color w:val="000000"/>
          <w:spacing w:val="-4"/>
          <w:sz w:val="28"/>
          <w:szCs w:val="28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pacing w:val="-4"/>
          <w:sz w:val="28"/>
          <w:szCs w:val="28"/>
        </w:rPr>
        <w:t>- </w:t>
      </w:r>
      <w:r w:rsidRPr="00017B59">
        <w:rPr>
          <w:color w:val="000000"/>
          <w:sz w:val="28"/>
          <w:szCs w:val="28"/>
        </w:rPr>
        <w:t>сведения о периодах трудовой деятельности;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пребывании за границей;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данные документов воинского учета;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данные о регистрации брака, рождении детей;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место регистрации и место фактического проживания, номер домашнего телефона;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</w:t>
      </w:r>
      <w:r w:rsidRPr="00017B59">
        <w:rPr>
          <w:color w:val="000000"/>
          <w:spacing w:val="-6"/>
          <w:sz w:val="28"/>
          <w:szCs w:val="28"/>
        </w:rPr>
        <w:t>данные паспорта гражданина Российской Федерации и заграничного паспорта;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pacing w:val="-6"/>
          <w:sz w:val="28"/>
          <w:szCs w:val="28"/>
        </w:rPr>
        <w:t>- данные страхового свидетельства обязательного пенсионного страхования;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pacing w:val="-6"/>
          <w:sz w:val="28"/>
          <w:szCs w:val="28"/>
        </w:rPr>
        <w:t>- </w:t>
      </w:r>
      <w:r w:rsidRPr="00017B59">
        <w:rPr>
          <w:color w:val="000000"/>
          <w:spacing w:val="-4"/>
          <w:sz w:val="28"/>
          <w:szCs w:val="28"/>
        </w:rPr>
        <w:t xml:space="preserve">данные свидетельства </w:t>
      </w:r>
      <w:proofErr w:type="gramStart"/>
      <w:r w:rsidRPr="00017B59">
        <w:rPr>
          <w:color w:val="000000"/>
          <w:spacing w:val="-4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017B59">
        <w:rPr>
          <w:color w:val="000000"/>
          <w:spacing w:val="-4"/>
          <w:sz w:val="28"/>
          <w:szCs w:val="28"/>
        </w:rPr>
        <w:t xml:space="preserve"> Российской Федерации</w:t>
      </w:r>
      <w:r w:rsidRPr="00017B59"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данные полиса обязательного медицинского страхования;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заключение медицинского учреждения об отсутствии заболевания, препятствующего поступлению на муниципальную службу;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близких родственниках, факте их проживания за границей;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lastRenderedPageBreak/>
        <w:t>- сведения о доходах, имуществе и обязательствах имущественного характера;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об условиях оплаты труда по замещаемой должности;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об участии в конкурсных процедурах на замещение вакантных должностей, формировании кадрового резерва, решениях соответствующих конкурсных комиссий;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проведении служебных проверок и наложении дисциплинарных взысканий;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награждении государственными, ведомственными и иными наградами;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данные о направлении в отпуска и направлениях в командировки;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дополнительные данные, указанные в анкетах, заполняемых при приеме на муниципальную службу, на оформление допуска к государственной тайне;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сведения о привлечении к административной ответственности.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7. </w:t>
      </w:r>
      <w:r w:rsidRPr="00017B59">
        <w:rPr>
          <w:color w:val="000000"/>
          <w:sz w:val="28"/>
          <w:szCs w:val="28"/>
        </w:rPr>
        <w:t xml:space="preserve">Для целей оказания муниципальных услуг и осуществления муниципальных функций в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обрабатываются следующие категории персональных данных: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фамилия, имя, отчество;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адрес проживания и прописки;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номер </w:t>
      </w:r>
      <w:r w:rsidRPr="00017B59">
        <w:rPr>
          <w:color w:val="000000"/>
          <w:sz w:val="28"/>
          <w:szCs w:val="28"/>
        </w:rPr>
        <w:t>телефон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удостоверение личности (вид, серия и номер документа, кем и когда выдан);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адрес электронной почты;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ИНН;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СНИЛС;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 иные сведения, указанные заявителем.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Указанный перечень не является исчерпывающим и в него могут вносит</w:t>
      </w:r>
      <w:r>
        <w:rPr>
          <w:color w:val="000000"/>
          <w:sz w:val="28"/>
          <w:szCs w:val="28"/>
        </w:rPr>
        <w:t>ь</w:t>
      </w:r>
      <w:r w:rsidRPr="00017B59">
        <w:rPr>
          <w:color w:val="000000"/>
          <w:sz w:val="28"/>
          <w:szCs w:val="28"/>
        </w:rPr>
        <w:t>ся изменения. 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Способы обработки персональных данных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8. </w:t>
      </w:r>
      <w:r w:rsidRPr="00017B59">
        <w:rPr>
          <w:color w:val="000000"/>
          <w:sz w:val="28"/>
          <w:szCs w:val="28"/>
        </w:rPr>
        <w:t xml:space="preserve">В целях исполнения требований действующего законодательства Российской Федерации и своих договорных обязательств </w:t>
      </w:r>
      <w:r>
        <w:rPr>
          <w:color w:val="000000"/>
          <w:sz w:val="28"/>
          <w:szCs w:val="28"/>
        </w:rPr>
        <w:t>Администрация</w:t>
      </w:r>
      <w:r w:rsidRPr="00017B59">
        <w:rPr>
          <w:color w:val="000000"/>
          <w:sz w:val="28"/>
          <w:szCs w:val="28"/>
        </w:rPr>
        <w:t xml:space="preserve"> обрабатывает персональные данные путем смешанной обработки, обработки с использованием средств автоматизации и неавтоматизированн</w:t>
      </w:r>
      <w:r>
        <w:rPr>
          <w:color w:val="000000"/>
          <w:sz w:val="28"/>
          <w:szCs w:val="28"/>
        </w:rPr>
        <w:t>ой</w:t>
      </w:r>
      <w:r w:rsidRPr="00017B59">
        <w:rPr>
          <w:color w:val="000000"/>
          <w:sz w:val="28"/>
          <w:szCs w:val="28"/>
        </w:rPr>
        <w:t xml:space="preserve"> обработк</w:t>
      </w:r>
      <w:r>
        <w:rPr>
          <w:color w:val="000000"/>
          <w:sz w:val="28"/>
          <w:szCs w:val="28"/>
        </w:rPr>
        <w:t>и</w:t>
      </w:r>
      <w:r w:rsidRPr="00017B59">
        <w:rPr>
          <w:color w:val="000000"/>
          <w:sz w:val="28"/>
          <w:szCs w:val="28"/>
        </w:rPr>
        <w:t xml:space="preserve"> с использованием бумажного документооборота. </w:t>
      </w:r>
    </w:p>
    <w:p w:rsidR="00905DF3" w:rsidRPr="00017B59" w:rsidRDefault="00905DF3" w:rsidP="00905DF3">
      <w:pPr>
        <w:ind w:right="23" w:firstLine="709"/>
        <w:jc w:val="both"/>
        <w:rPr>
          <w:color w:val="000000"/>
          <w:sz w:val="27"/>
          <w:szCs w:val="27"/>
        </w:rPr>
      </w:pPr>
      <w:r>
        <w:rPr>
          <w:color w:val="000000"/>
          <w:spacing w:val="3"/>
          <w:sz w:val="28"/>
          <w:szCs w:val="28"/>
        </w:rPr>
        <w:t xml:space="preserve">9. </w:t>
      </w:r>
      <w:proofErr w:type="gramStart"/>
      <w:r w:rsidRPr="00017B59">
        <w:rPr>
          <w:color w:val="000000"/>
          <w:spacing w:val="3"/>
          <w:sz w:val="28"/>
          <w:szCs w:val="28"/>
        </w:rPr>
        <w:t xml:space="preserve">Совокупность операций обработки </w:t>
      </w:r>
      <w:r>
        <w:rPr>
          <w:color w:val="000000"/>
          <w:spacing w:val="3"/>
          <w:sz w:val="28"/>
          <w:szCs w:val="28"/>
        </w:rPr>
        <w:t xml:space="preserve">данных </w:t>
      </w:r>
      <w:r w:rsidRPr="00017B59">
        <w:rPr>
          <w:color w:val="000000"/>
          <w:spacing w:val="3"/>
          <w:sz w:val="28"/>
          <w:szCs w:val="28"/>
        </w:rPr>
        <w:t>включает</w:t>
      </w:r>
      <w:r>
        <w:rPr>
          <w:color w:val="000000"/>
          <w:spacing w:val="3"/>
          <w:sz w:val="28"/>
          <w:szCs w:val="28"/>
        </w:rPr>
        <w:t xml:space="preserve"> в себя</w:t>
      </w:r>
      <w:r w:rsidRPr="00017B59">
        <w:rPr>
          <w:color w:val="000000"/>
          <w:spacing w:val="3"/>
          <w:sz w:val="28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распространение (в том числе </w:t>
      </w:r>
      <w:r w:rsidRPr="00017B59">
        <w:rPr>
          <w:color w:val="000000"/>
          <w:spacing w:val="3"/>
          <w:sz w:val="28"/>
          <w:szCs w:val="28"/>
        </w:rPr>
        <w:lastRenderedPageBreak/>
        <w:t>передачу в кредитные организации, в страховые организации, в вышестоящие организации, в налогов</w:t>
      </w:r>
      <w:r>
        <w:rPr>
          <w:color w:val="000000"/>
          <w:spacing w:val="3"/>
          <w:sz w:val="28"/>
          <w:szCs w:val="28"/>
        </w:rPr>
        <w:t>ый</w:t>
      </w:r>
      <w:r w:rsidRPr="00017B5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орган</w:t>
      </w:r>
      <w:r w:rsidRPr="00017B59">
        <w:rPr>
          <w:color w:val="000000"/>
          <w:spacing w:val="3"/>
          <w:sz w:val="28"/>
          <w:szCs w:val="28"/>
        </w:rPr>
        <w:t>, для получения по доверенности товарно-материальных ценностей, почтовой продукции), обезличивание, блокирование, удаление, уничтожение.</w:t>
      </w:r>
      <w:proofErr w:type="gramEnd"/>
    </w:p>
    <w:p w:rsidR="00905DF3" w:rsidRDefault="00905DF3" w:rsidP="00905DF3">
      <w:pPr>
        <w:ind w:right="23" w:firstLine="709"/>
        <w:jc w:val="both"/>
        <w:rPr>
          <w:b/>
          <w:bCs/>
          <w:color w:val="000000"/>
          <w:sz w:val="28"/>
          <w:szCs w:val="28"/>
        </w:rPr>
      </w:pPr>
      <w:r w:rsidRPr="00017B59">
        <w:rPr>
          <w:color w:val="000000"/>
          <w:spacing w:val="3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Передача персональных данных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10. </w:t>
      </w:r>
      <w:r w:rsidRPr="00017B59">
        <w:rPr>
          <w:color w:val="000000"/>
          <w:sz w:val="28"/>
          <w:szCs w:val="28"/>
        </w:rPr>
        <w:t>Администрации не предоставляет и не раскрывает персональные данные субъектов третьей стороне без письменного согласия субъекта персональных данных</w:t>
      </w:r>
      <w:r>
        <w:rPr>
          <w:color w:val="000000"/>
          <w:sz w:val="28"/>
          <w:szCs w:val="28"/>
        </w:rPr>
        <w:t xml:space="preserve"> (форма согласия на обработку персональных данных - приложение №1)</w:t>
      </w:r>
      <w:r w:rsidRPr="00017B59">
        <w:rPr>
          <w:color w:val="000000"/>
          <w:sz w:val="28"/>
          <w:szCs w:val="28"/>
        </w:rPr>
        <w:t>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11. </w:t>
      </w:r>
      <w:r w:rsidRPr="00017B59">
        <w:rPr>
          <w:color w:val="000000"/>
          <w:sz w:val="28"/>
          <w:szCs w:val="28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 судебные органы в связи с осуществлением правосудия;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 органы государственной безопасности;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 органы прокуратуры;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 органы полиции;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 следственные органы;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12. </w:t>
      </w:r>
      <w:r w:rsidRPr="00017B59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>дминистрации,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905DF3" w:rsidRPr="00017B59" w:rsidRDefault="00905DF3" w:rsidP="00905DF3">
      <w:pPr>
        <w:ind w:right="23"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pacing w:val="3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Сроки обработки персональных данных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13. </w:t>
      </w:r>
      <w:r w:rsidRPr="00017B59">
        <w:rPr>
          <w:color w:val="000000"/>
          <w:sz w:val="28"/>
          <w:szCs w:val="28"/>
        </w:rPr>
        <w:t>Сроки обработки персональных данных определяются исходя из целей обработки с учетом срока действия: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договора (трудового договора, контракта, служебного контракта) с субъектом персональных данных;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 xml:space="preserve">- на основании номенклатуры дел, образующихся в деятельности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>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14. </w:t>
      </w:r>
      <w:r w:rsidRPr="00017B59">
        <w:rPr>
          <w:color w:val="000000"/>
          <w:sz w:val="28"/>
          <w:szCs w:val="28"/>
        </w:rPr>
        <w:t>Определенные персональные данные (личные дела сотрудников, служебные карточки и т. д.) после того, как практическая надобность в них отпадает, подлежат передаче на хранение, приобретая статус архивного документа</w:t>
      </w:r>
      <w:r>
        <w:rPr>
          <w:color w:val="000000"/>
          <w:sz w:val="28"/>
          <w:szCs w:val="28"/>
        </w:rPr>
        <w:t>,</w:t>
      </w:r>
      <w:r w:rsidRPr="00017B59">
        <w:rPr>
          <w:color w:val="000000"/>
          <w:sz w:val="28"/>
          <w:szCs w:val="28"/>
        </w:rPr>
        <w:t xml:space="preserve"> либо иной статус, предусмотренный законодательством Российской Федерации и </w:t>
      </w:r>
      <w:r>
        <w:rPr>
          <w:color w:val="000000"/>
          <w:sz w:val="28"/>
          <w:szCs w:val="28"/>
        </w:rPr>
        <w:t>муниципальными правовыми актами</w:t>
      </w:r>
      <w:r w:rsidRPr="00017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>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15. </w:t>
      </w:r>
      <w:r w:rsidRPr="00017B59">
        <w:rPr>
          <w:color w:val="000000"/>
          <w:sz w:val="28"/>
          <w:szCs w:val="28"/>
        </w:rPr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</w:t>
      </w:r>
      <w:r w:rsidRPr="00017B59">
        <w:rPr>
          <w:color w:val="000000"/>
          <w:sz w:val="28"/>
          <w:szCs w:val="28"/>
        </w:rPr>
        <w:lastRenderedPageBreak/>
        <w:t xml:space="preserve">осуществляется посредством предоставления в </w:t>
      </w:r>
      <w:r>
        <w:rPr>
          <w:color w:val="000000"/>
          <w:sz w:val="28"/>
          <w:szCs w:val="28"/>
        </w:rPr>
        <w:t>Администрацию</w:t>
      </w:r>
      <w:r w:rsidRPr="00017B59">
        <w:rPr>
          <w:color w:val="000000"/>
          <w:sz w:val="28"/>
          <w:szCs w:val="28"/>
        </w:rPr>
        <w:t xml:space="preserve"> субъектом персональных данных заполненного бланка отзыва</w:t>
      </w:r>
      <w:r>
        <w:rPr>
          <w:color w:val="000000"/>
          <w:sz w:val="28"/>
          <w:szCs w:val="28"/>
        </w:rPr>
        <w:t xml:space="preserve"> (форма отзыва согласия на обработку персональных данных – приложение №2)</w:t>
      </w:r>
      <w:r w:rsidRPr="00017B59">
        <w:rPr>
          <w:color w:val="000000"/>
          <w:sz w:val="28"/>
          <w:szCs w:val="28"/>
        </w:rPr>
        <w:t>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16. </w:t>
      </w:r>
      <w:r w:rsidRPr="00017B59">
        <w:rPr>
          <w:color w:val="000000"/>
          <w:sz w:val="28"/>
          <w:szCs w:val="28"/>
        </w:rPr>
        <w:t xml:space="preserve">Отзыв согласия возможен в любой период времени в соответствии с требованиями законодательства Российской Федерации или в соответствии с условиями договора (трудового договора, контракта, служебного контракта), заключенного между </w:t>
      </w:r>
      <w:r>
        <w:rPr>
          <w:color w:val="000000"/>
          <w:sz w:val="28"/>
          <w:szCs w:val="28"/>
        </w:rPr>
        <w:t>Администрацией</w:t>
      </w:r>
      <w:r w:rsidRPr="00017B59">
        <w:rPr>
          <w:color w:val="000000"/>
          <w:sz w:val="28"/>
          <w:szCs w:val="28"/>
        </w:rPr>
        <w:t xml:space="preserve"> и субъектом персональных данных.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17. </w:t>
      </w:r>
      <w:r w:rsidRPr="00017B59">
        <w:rPr>
          <w:color w:val="000000"/>
          <w:sz w:val="28"/>
          <w:szCs w:val="28"/>
        </w:rPr>
        <w:t>Администрация обязана прекратить обработку персональных данных субъекта персональных данных, направившего отзыв согласия на обработку персональных данных</w:t>
      </w:r>
      <w:r>
        <w:rPr>
          <w:color w:val="000000"/>
          <w:sz w:val="28"/>
          <w:szCs w:val="28"/>
        </w:rPr>
        <w:t>,</w:t>
      </w:r>
      <w:r w:rsidRPr="00017B59">
        <w:rPr>
          <w:color w:val="000000"/>
          <w:sz w:val="28"/>
          <w:szCs w:val="28"/>
        </w:rPr>
        <w:t xml:space="preserve"> в срок, не позднее 3 рабочих дней </w:t>
      </w:r>
      <w:proofErr w:type="gramStart"/>
      <w:r w:rsidRPr="00017B59">
        <w:rPr>
          <w:color w:val="000000"/>
          <w:sz w:val="28"/>
          <w:szCs w:val="28"/>
        </w:rPr>
        <w:t>с даты получения</w:t>
      </w:r>
      <w:proofErr w:type="gramEnd"/>
      <w:r w:rsidRPr="00017B59">
        <w:rPr>
          <w:color w:val="000000"/>
          <w:sz w:val="28"/>
          <w:szCs w:val="28"/>
        </w:rPr>
        <w:t xml:space="preserve"> отзыва.</w:t>
      </w:r>
    </w:p>
    <w:p w:rsidR="00905DF3" w:rsidRDefault="00905DF3" w:rsidP="00905DF3">
      <w:pPr>
        <w:ind w:firstLine="709"/>
        <w:rPr>
          <w:color w:val="000000"/>
          <w:sz w:val="28"/>
          <w:szCs w:val="28"/>
        </w:rPr>
      </w:pPr>
      <w:r w:rsidRPr="00017B59">
        <w:rPr>
          <w:color w:val="000000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Обеспечение конфиденциальности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и безопасности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017B59">
        <w:rPr>
          <w:b/>
          <w:bCs/>
          <w:color w:val="000000"/>
          <w:sz w:val="28"/>
          <w:szCs w:val="28"/>
        </w:rPr>
        <w:t>персональных данных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18. </w:t>
      </w:r>
      <w:proofErr w:type="gramStart"/>
      <w:r w:rsidRPr="00017B59">
        <w:rPr>
          <w:color w:val="000000"/>
          <w:sz w:val="28"/>
          <w:szCs w:val="28"/>
        </w:rPr>
        <w:t>Администрация предпринимает необходимые организационные и технические мер</w:t>
      </w:r>
      <w:r>
        <w:rPr>
          <w:color w:val="000000"/>
          <w:sz w:val="28"/>
          <w:szCs w:val="28"/>
        </w:rPr>
        <w:t>ы по защите персональных данных, на основании требований</w:t>
      </w:r>
      <w:r w:rsidRPr="00017B59">
        <w:rPr>
          <w:color w:val="000000"/>
          <w:sz w:val="28"/>
          <w:szCs w:val="28"/>
        </w:rPr>
        <w:t xml:space="preserve"> меры основаны на требованиях ст</w:t>
      </w:r>
      <w:r>
        <w:rPr>
          <w:color w:val="000000"/>
          <w:sz w:val="28"/>
          <w:szCs w:val="28"/>
        </w:rPr>
        <w:t>атей</w:t>
      </w:r>
      <w:r w:rsidRPr="00017B59">
        <w:rPr>
          <w:color w:val="000000"/>
          <w:sz w:val="28"/>
          <w:szCs w:val="28"/>
        </w:rPr>
        <w:t xml:space="preserve"> 18.1, 19 Федерального закона от 27.07.2006</w:t>
      </w:r>
      <w:r>
        <w:rPr>
          <w:color w:val="000000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 xml:space="preserve"> № 152-ФЗ «О персональных данных», постановлени</w:t>
      </w:r>
      <w:r>
        <w:rPr>
          <w:color w:val="000000"/>
          <w:sz w:val="28"/>
          <w:szCs w:val="28"/>
        </w:rPr>
        <w:t>ями</w:t>
      </w:r>
      <w:r w:rsidRPr="00017B59">
        <w:rPr>
          <w:color w:val="000000"/>
          <w:sz w:val="28"/>
          <w:szCs w:val="28"/>
        </w:rPr>
        <w:t xml:space="preserve"> Правительства Российской Федерации от 21.03.2012 № 211 «Об утверждении перечня мер, направленных на обеспечение выполнения обязанностей, предусмотренных Федеральным законом «О персональных данных» и принятыми в соответствии с ним нормативными правовыми актами</w:t>
      </w:r>
      <w:proofErr w:type="gramEnd"/>
      <w:r>
        <w:rPr>
          <w:color w:val="000000"/>
          <w:sz w:val="28"/>
          <w:szCs w:val="28"/>
        </w:rPr>
        <w:t>,</w:t>
      </w:r>
      <w:r w:rsidRPr="00017B59">
        <w:rPr>
          <w:color w:val="000000"/>
          <w:sz w:val="28"/>
          <w:szCs w:val="28"/>
        </w:rPr>
        <w:t xml:space="preserve"> </w:t>
      </w:r>
      <w:proofErr w:type="gramStart"/>
      <w:r w:rsidRPr="00017B59">
        <w:rPr>
          <w:color w:val="000000"/>
          <w:sz w:val="28"/>
          <w:szCs w:val="28"/>
        </w:rPr>
        <w:t xml:space="preserve">операторами, являющимися </w:t>
      </w:r>
      <w:r>
        <w:rPr>
          <w:color w:val="000000"/>
          <w:sz w:val="28"/>
          <w:szCs w:val="28"/>
        </w:rPr>
        <w:t xml:space="preserve">государственными или </w:t>
      </w:r>
      <w:r w:rsidRPr="00017B59">
        <w:rPr>
          <w:color w:val="000000"/>
          <w:sz w:val="28"/>
          <w:szCs w:val="28"/>
        </w:rPr>
        <w:t>муниципальными орган</w:t>
      </w:r>
      <w:r>
        <w:rPr>
          <w:color w:val="000000"/>
          <w:sz w:val="28"/>
          <w:szCs w:val="28"/>
        </w:rPr>
        <w:t>ами</w:t>
      </w:r>
      <w:r w:rsidRPr="00017B59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 xml:space="preserve">от </w:t>
      </w:r>
      <w:r w:rsidRPr="00017B59">
        <w:rPr>
          <w:color w:val="000000"/>
          <w:sz w:val="28"/>
          <w:szCs w:val="28"/>
        </w:rPr>
        <w:t xml:space="preserve">15.09.2008 № 687 «Об утверждении Положения об особенностях обработки персональных данных, осуществляемой без использования средств автоматизации», </w:t>
      </w:r>
      <w:r>
        <w:rPr>
          <w:color w:val="000000"/>
          <w:sz w:val="28"/>
          <w:szCs w:val="28"/>
        </w:rPr>
        <w:t xml:space="preserve">от </w:t>
      </w:r>
      <w:r w:rsidRPr="00017B59">
        <w:rPr>
          <w:color w:val="000000"/>
          <w:sz w:val="28"/>
          <w:szCs w:val="28"/>
        </w:rPr>
        <w:t>01.11.2012 № 1119 </w:t>
      </w:r>
      <w:r w:rsidRPr="00017B59">
        <w:rPr>
          <w:b/>
          <w:bCs/>
          <w:color w:val="000000"/>
          <w:sz w:val="28"/>
          <w:szCs w:val="28"/>
        </w:rPr>
        <w:t>«</w:t>
      </w:r>
      <w:r w:rsidRPr="00017B59">
        <w:rPr>
          <w:color w:val="000000"/>
          <w:sz w:val="28"/>
          <w:szCs w:val="28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044860">
        <w:rPr>
          <w:bCs/>
          <w:color w:val="000000"/>
          <w:sz w:val="28"/>
          <w:szCs w:val="28"/>
        </w:rPr>
        <w:t>» путем:</w:t>
      </w:r>
      <w:proofErr w:type="gramEnd"/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18.1</w:t>
      </w:r>
      <w:r w:rsidRPr="00017B59">
        <w:rPr>
          <w:color w:val="000000"/>
          <w:sz w:val="28"/>
          <w:szCs w:val="28"/>
        </w:rPr>
        <w:t>. Назначен</w:t>
      </w:r>
      <w:r>
        <w:rPr>
          <w:color w:val="000000"/>
          <w:sz w:val="28"/>
          <w:szCs w:val="28"/>
        </w:rPr>
        <w:t>ия</w:t>
      </w:r>
      <w:r w:rsidRPr="00017B59">
        <w:rPr>
          <w:color w:val="000000"/>
          <w:sz w:val="28"/>
          <w:szCs w:val="28"/>
        </w:rPr>
        <w:t xml:space="preserve"> лиц, ответственны</w:t>
      </w:r>
      <w:r>
        <w:rPr>
          <w:color w:val="000000"/>
          <w:sz w:val="28"/>
          <w:szCs w:val="28"/>
        </w:rPr>
        <w:t>х</w:t>
      </w:r>
      <w:r w:rsidRPr="00017B59">
        <w:rPr>
          <w:color w:val="000000"/>
          <w:sz w:val="28"/>
          <w:szCs w:val="28"/>
        </w:rPr>
        <w:t xml:space="preserve"> за организацию обработки персональных данных</w:t>
      </w:r>
      <w:r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18.2</w:t>
      </w:r>
      <w:r w:rsidRPr="00017B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>Разработ</w:t>
      </w:r>
      <w:r>
        <w:rPr>
          <w:color w:val="000000"/>
          <w:sz w:val="28"/>
          <w:szCs w:val="28"/>
        </w:rPr>
        <w:t>ки</w:t>
      </w:r>
      <w:r w:rsidRPr="00017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правовых актов, </w:t>
      </w:r>
      <w:r w:rsidRPr="00017B59">
        <w:rPr>
          <w:color w:val="000000"/>
          <w:sz w:val="28"/>
          <w:szCs w:val="28"/>
        </w:rPr>
        <w:t>инструкций, регулирующих процесс обработки персональных данных, эксплуатационн</w:t>
      </w:r>
      <w:r>
        <w:rPr>
          <w:color w:val="000000"/>
          <w:sz w:val="28"/>
          <w:szCs w:val="28"/>
        </w:rPr>
        <w:t>ой</w:t>
      </w:r>
      <w:r w:rsidRPr="00017B59">
        <w:rPr>
          <w:color w:val="000000"/>
          <w:sz w:val="28"/>
          <w:szCs w:val="28"/>
        </w:rPr>
        <w:t xml:space="preserve"> и техническ</w:t>
      </w:r>
      <w:r>
        <w:rPr>
          <w:color w:val="000000"/>
          <w:sz w:val="28"/>
          <w:szCs w:val="28"/>
        </w:rPr>
        <w:t xml:space="preserve">ой </w:t>
      </w:r>
      <w:r w:rsidRPr="00017B59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017B59">
        <w:rPr>
          <w:color w:val="000000"/>
          <w:sz w:val="28"/>
          <w:szCs w:val="28"/>
        </w:rPr>
        <w:t xml:space="preserve"> для информационных систем персональных данных</w:t>
      </w:r>
      <w:r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18.3</w:t>
      </w:r>
      <w:r w:rsidRPr="00017B5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Инструктажа л</w:t>
      </w:r>
      <w:r w:rsidRPr="00017B59">
        <w:rPr>
          <w:color w:val="000000"/>
          <w:sz w:val="28"/>
          <w:szCs w:val="28"/>
        </w:rPr>
        <w:t>иц, ведущи</w:t>
      </w:r>
      <w:r>
        <w:rPr>
          <w:color w:val="000000"/>
          <w:sz w:val="28"/>
          <w:szCs w:val="28"/>
        </w:rPr>
        <w:t>х</w:t>
      </w:r>
      <w:r w:rsidRPr="00017B59">
        <w:rPr>
          <w:color w:val="000000"/>
          <w:sz w:val="28"/>
          <w:szCs w:val="28"/>
        </w:rPr>
        <w:t xml:space="preserve"> обработку персональных данных, и ознакомлен</w:t>
      </w:r>
      <w:r>
        <w:rPr>
          <w:color w:val="000000"/>
          <w:sz w:val="28"/>
          <w:szCs w:val="28"/>
        </w:rPr>
        <w:t>ия</w:t>
      </w:r>
      <w:r w:rsidRPr="00017B59">
        <w:rPr>
          <w:color w:val="000000"/>
          <w:sz w:val="28"/>
          <w:szCs w:val="28"/>
        </w:rPr>
        <w:t xml:space="preserve"> с нормативными правовыми актами, регламентирующими порядок работы с персональными данными и защит</w:t>
      </w:r>
      <w:r>
        <w:rPr>
          <w:color w:val="000000"/>
          <w:sz w:val="28"/>
          <w:szCs w:val="28"/>
        </w:rPr>
        <w:t xml:space="preserve">ой </w:t>
      </w:r>
      <w:r w:rsidRPr="00017B59">
        <w:rPr>
          <w:color w:val="000000"/>
          <w:sz w:val="28"/>
          <w:szCs w:val="28"/>
        </w:rPr>
        <w:t>персональных данных</w:t>
      </w:r>
      <w:r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18.4</w:t>
      </w:r>
      <w:r w:rsidRPr="00017B59">
        <w:rPr>
          <w:color w:val="000000"/>
          <w:sz w:val="28"/>
          <w:szCs w:val="28"/>
        </w:rPr>
        <w:t>. Разграничен</w:t>
      </w:r>
      <w:r>
        <w:rPr>
          <w:color w:val="000000"/>
          <w:sz w:val="28"/>
          <w:szCs w:val="28"/>
        </w:rPr>
        <w:t>ия прав</w:t>
      </w:r>
      <w:r w:rsidRPr="00017B59">
        <w:rPr>
          <w:color w:val="000000"/>
          <w:sz w:val="28"/>
          <w:szCs w:val="28"/>
        </w:rPr>
        <w:t xml:space="preserve"> доступа к обрабатываемым персональным данным</w:t>
      </w:r>
      <w:r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18.5</w:t>
      </w:r>
      <w:r w:rsidRPr="00017B5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017B59">
        <w:rPr>
          <w:color w:val="000000"/>
          <w:sz w:val="28"/>
          <w:szCs w:val="28"/>
        </w:rPr>
        <w:t>ров</w:t>
      </w:r>
      <w:r>
        <w:rPr>
          <w:color w:val="000000"/>
          <w:sz w:val="28"/>
          <w:szCs w:val="28"/>
        </w:rPr>
        <w:t>едение</w:t>
      </w:r>
      <w:r w:rsidRPr="00017B59">
        <w:rPr>
          <w:color w:val="000000"/>
          <w:sz w:val="28"/>
          <w:szCs w:val="28"/>
        </w:rPr>
        <w:t xml:space="preserve"> ежегодны</w:t>
      </w:r>
      <w:r>
        <w:rPr>
          <w:color w:val="000000"/>
          <w:sz w:val="28"/>
          <w:szCs w:val="28"/>
        </w:rPr>
        <w:t>х</w:t>
      </w:r>
      <w:r w:rsidRPr="00017B59">
        <w:rPr>
          <w:color w:val="000000"/>
          <w:sz w:val="28"/>
          <w:szCs w:val="28"/>
        </w:rPr>
        <w:t xml:space="preserve"> провер</w:t>
      </w:r>
      <w:r>
        <w:rPr>
          <w:color w:val="000000"/>
          <w:sz w:val="28"/>
          <w:szCs w:val="28"/>
        </w:rPr>
        <w:t>ок</w:t>
      </w:r>
      <w:r w:rsidRPr="00017B59">
        <w:rPr>
          <w:color w:val="000000"/>
          <w:sz w:val="28"/>
          <w:szCs w:val="28"/>
        </w:rPr>
        <w:t xml:space="preserve"> условий обработки персональных данных </w:t>
      </w:r>
      <w:r>
        <w:rPr>
          <w:color w:val="000000"/>
          <w:sz w:val="28"/>
          <w:szCs w:val="28"/>
        </w:rPr>
        <w:t>в</w:t>
      </w:r>
      <w:r w:rsidRPr="00017B59">
        <w:rPr>
          <w:color w:val="000000"/>
          <w:sz w:val="28"/>
          <w:szCs w:val="28"/>
        </w:rPr>
        <w:t xml:space="preserve"> целях осуществления внутреннего контроля соответствия обработки персональных данных установленным требованиям</w:t>
      </w:r>
      <w:r>
        <w:rPr>
          <w:color w:val="000000"/>
          <w:sz w:val="28"/>
          <w:szCs w:val="28"/>
        </w:rPr>
        <w:t>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18.6</w:t>
      </w:r>
      <w:r w:rsidRPr="00017B59">
        <w:rPr>
          <w:color w:val="000000"/>
          <w:sz w:val="28"/>
          <w:szCs w:val="28"/>
        </w:rPr>
        <w:t>. Осуществ</w:t>
      </w:r>
      <w:r>
        <w:rPr>
          <w:color w:val="000000"/>
          <w:sz w:val="28"/>
          <w:szCs w:val="28"/>
        </w:rPr>
        <w:t>ления</w:t>
      </w:r>
      <w:r w:rsidRPr="00017B59">
        <w:rPr>
          <w:color w:val="000000"/>
          <w:sz w:val="28"/>
          <w:szCs w:val="28"/>
        </w:rPr>
        <w:t xml:space="preserve"> мер технического характера: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rFonts w:ascii="Symbol" w:hAnsi="Symbol"/>
          <w:color w:val="000000"/>
          <w:sz w:val="28"/>
          <w:szCs w:val="28"/>
        </w:rPr>
        <w:sym w:font="Symbol" w:char="F02D"/>
      </w:r>
      <w:r w:rsidRPr="00017B59">
        <w:rPr>
          <w:color w:val="000000"/>
          <w:sz w:val="14"/>
          <w:szCs w:val="14"/>
        </w:rPr>
        <w:t>      </w:t>
      </w:r>
      <w:r w:rsidRPr="00017B59">
        <w:rPr>
          <w:color w:val="000000"/>
          <w:sz w:val="28"/>
          <w:szCs w:val="28"/>
        </w:rPr>
        <w:t>предотвращение несанкционированного доступа к информационным системам персональных данных;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rFonts w:ascii="Symbol" w:hAnsi="Symbol"/>
          <w:color w:val="000000"/>
          <w:sz w:val="28"/>
          <w:szCs w:val="28"/>
        </w:rPr>
        <w:lastRenderedPageBreak/>
        <w:sym w:font="Symbol" w:char="F02D"/>
      </w:r>
      <w:r w:rsidRPr="00017B59">
        <w:rPr>
          <w:color w:val="000000"/>
          <w:sz w:val="14"/>
          <w:szCs w:val="14"/>
        </w:rPr>
        <w:t>      </w:t>
      </w:r>
      <w:r w:rsidRPr="00017B59">
        <w:rPr>
          <w:color w:val="000000"/>
          <w:sz w:val="28"/>
          <w:szCs w:val="28"/>
        </w:rPr>
        <w:t>использование лицензионного антивир</w:t>
      </w:r>
      <w:r>
        <w:rPr>
          <w:color w:val="000000"/>
          <w:sz w:val="28"/>
          <w:szCs w:val="28"/>
        </w:rPr>
        <w:t>усного программного обеспечения; п</w:t>
      </w:r>
      <w:r w:rsidRPr="00017B59">
        <w:rPr>
          <w:color w:val="000000"/>
          <w:sz w:val="28"/>
          <w:szCs w:val="28"/>
        </w:rPr>
        <w:t>рименение сертифицированных ФСБ и ФСТЭК России средств защиты информации (межсетевые экраны, операционные системы);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rFonts w:ascii="Symbol" w:hAnsi="Symbol"/>
          <w:color w:val="000000"/>
          <w:sz w:val="28"/>
          <w:szCs w:val="28"/>
        </w:rPr>
        <w:sym w:font="Symbol" w:char="F02D"/>
      </w:r>
      <w:r w:rsidRPr="00017B59">
        <w:rPr>
          <w:color w:val="000000"/>
          <w:sz w:val="14"/>
          <w:szCs w:val="14"/>
        </w:rPr>
        <w:t>      </w:t>
      </w:r>
      <w:r w:rsidRPr="00017B59">
        <w:rPr>
          <w:color w:val="000000"/>
          <w:sz w:val="28"/>
          <w:szCs w:val="28"/>
        </w:rPr>
        <w:t>использование сре</w:t>
      </w:r>
      <w:proofErr w:type="gramStart"/>
      <w:r w:rsidRPr="00017B59">
        <w:rPr>
          <w:color w:val="000000"/>
          <w:sz w:val="28"/>
          <w:szCs w:val="28"/>
        </w:rPr>
        <w:t>дств кр</w:t>
      </w:r>
      <w:proofErr w:type="gramEnd"/>
      <w:r w:rsidRPr="00017B59">
        <w:rPr>
          <w:color w:val="000000"/>
          <w:sz w:val="28"/>
          <w:szCs w:val="28"/>
        </w:rPr>
        <w:t>иптографической защиты информации;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rFonts w:ascii="Symbol" w:hAnsi="Symbol"/>
          <w:color w:val="000000"/>
          <w:sz w:val="28"/>
          <w:szCs w:val="28"/>
        </w:rPr>
        <w:sym w:font="Symbol" w:char="F02D"/>
      </w:r>
      <w:r w:rsidRPr="00017B59">
        <w:rPr>
          <w:color w:val="000000"/>
          <w:sz w:val="14"/>
          <w:szCs w:val="14"/>
        </w:rPr>
        <w:t>      </w:t>
      </w:r>
      <w:r w:rsidRPr="00017B59">
        <w:rPr>
          <w:color w:val="000000"/>
          <w:sz w:val="28"/>
          <w:szCs w:val="28"/>
        </w:rPr>
        <w:t>резервирование компонентов системы, дублирование массивов и носителей информации, регистрация действий пользователей.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18.7</w:t>
      </w:r>
      <w:r w:rsidRPr="00017B5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Применения</w:t>
      </w:r>
      <w:r w:rsidRPr="00017B59">
        <w:rPr>
          <w:color w:val="000000"/>
          <w:sz w:val="28"/>
          <w:szCs w:val="28"/>
        </w:rPr>
        <w:t xml:space="preserve"> необходимы</w:t>
      </w:r>
      <w:r>
        <w:rPr>
          <w:color w:val="000000"/>
          <w:sz w:val="28"/>
          <w:szCs w:val="28"/>
        </w:rPr>
        <w:t>х</w:t>
      </w:r>
      <w:r w:rsidRPr="00017B59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>безопасности.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19. </w:t>
      </w:r>
      <w:r w:rsidRPr="00017B59">
        <w:rPr>
          <w:color w:val="000000"/>
          <w:sz w:val="28"/>
          <w:szCs w:val="28"/>
        </w:rPr>
        <w:t xml:space="preserve">Доступ к персональным данным субъекта могут получить </w:t>
      </w:r>
      <w:r>
        <w:rPr>
          <w:color w:val="000000"/>
          <w:sz w:val="28"/>
          <w:szCs w:val="28"/>
        </w:rPr>
        <w:t>работники</w:t>
      </w:r>
      <w:r w:rsidRPr="00017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 xml:space="preserve">дминистрации только в рамках исполнения своих должностных обязанностей. Доступ иных лиц к персональным данным, обрабатываемых </w:t>
      </w:r>
      <w:r>
        <w:rPr>
          <w:color w:val="000000"/>
          <w:sz w:val="28"/>
          <w:szCs w:val="28"/>
        </w:rPr>
        <w:t>Администрацией</w:t>
      </w:r>
      <w:r w:rsidRPr="00017B59">
        <w:rPr>
          <w:color w:val="000000"/>
          <w:sz w:val="28"/>
          <w:szCs w:val="28"/>
        </w:rPr>
        <w:t>, может быть предоставлен исключительно в предусмотренных законом случаях, либо с согласия субъекта персональных данных.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20. </w:t>
      </w:r>
      <w:r w:rsidRPr="00017B59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имеет право</w:t>
      </w:r>
      <w:r w:rsidRPr="00017B59">
        <w:rPr>
          <w:color w:val="000000"/>
          <w:sz w:val="28"/>
          <w:szCs w:val="28"/>
        </w:rPr>
        <w:t xml:space="preserve"> предоставить персональные данные субъектов юридическим и физическим лицам, оказывающим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услуги на основании заключенных договоров (либо на иных основаниях в соответствии с законодательством), если в силу данных договоров они должны иметь доступ к персональным данным субъектов. Соответствующие данные предоставляются </w:t>
      </w:r>
      <w:r>
        <w:rPr>
          <w:color w:val="000000"/>
          <w:sz w:val="28"/>
          <w:szCs w:val="28"/>
        </w:rPr>
        <w:t>Администрацией</w:t>
      </w:r>
      <w:r w:rsidRPr="00017B59">
        <w:rPr>
          <w:color w:val="000000"/>
          <w:sz w:val="28"/>
          <w:szCs w:val="28"/>
        </w:rPr>
        <w:t xml:space="preserve"> только после подписания обязательства о неразглашении конфиденциальной информации, в том числе о неразглашении персональных данных.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21. </w:t>
      </w:r>
      <w:r w:rsidRPr="00017B59">
        <w:rPr>
          <w:color w:val="000000"/>
          <w:sz w:val="28"/>
          <w:szCs w:val="28"/>
        </w:rPr>
        <w:t>Администрация обеспечивает защиту персональных данных субъекта от несанкционированного доступа к ним, их неправомерного использования или утраты.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22. </w:t>
      </w:r>
      <w:proofErr w:type="gramStart"/>
      <w:r w:rsidRPr="00017B59">
        <w:rPr>
          <w:color w:val="000000"/>
          <w:sz w:val="28"/>
          <w:szCs w:val="28"/>
        </w:rPr>
        <w:t xml:space="preserve">Безопасность персональных данных при их обработке в информационных системах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обеспечивается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  <w:proofErr w:type="gramEnd"/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23. </w:t>
      </w:r>
      <w:r w:rsidRPr="00017B59">
        <w:rPr>
          <w:color w:val="000000"/>
          <w:sz w:val="28"/>
          <w:szCs w:val="28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905DF3" w:rsidRDefault="00905DF3" w:rsidP="00905DF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Размещение информационных систем, организация режима обеспечения безопасности в служебных помещениях Администрации Артемовского городского округа, в которых осуществляется обработка персональных данных, должно обеспечивать сохранность носителей персональных данных, а также исключать возможность неконтролируемого проникновения в эти помещения посторонних лиц.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25. </w:t>
      </w:r>
      <w:r w:rsidRPr="00017B59">
        <w:rPr>
          <w:color w:val="000000"/>
          <w:sz w:val="28"/>
          <w:szCs w:val="28"/>
        </w:rPr>
        <w:t xml:space="preserve">При обработке персональных данных в информационных системах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обеспечиваются: 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lastRenderedPageBreak/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своевременное обнаружение фактов несанкционированного доступа к персональным данным;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17B59">
        <w:rPr>
          <w:color w:val="000000"/>
          <w:sz w:val="28"/>
          <w:szCs w:val="28"/>
        </w:rPr>
        <w:t xml:space="preserve">недопущение воздействия на технические средства </w:t>
      </w:r>
      <w:r>
        <w:rPr>
          <w:color w:val="000000"/>
          <w:sz w:val="28"/>
          <w:szCs w:val="28"/>
        </w:rPr>
        <w:t>а</w:t>
      </w:r>
      <w:r w:rsidRPr="00017B59">
        <w:rPr>
          <w:color w:val="000000"/>
          <w:sz w:val="28"/>
          <w:szCs w:val="28"/>
        </w:rPr>
        <w:t xml:space="preserve">втоматизированной обработки персональных данных, в результате которого может быть </w:t>
      </w:r>
      <w:r>
        <w:rPr>
          <w:color w:val="000000"/>
          <w:sz w:val="28"/>
          <w:szCs w:val="28"/>
        </w:rPr>
        <w:t>н</w:t>
      </w:r>
      <w:r w:rsidRPr="00017B59">
        <w:rPr>
          <w:color w:val="000000"/>
          <w:sz w:val="28"/>
          <w:szCs w:val="28"/>
        </w:rPr>
        <w:t>арушено их функционирование;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возможность незамедлительного восс</w:t>
      </w:r>
      <w:r>
        <w:rPr>
          <w:color w:val="000000"/>
          <w:sz w:val="28"/>
          <w:szCs w:val="28"/>
        </w:rPr>
        <w:t xml:space="preserve">тановления персональных данных, </w:t>
      </w:r>
      <w:r w:rsidRPr="00017B59">
        <w:rPr>
          <w:color w:val="000000"/>
          <w:sz w:val="28"/>
          <w:szCs w:val="28"/>
        </w:rPr>
        <w:t>модифицированных или уничтоженных вследствие несанкционированного доступа к ним;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постоянный контроль уровня защищенности персональных данных.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26. </w:t>
      </w:r>
      <w:r w:rsidRPr="00017B59">
        <w:rPr>
          <w:color w:val="000000"/>
          <w:sz w:val="28"/>
          <w:szCs w:val="28"/>
        </w:rPr>
        <w:t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государственной тайне (конфиденциальной информацией), и охраняется законом.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27. </w:t>
      </w:r>
      <w:r w:rsidRPr="00017B59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>, допущенные к работе с персональными данными, предупреждены о дисциплинарной, административной, гражданско-правовой</w:t>
      </w:r>
      <w:r>
        <w:rPr>
          <w:color w:val="000000"/>
          <w:sz w:val="28"/>
          <w:szCs w:val="28"/>
        </w:rPr>
        <w:t>,</w:t>
      </w:r>
      <w:r w:rsidRPr="00017B59">
        <w:rPr>
          <w:color w:val="000000"/>
          <w:sz w:val="28"/>
          <w:szCs w:val="28"/>
        </w:rPr>
        <w:t xml:space="preserve">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905DF3" w:rsidRPr="00017B59" w:rsidRDefault="00905DF3" w:rsidP="00905DF3">
      <w:pPr>
        <w:ind w:firstLine="709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 </w:t>
      </w:r>
    </w:p>
    <w:p w:rsidR="00905DF3" w:rsidRDefault="00905DF3" w:rsidP="00905DF3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017B59">
        <w:rPr>
          <w:b/>
          <w:bCs/>
          <w:color w:val="000000"/>
          <w:sz w:val="28"/>
          <w:szCs w:val="28"/>
        </w:rPr>
        <w:t>Права субъекта персональных данных</w:t>
      </w:r>
    </w:p>
    <w:p w:rsidR="00905DF3" w:rsidRPr="00017B59" w:rsidRDefault="00905DF3" w:rsidP="00905DF3">
      <w:pPr>
        <w:ind w:firstLine="709"/>
        <w:jc w:val="center"/>
        <w:rPr>
          <w:color w:val="000000"/>
          <w:sz w:val="27"/>
          <w:szCs w:val="27"/>
        </w:rPr>
      </w:pP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28. </w:t>
      </w:r>
      <w:r w:rsidRPr="00017B59">
        <w:rPr>
          <w:color w:val="000000"/>
          <w:sz w:val="28"/>
          <w:szCs w:val="28"/>
        </w:rPr>
        <w:t>Субъект персональных данных имеет право на свободный доступ к своим персональным данным, включая право на получение копии любой записи (за исключением случаев предусмотренных законодательством), содержащей его персональные данные.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29. </w:t>
      </w:r>
      <w:r w:rsidRPr="00017B59">
        <w:rPr>
          <w:color w:val="000000"/>
          <w:sz w:val="28"/>
          <w:szCs w:val="28"/>
        </w:rPr>
        <w:t>Субъект персональных данных имеет право: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получать полную информацию о своих персональных данных и обработке этих данных;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>- требовать исключения или исправления неверных или неполных персональных данных;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 xml:space="preserve">- требовать от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обеспечения 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905DF3" w:rsidRPr="00017B59" w:rsidRDefault="00905DF3" w:rsidP="00905DF3">
      <w:pPr>
        <w:ind w:firstLine="709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 xml:space="preserve">- обжаловать действия или бездействие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в порядке, предусмотренном  действующим законодательством Российской Федерации;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 w:rsidRPr="00017B59">
        <w:rPr>
          <w:color w:val="000000"/>
          <w:sz w:val="28"/>
          <w:szCs w:val="28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  персональных данных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>, а также отзыв согласия на обработку персональных данных.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 xml:space="preserve">30. </w:t>
      </w:r>
      <w:r w:rsidRPr="00017B59">
        <w:rPr>
          <w:color w:val="000000"/>
          <w:sz w:val="28"/>
          <w:szCs w:val="28"/>
        </w:rPr>
        <w:t xml:space="preserve">Субъект персональных данных вправе требовать от </w:t>
      </w:r>
      <w:r>
        <w:rPr>
          <w:color w:val="000000"/>
          <w:sz w:val="28"/>
          <w:szCs w:val="28"/>
        </w:rPr>
        <w:t>Администрации</w:t>
      </w:r>
      <w:r w:rsidRPr="00017B59">
        <w:rPr>
          <w:color w:val="000000"/>
          <w:sz w:val="28"/>
          <w:szCs w:val="28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31. </w:t>
      </w:r>
      <w:r w:rsidRPr="00017B59">
        <w:rPr>
          <w:color w:val="000000"/>
          <w:sz w:val="28"/>
          <w:szCs w:val="28"/>
        </w:rPr>
        <w:t>Для осуществления перечисленных прав субъекту персональных данных необходимо в порядке, установленном ст</w:t>
      </w:r>
      <w:r>
        <w:rPr>
          <w:color w:val="000000"/>
          <w:sz w:val="28"/>
          <w:szCs w:val="28"/>
        </w:rPr>
        <w:t xml:space="preserve">атьей </w:t>
      </w:r>
      <w:r w:rsidRPr="00017B59">
        <w:rPr>
          <w:color w:val="000000"/>
          <w:sz w:val="28"/>
          <w:szCs w:val="28"/>
        </w:rPr>
        <w:t xml:space="preserve">14 Федерального закона от 27.07.2006 № 152-ФЗ «О персональных данных», обратиться в </w:t>
      </w:r>
      <w:r>
        <w:rPr>
          <w:color w:val="000000"/>
          <w:sz w:val="28"/>
          <w:szCs w:val="28"/>
        </w:rPr>
        <w:t>Администрацию</w:t>
      </w:r>
      <w:r w:rsidRPr="00017B59">
        <w:rPr>
          <w:color w:val="000000"/>
          <w:sz w:val="28"/>
          <w:szCs w:val="28"/>
        </w:rPr>
        <w:t xml:space="preserve"> с соответствующим запросом. </w:t>
      </w:r>
      <w:r>
        <w:rPr>
          <w:color w:val="000000"/>
          <w:sz w:val="28"/>
          <w:szCs w:val="28"/>
        </w:rPr>
        <w:t>При обращении с указанным запросом, гражданин обязан предъявить паспорт или временное удостоверение личности Российской Федерации, выданное на период оформления паспорта.</w:t>
      </w:r>
    </w:p>
    <w:p w:rsidR="00905DF3" w:rsidRPr="00017B59" w:rsidRDefault="00905DF3" w:rsidP="00905DF3">
      <w:pPr>
        <w:ind w:firstLine="709"/>
        <w:jc w:val="both"/>
        <w:rPr>
          <w:color w:val="000000"/>
          <w:sz w:val="27"/>
          <w:szCs w:val="27"/>
        </w:rPr>
      </w:pPr>
    </w:p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905DF3" w:rsidRDefault="00905DF3" w:rsidP="00905DF3"/>
    <w:p w:rsidR="005E3AB6" w:rsidRDefault="005E3AB6">
      <w:bookmarkStart w:id="0" w:name="_GoBack"/>
      <w:bookmarkEnd w:id="0"/>
    </w:p>
    <w:sectPr w:rsidR="005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C8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DF3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35C8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2502</Words>
  <Characters>14268</Characters>
  <Application>Microsoft Office Word</Application>
  <DocSecurity>0</DocSecurity>
  <Lines>118</Lines>
  <Paragraphs>33</Paragraphs>
  <ScaleCrop>false</ScaleCrop>
  <Company>Microsoft</Company>
  <LinksUpToDate>false</LinksUpToDate>
  <CharactersWithSpaces>16737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Надежда В. Евтюгина</cp:lastModifiedBy>
  <cp:revision>2</cp:revision>
  <dcterms:created xsi:type="dcterms:W3CDTF">2014-04-08T03:27:00Z</dcterms:created>
  <dcterms:modified xsi:type="dcterms:W3CDTF">2014-04-08T03:27:00Z</dcterms:modified>
</cp:coreProperties>
</file>