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6F" w:rsidRPr="0036766F" w:rsidRDefault="005657A2" w:rsidP="0036766F">
      <w:pPr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</w:rPr>
        <w:t xml:space="preserve"> </w:t>
      </w:r>
      <w:r w:rsidR="0036766F" w:rsidRPr="0036766F">
        <w:rPr>
          <w:noProof/>
          <w:sz w:val="20"/>
          <w:szCs w:val="20"/>
        </w:rPr>
        <w:drawing>
          <wp:inline distT="0" distB="0" distL="0" distR="0" wp14:anchorId="01C93862" wp14:editId="1F84BC4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6F" w:rsidRPr="0036766F" w:rsidRDefault="0036766F" w:rsidP="0036766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36766F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36766F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36766F" w:rsidRPr="0036766F" w:rsidRDefault="0036766F" w:rsidP="0036766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36766F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36766F" w:rsidRPr="0036766F" w:rsidRDefault="0036766F" w:rsidP="0036766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36766F" w:rsidRPr="0036766F" w:rsidRDefault="0036766F" w:rsidP="0036766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6766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19.01.2022</w:t>
      </w:r>
      <w:r w:rsidRPr="0036766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36766F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41</w:t>
      </w:r>
      <w:r w:rsidRPr="0036766F">
        <w:rPr>
          <w:rFonts w:ascii="Liberation Serif" w:hAnsi="Liberation Serif"/>
          <w:sz w:val="28"/>
          <w:szCs w:val="28"/>
        </w:rPr>
        <w:t>-ПА</w:t>
      </w:r>
    </w:p>
    <w:p w:rsidR="00F0558C" w:rsidRDefault="00F0558C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F0558C" w:rsidRDefault="00F0558C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F0558C" w:rsidRDefault="00F0558C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D3575C" w:rsidRPr="00A73592" w:rsidRDefault="003D50B0" w:rsidP="003D50B0">
      <w:pPr>
        <w:pStyle w:val="ConsPlusTitle"/>
        <w:jc w:val="center"/>
        <w:rPr>
          <w:rFonts w:ascii="Liberation Serif" w:hAnsi="Liberation Serif"/>
          <w:bCs w:val="0"/>
          <w:i/>
          <w:sz w:val="26"/>
          <w:szCs w:val="26"/>
        </w:rPr>
      </w:pPr>
      <w:r>
        <w:rPr>
          <w:rFonts w:ascii="Liberation Serif" w:hAnsi="Liberation Serif"/>
          <w:bCs w:val="0"/>
          <w:i/>
          <w:sz w:val="26"/>
          <w:szCs w:val="26"/>
        </w:rPr>
        <w:t>О внесении изменений в постановление Администрации Артемовского городского округа от 22.04.2019 № 440-ПА «</w:t>
      </w:r>
      <w:r w:rsidRPr="003D50B0">
        <w:rPr>
          <w:rFonts w:ascii="Liberation Serif" w:hAnsi="Liberation Serif"/>
          <w:bCs w:val="0"/>
          <w:i/>
          <w:sz w:val="26"/>
          <w:szCs w:val="26"/>
        </w:rPr>
        <w:t>О создании комисс</w:t>
      </w:r>
      <w:r>
        <w:rPr>
          <w:rFonts w:ascii="Liberation Serif" w:hAnsi="Liberation Serif"/>
          <w:bCs w:val="0"/>
          <w:i/>
          <w:sz w:val="26"/>
          <w:szCs w:val="26"/>
        </w:rPr>
        <w:t xml:space="preserve">ии по рассмотрению результатов </w:t>
      </w:r>
      <w:r w:rsidRPr="003D50B0">
        <w:rPr>
          <w:rFonts w:ascii="Liberation Serif" w:hAnsi="Liberation Serif"/>
          <w:bCs w:val="0"/>
          <w:i/>
          <w:sz w:val="26"/>
          <w:szCs w:val="26"/>
        </w:rPr>
        <w:t>финансово-хозяйственной деятельности муниципальных унитарных предприятий Артемовского городского округа</w:t>
      </w:r>
      <w:r>
        <w:rPr>
          <w:rFonts w:ascii="Liberation Serif" w:hAnsi="Liberation Serif"/>
          <w:bCs w:val="0"/>
          <w:i/>
          <w:sz w:val="26"/>
          <w:szCs w:val="26"/>
        </w:rPr>
        <w:t>»</w:t>
      </w:r>
    </w:p>
    <w:p w:rsidR="00FA1440" w:rsidRPr="00A73592" w:rsidRDefault="00FA1440" w:rsidP="00FA1440">
      <w:pPr>
        <w:pStyle w:val="ConsPlusTitle"/>
        <w:jc w:val="center"/>
        <w:rPr>
          <w:rFonts w:ascii="Liberation Serif" w:hAnsi="Liberation Serif"/>
          <w:i/>
          <w:sz w:val="26"/>
          <w:szCs w:val="26"/>
        </w:rPr>
      </w:pPr>
    </w:p>
    <w:p w:rsidR="00FA1440" w:rsidRPr="00A73592" w:rsidRDefault="003D50B0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3D50B0">
        <w:rPr>
          <w:rFonts w:ascii="Liberation Serif" w:eastAsiaTheme="minorEastAsia" w:hAnsi="Liberation Serif"/>
          <w:bCs/>
          <w:sz w:val="26"/>
          <w:szCs w:val="26"/>
        </w:rPr>
        <w:t xml:space="preserve">В </w:t>
      </w:r>
      <w:r w:rsidR="005849C0">
        <w:rPr>
          <w:rFonts w:ascii="Liberation Serif" w:eastAsiaTheme="minorEastAsia" w:hAnsi="Liberation Serif"/>
          <w:bCs/>
          <w:sz w:val="26"/>
          <w:szCs w:val="26"/>
        </w:rPr>
        <w:t>связи с необходимостью внесения изменений</w:t>
      </w:r>
      <w:r w:rsidR="00B527C6">
        <w:rPr>
          <w:rFonts w:ascii="Liberation Serif" w:eastAsiaTheme="minorEastAsia" w:hAnsi="Liberation Serif"/>
          <w:bCs/>
          <w:sz w:val="26"/>
          <w:szCs w:val="26"/>
        </w:rPr>
        <w:t xml:space="preserve"> в состав Комиссии</w:t>
      </w:r>
      <w:r w:rsidR="005849C0">
        <w:rPr>
          <w:rFonts w:ascii="Liberation Serif" w:eastAsiaTheme="minorEastAsia" w:hAnsi="Liberation Serif"/>
          <w:bCs/>
          <w:sz w:val="26"/>
          <w:szCs w:val="26"/>
        </w:rPr>
        <w:t xml:space="preserve"> </w:t>
      </w:r>
      <w:r w:rsidR="00B00C71">
        <w:rPr>
          <w:rFonts w:ascii="Liberation Serif" w:eastAsiaTheme="minorEastAsia" w:hAnsi="Liberation Serif"/>
          <w:bCs/>
          <w:sz w:val="26"/>
          <w:szCs w:val="26"/>
        </w:rPr>
        <w:t>по рассмотрению результатов финансово-хозяйственной деятельности муниципальных унитарных предприятий Артемовского городского округа</w:t>
      </w:r>
      <w:r w:rsidR="004C3F44">
        <w:rPr>
          <w:rFonts w:ascii="Liberation Serif" w:eastAsiaTheme="minorHAnsi" w:hAnsi="Liberation Serif"/>
          <w:sz w:val="26"/>
          <w:szCs w:val="26"/>
        </w:rPr>
        <w:t xml:space="preserve">, </w:t>
      </w:r>
      <w:r w:rsidR="00FA1440" w:rsidRPr="00A73592">
        <w:rPr>
          <w:rFonts w:ascii="Liberation Serif" w:eastAsiaTheme="minorEastAsia" w:hAnsi="Liberation Serif"/>
          <w:bCs/>
          <w:sz w:val="26"/>
          <w:szCs w:val="26"/>
        </w:rPr>
        <w:t>руководствуясь</w:t>
      </w:r>
      <w:r w:rsidR="00FA1440" w:rsidRPr="00A73592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="00FA1440" w:rsidRPr="00A73592">
        <w:rPr>
          <w:rFonts w:ascii="Liberation Serif" w:eastAsiaTheme="minorEastAsia" w:hAnsi="Liberation Serif"/>
          <w:bCs/>
          <w:sz w:val="26"/>
          <w:szCs w:val="26"/>
        </w:rPr>
        <w:t>статьями 30, 31 Устава Артемовского городского округа,</w:t>
      </w:r>
    </w:p>
    <w:p w:rsidR="000A6C29" w:rsidRPr="00A73592" w:rsidRDefault="000A6C29" w:rsidP="000A6C29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A73592">
        <w:rPr>
          <w:rFonts w:ascii="Liberation Serif" w:hAnsi="Liberation Serif" w:cs="Times New Roman"/>
          <w:sz w:val="26"/>
          <w:szCs w:val="26"/>
        </w:rPr>
        <w:t>ПОСТАНОВЛЯ</w:t>
      </w:r>
      <w:r w:rsidR="00127CEC" w:rsidRPr="00A73592">
        <w:rPr>
          <w:rFonts w:ascii="Liberation Serif" w:hAnsi="Liberation Serif" w:cs="Times New Roman"/>
          <w:sz w:val="26"/>
          <w:szCs w:val="26"/>
        </w:rPr>
        <w:t>Ю</w:t>
      </w:r>
      <w:r w:rsidRPr="00A73592">
        <w:rPr>
          <w:rFonts w:ascii="Liberation Serif" w:hAnsi="Liberation Serif" w:cs="Times New Roman"/>
          <w:sz w:val="26"/>
          <w:szCs w:val="26"/>
        </w:rPr>
        <w:t>:</w:t>
      </w:r>
    </w:p>
    <w:p w:rsidR="008539C8" w:rsidRPr="002337DD" w:rsidRDefault="00535196" w:rsidP="005A543F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Внести</w:t>
      </w:r>
      <w:r w:rsidR="007A396B">
        <w:rPr>
          <w:rFonts w:ascii="Liberation Serif" w:eastAsia="Calibri" w:hAnsi="Liberation Serif"/>
          <w:sz w:val="26"/>
          <w:szCs w:val="26"/>
          <w:lang w:eastAsia="en-US"/>
        </w:rPr>
        <w:t xml:space="preserve"> в постановление</w:t>
      </w:r>
      <w:r w:rsidR="008539C8">
        <w:rPr>
          <w:rFonts w:ascii="Liberation Serif" w:eastAsia="Calibri" w:hAnsi="Liberation Serif"/>
          <w:sz w:val="26"/>
          <w:szCs w:val="26"/>
          <w:lang w:eastAsia="en-US"/>
        </w:rPr>
        <w:t xml:space="preserve"> Администрации Артемовского городского округа </w:t>
      </w:r>
      <w:r w:rsidR="00E34B55">
        <w:rPr>
          <w:rFonts w:ascii="Liberation Serif" w:eastAsia="Calibri" w:hAnsi="Liberation Serif"/>
          <w:sz w:val="26"/>
          <w:szCs w:val="26"/>
          <w:lang w:eastAsia="en-US"/>
        </w:rPr>
        <w:t>от 2</w:t>
      </w:r>
      <w:r w:rsidR="00E34B55" w:rsidRPr="00E34B55">
        <w:rPr>
          <w:rFonts w:ascii="Liberation Serif" w:eastAsia="Calibri" w:hAnsi="Liberation Serif"/>
          <w:sz w:val="26"/>
          <w:szCs w:val="26"/>
          <w:lang w:eastAsia="en-US"/>
        </w:rPr>
        <w:t>2</w:t>
      </w:r>
      <w:r w:rsidR="00E34B55">
        <w:rPr>
          <w:rFonts w:ascii="Liberation Serif" w:eastAsia="Calibri" w:hAnsi="Liberation Serif"/>
          <w:sz w:val="26"/>
          <w:szCs w:val="26"/>
          <w:lang w:eastAsia="en-US"/>
        </w:rPr>
        <w:t>.04.2019 № 440-ПА</w:t>
      </w:r>
      <w:r w:rsidR="008539C8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E34B55">
        <w:rPr>
          <w:rFonts w:ascii="Liberation Serif" w:eastAsia="Calibri" w:hAnsi="Liberation Serif"/>
          <w:sz w:val="26"/>
          <w:szCs w:val="26"/>
          <w:lang w:eastAsia="en-US"/>
        </w:rPr>
        <w:t>«О создании комиссии по рассмотрению результатов финансово-хозяйственной деятельности муниципальных унитарных предприятий Артемовского городского округа»</w:t>
      </w:r>
      <w:r w:rsidR="00DE0336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8539C8">
        <w:rPr>
          <w:rFonts w:ascii="Liberation Serif" w:eastAsia="Calibri" w:hAnsi="Liberation Serif"/>
          <w:sz w:val="26"/>
          <w:szCs w:val="26"/>
          <w:lang w:eastAsia="en-US"/>
        </w:rPr>
        <w:t>следующие изменения</w:t>
      </w:r>
      <w:r w:rsidR="008539C8" w:rsidRPr="008539C8">
        <w:rPr>
          <w:rFonts w:ascii="Liberation Serif" w:eastAsia="Calibri" w:hAnsi="Liberation Serif"/>
          <w:sz w:val="26"/>
          <w:szCs w:val="26"/>
          <w:lang w:eastAsia="en-US"/>
        </w:rPr>
        <w:t>:</w:t>
      </w:r>
    </w:p>
    <w:p w:rsidR="002337DD" w:rsidRPr="002337DD" w:rsidRDefault="002337DD" w:rsidP="002337DD">
      <w:pPr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</w:t>
      </w:r>
      <w:r w:rsidRPr="002337DD">
        <w:rPr>
          <w:rFonts w:ascii="Liberation Serif" w:eastAsia="Calibri" w:hAnsi="Liberation Serif"/>
          <w:sz w:val="26"/>
          <w:szCs w:val="26"/>
          <w:lang w:eastAsia="en-US"/>
        </w:rPr>
        <w:t xml:space="preserve">1.1. </w:t>
      </w:r>
      <w:r w:rsidRPr="002337DD">
        <w:rPr>
          <w:rFonts w:ascii="Liberation Serif" w:eastAsia="Calibri" w:hAnsi="Liberation Serif"/>
          <w:bCs/>
          <w:sz w:val="26"/>
          <w:szCs w:val="26"/>
          <w:lang w:eastAsia="en-US"/>
        </w:rPr>
        <w:t>пункт 6 постановления изложить в следующей редакции:</w:t>
      </w:r>
    </w:p>
    <w:p w:rsidR="002337DD" w:rsidRPr="002C4788" w:rsidRDefault="002337DD" w:rsidP="002337DD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«6. </w:t>
      </w:r>
      <w:r w:rsidRPr="002C4788">
        <w:rPr>
          <w:rFonts w:ascii="Liberation Serif" w:eastAsia="Calibri" w:hAnsi="Liberation Serif"/>
          <w:bCs/>
          <w:sz w:val="26"/>
          <w:szCs w:val="26"/>
          <w:lang w:eastAsia="en-US"/>
        </w:rPr>
        <w:t>Контроль за исполнением постановления возложить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на заместителя главы Администрации Артемовского городского округа Миронова А.И.»;</w:t>
      </w:r>
    </w:p>
    <w:p w:rsidR="002337DD" w:rsidRPr="008539C8" w:rsidRDefault="006900B1" w:rsidP="006900B1">
      <w:pPr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          </w:t>
      </w:r>
      <w:r w:rsidR="00DB4ABF">
        <w:rPr>
          <w:rFonts w:ascii="Liberation Serif" w:eastAsia="Calibri" w:hAnsi="Liberation Serif"/>
          <w:bCs/>
          <w:sz w:val="26"/>
          <w:szCs w:val="26"/>
          <w:lang w:eastAsia="en-US"/>
        </w:rPr>
        <w:t>1.</w:t>
      </w:r>
      <w:r w:rsidR="002337DD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2. </w:t>
      </w:r>
      <w:r w:rsidR="002337DD">
        <w:rPr>
          <w:rFonts w:ascii="Liberation Serif" w:eastAsia="Calibri" w:hAnsi="Liberation Serif"/>
          <w:bCs/>
          <w:sz w:val="26"/>
          <w:szCs w:val="26"/>
          <w:lang w:eastAsia="en-US"/>
        </w:rPr>
        <w:t>Приложение № 2 к постановлению изложить в следующей редакции (Приложение).</w:t>
      </w:r>
    </w:p>
    <w:p w:rsidR="00B83F25" w:rsidRDefault="00DB4ABF" w:rsidP="00B83F2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D3575C" w:rsidRPr="00A73592">
        <w:rPr>
          <w:rFonts w:ascii="Liberation Serif" w:hAnsi="Liberation Serif"/>
          <w:sz w:val="26"/>
          <w:szCs w:val="26"/>
        </w:rPr>
        <w:t xml:space="preserve">. </w:t>
      </w:r>
      <w:r w:rsidR="00E34B55">
        <w:rPr>
          <w:rFonts w:ascii="Liberation Serif" w:hAnsi="Liberation Serif"/>
          <w:sz w:val="26"/>
          <w:szCs w:val="26"/>
        </w:rPr>
        <w:t xml:space="preserve"> </w:t>
      </w:r>
      <w:r w:rsidR="00152A83">
        <w:rPr>
          <w:rFonts w:ascii="Liberation Serif" w:hAnsi="Liberation Serif"/>
          <w:sz w:val="26"/>
          <w:szCs w:val="26"/>
        </w:rPr>
        <w:t xml:space="preserve">Постановление </w:t>
      </w:r>
      <w:r w:rsidR="00B83F25" w:rsidRPr="00B83F25">
        <w:rPr>
          <w:rFonts w:ascii="Liberation Serif" w:hAnsi="Liberation Serif"/>
          <w:sz w:val="26"/>
          <w:szCs w:val="26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</w:t>
      </w:r>
      <w:r w:rsidR="00B83F25" w:rsidRPr="0036766F">
        <w:rPr>
          <w:rFonts w:ascii="Liberation Serif" w:hAnsi="Liberation Serif"/>
          <w:sz w:val="26"/>
          <w:szCs w:val="26"/>
        </w:rPr>
        <w:t>» (</w:t>
      </w:r>
      <w:hyperlink r:id="rId9" w:history="1">
        <w:r w:rsidR="00B83F25" w:rsidRPr="0036766F">
          <w:rPr>
            <w:rStyle w:val="ab"/>
            <w:rFonts w:ascii="Liberation Serif" w:hAnsi="Liberation Serif"/>
            <w:color w:val="auto"/>
            <w:sz w:val="26"/>
            <w:szCs w:val="26"/>
          </w:rPr>
          <w:t>www.artemovsky66.ru</w:t>
        </w:r>
      </w:hyperlink>
      <w:r w:rsidR="00B83F25" w:rsidRPr="0036766F">
        <w:rPr>
          <w:rFonts w:ascii="Liberation Serif" w:hAnsi="Liberation Serif"/>
          <w:sz w:val="26"/>
          <w:szCs w:val="26"/>
        </w:rPr>
        <w:t>).</w:t>
      </w:r>
    </w:p>
    <w:p w:rsidR="00D3575C" w:rsidRPr="00A73592" w:rsidRDefault="00535196" w:rsidP="00B83F2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D3575C" w:rsidRPr="00A73592">
        <w:rPr>
          <w:rFonts w:ascii="Liberation Serif" w:hAnsi="Liberation Serif"/>
          <w:sz w:val="26"/>
          <w:szCs w:val="26"/>
        </w:rPr>
        <w:t>. Контроль за исполнением постановления возложить на заместителя главы Администрации</w:t>
      </w:r>
      <w:r w:rsidR="00B83F25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="00A30408" w:rsidRPr="00A73592">
        <w:rPr>
          <w:rFonts w:ascii="Liberation Serif" w:hAnsi="Liberation Serif"/>
          <w:sz w:val="26"/>
          <w:szCs w:val="26"/>
        </w:rPr>
        <w:t xml:space="preserve"> </w:t>
      </w:r>
      <w:r w:rsidR="00AB20BD">
        <w:rPr>
          <w:rFonts w:ascii="Liberation Serif" w:hAnsi="Liberation Serif"/>
          <w:sz w:val="26"/>
          <w:szCs w:val="26"/>
        </w:rPr>
        <w:t>Миронова А</w:t>
      </w:r>
      <w:r w:rsidR="00D7225A" w:rsidRPr="00A73592">
        <w:rPr>
          <w:rFonts w:ascii="Liberation Serif" w:hAnsi="Liberation Serif"/>
          <w:sz w:val="26"/>
          <w:szCs w:val="26"/>
        </w:rPr>
        <w:t>.</w:t>
      </w:r>
      <w:r w:rsidR="00AB20BD">
        <w:rPr>
          <w:rFonts w:ascii="Liberation Serif" w:hAnsi="Liberation Serif"/>
          <w:sz w:val="26"/>
          <w:szCs w:val="26"/>
        </w:rPr>
        <w:t>И.</w:t>
      </w: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12127" w:rsidRDefault="00D3575C">
      <w:pPr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  <w:t xml:space="preserve">  </w:t>
      </w:r>
      <w:r w:rsidR="00134214" w:rsidRPr="00A73592">
        <w:rPr>
          <w:rFonts w:ascii="Liberation Serif" w:hAnsi="Liberation Serif"/>
          <w:sz w:val="26"/>
          <w:szCs w:val="26"/>
        </w:rPr>
        <w:t xml:space="preserve">  </w:t>
      </w:r>
      <w:r w:rsidR="00B83F25">
        <w:rPr>
          <w:rFonts w:ascii="Liberation Serif" w:hAnsi="Liberation Serif"/>
          <w:sz w:val="26"/>
          <w:szCs w:val="26"/>
        </w:rPr>
        <w:t xml:space="preserve">   </w:t>
      </w:r>
      <w:r w:rsidR="00D7225A" w:rsidRPr="00A73592">
        <w:rPr>
          <w:rFonts w:ascii="Liberation Serif" w:hAnsi="Liberation Serif"/>
          <w:sz w:val="26"/>
          <w:szCs w:val="26"/>
        </w:rPr>
        <w:t xml:space="preserve"> </w:t>
      </w:r>
      <w:r w:rsidR="00B83F25">
        <w:rPr>
          <w:rFonts w:ascii="Liberation Serif" w:hAnsi="Liberation Serif"/>
          <w:sz w:val="26"/>
          <w:szCs w:val="26"/>
        </w:rPr>
        <w:t>К.М. Трофимов</w:t>
      </w: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 </w:t>
      </w: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19.01.2022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41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-ПА</w:t>
      </w: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05084" w:rsidRDefault="00605084" w:rsidP="00605084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22.04.2019 № 440-ПА</w:t>
      </w:r>
    </w:p>
    <w:p w:rsidR="00605084" w:rsidRDefault="00605084" w:rsidP="00605084">
      <w:pPr>
        <w:tabs>
          <w:tab w:val="left" w:pos="2835"/>
        </w:tabs>
        <w:jc w:val="right"/>
        <w:rPr>
          <w:rFonts w:ascii="Liberation Serif" w:hAnsi="Liberation Serif"/>
          <w:sz w:val="28"/>
          <w:szCs w:val="28"/>
        </w:rPr>
      </w:pPr>
    </w:p>
    <w:p w:rsidR="00605084" w:rsidRDefault="00605084" w:rsidP="00605084">
      <w:pPr>
        <w:tabs>
          <w:tab w:val="left" w:pos="2835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1" w:name="P367"/>
      <w:bookmarkEnd w:id="1"/>
      <w:r>
        <w:rPr>
          <w:rFonts w:ascii="Liberation Serif" w:hAnsi="Liberation Serif"/>
          <w:b/>
          <w:sz w:val="28"/>
          <w:szCs w:val="28"/>
        </w:rPr>
        <w:t>Состав комиссии по рассмотрению результатов финансово-хозяйственной деятельности муниципальных унитарных предприятий Артемовского городского округа</w:t>
      </w:r>
    </w:p>
    <w:p w:rsidR="00605084" w:rsidRDefault="00605084" w:rsidP="00605084">
      <w:pPr>
        <w:tabs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Миронов А.И. - заместитель главы Администрации Артемовского городского округа, председатель комиссии;</w:t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</w:t>
      </w:r>
      <w:proofErr w:type="spellStart"/>
      <w:r>
        <w:rPr>
          <w:rFonts w:ascii="Liberation Serif" w:hAnsi="Liberation Serif"/>
          <w:sz w:val="28"/>
          <w:szCs w:val="28"/>
        </w:rPr>
        <w:t>Угланова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А.И. – заместитель начальника Управления по городскому хозяйству и жилью Администрации Артемовского городского округа, заместитель председателя комиссии;</w:t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proofErr w:type="spellStart"/>
      <w:r>
        <w:rPr>
          <w:rFonts w:ascii="Liberation Serif" w:hAnsi="Liberation Serif"/>
          <w:sz w:val="28"/>
          <w:szCs w:val="28"/>
        </w:rPr>
        <w:t>Усынина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К.Н. - специалист 1 категории</w:t>
      </w:r>
      <w:r w:rsidRPr="001B4B1D">
        <w:t xml:space="preserve"> </w:t>
      </w:r>
      <w:r w:rsidRPr="001B4B1D">
        <w:rPr>
          <w:rFonts w:ascii="Liberation Serif" w:hAnsi="Liberation Serif"/>
          <w:sz w:val="28"/>
          <w:szCs w:val="28"/>
        </w:rPr>
        <w:t>Управления по городскому хозяйству и жилью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, секретарь комиссии.</w:t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Члены комиссии:</w:t>
      </w:r>
      <w:r>
        <w:rPr>
          <w:rFonts w:ascii="Liberation Serif" w:hAnsi="Liberation Serif"/>
          <w:sz w:val="28"/>
          <w:szCs w:val="28"/>
        </w:rPr>
        <w:tab/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 Черемных Н.А. - первый заместитель главы Администрации Артемовского городского округа;</w:t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 Шиленко Н.Н. - начальник Финансового управления Администрации Артемовского городского округа;</w:t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6. Кириллова О.С. - заведующий отделом экономики, инвестиций и развития Администрации Артемовского городского округа;</w:t>
      </w:r>
    </w:p>
    <w:p w:rsidR="00605084" w:rsidRPr="00FE18BA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7. </w:t>
      </w:r>
      <w:proofErr w:type="spellStart"/>
      <w:r>
        <w:rPr>
          <w:rFonts w:ascii="Liberation Serif" w:hAnsi="Liberation Serif"/>
          <w:sz w:val="28"/>
          <w:szCs w:val="28"/>
        </w:rPr>
        <w:t>Дьячкова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Н.Ю. - главный экономист Муниципального казенного учреждения Артемовского городского округа «</w:t>
      </w:r>
      <w:proofErr w:type="spellStart"/>
      <w:r>
        <w:rPr>
          <w:rFonts w:ascii="Liberation Serif" w:hAnsi="Liberation Serif"/>
          <w:sz w:val="28"/>
          <w:szCs w:val="28"/>
        </w:rPr>
        <w:t>Жилкомстрой</w:t>
      </w:r>
      <w:proofErr w:type="spellEnd"/>
      <w:r>
        <w:rPr>
          <w:rFonts w:ascii="Liberation Serif" w:hAnsi="Liberation Serif"/>
          <w:sz w:val="28"/>
          <w:szCs w:val="28"/>
        </w:rPr>
        <w:t>» (по согласованию)</w:t>
      </w:r>
      <w:r w:rsidRPr="00F62EF1">
        <w:rPr>
          <w:rFonts w:ascii="Liberation Serif" w:hAnsi="Liberation Serif"/>
          <w:sz w:val="28"/>
          <w:szCs w:val="28"/>
        </w:rPr>
        <w:t>;</w:t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  <w:r w:rsidRPr="00FE18BA">
        <w:rPr>
          <w:rFonts w:ascii="Liberation Serif" w:hAnsi="Liberation Serif"/>
          <w:sz w:val="28"/>
          <w:szCs w:val="28"/>
        </w:rPr>
        <w:tab/>
      </w:r>
      <w:r w:rsidRPr="00F62EF1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 Арсенов В.С. - председатель Думы Артемовского городского округа по согласованию).</w:t>
      </w: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:rsidR="00605084" w:rsidRDefault="00605084" w:rsidP="00605084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:rsidR="00605084" w:rsidRPr="00834932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 w:rsidRPr="00834932">
        <w:rPr>
          <w:rFonts w:ascii="Liberation Serif" w:hAnsi="Liberation Serif"/>
          <w:sz w:val="28"/>
          <w:szCs w:val="28"/>
        </w:rPr>
        <w:tab/>
      </w:r>
    </w:p>
    <w:p w:rsidR="00605084" w:rsidRPr="00834932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605084" w:rsidRPr="00834932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605084" w:rsidRPr="00834932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605084" w:rsidRPr="00834932" w:rsidRDefault="00605084" w:rsidP="00605084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605084" w:rsidRDefault="00605084">
      <w:pPr>
        <w:rPr>
          <w:rFonts w:ascii="Liberation Serif" w:hAnsi="Liberation Serif"/>
          <w:sz w:val="26"/>
          <w:szCs w:val="26"/>
        </w:rPr>
      </w:pPr>
    </w:p>
    <w:sectPr w:rsidR="00605084" w:rsidSect="00263086"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9E" w:rsidRDefault="00BD529E">
      <w:r>
        <w:separator/>
      </w:r>
    </w:p>
  </w:endnote>
  <w:endnote w:type="continuationSeparator" w:id="0">
    <w:p w:rsidR="00BD529E" w:rsidRDefault="00BD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BD529E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9E" w:rsidRDefault="00BD529E">
      <w:r>
        <w:separator/>
      </w:r>
    </w:p>
  </w:footnote>
  <w:footnote w:type="continuationSeparator" w:id="0">
    <w:p w:rsidR="00BD529E" w:rsidRDefault="00BD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33A08"/>
    <w:multiLevelType w:val="hybridMultilevel"/>
    <w:tmpl w:val="0ADC1286"/>
    <w:lvl w:ilvl="0" w:tplc="FA2AC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202A"/>
    <w:multiLevelType w:val="multilevel"/>
    <w:tmpl w:val="58008C4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453AE"/>
    <w:rsid w:val="000606E6"/>
    <w:rsid w:val="000748B9"/>
    <w:rsid w:val="000A6C29"/>
    <w:rsid w:val="000C2979"/>
    <w:rsid w:val="000D58F6"/>
    <w:rsid w:val="000D6357"/>
    <w:rsid w:val="00124ACD"/>
    <w:rsid w:val="00127CEC"/>
    <w:rsid w:val="00134214"/>
    <w:rsid w:val="00136542"/>
    <w:rsid w:val="001468D0"/>
    <w:rsid w:val="00152A83"/>
    <w:rsid w:val="00165A95"/>
    <w:rsid w:val="001771A8"/>
    <w:rsid w:val="00184B86"/>
    <w:rsid w:val="001A0ABF"/>
    <w:rsid w:val="001D112A"/>
    <w:rsid w:val="001D7FBC"/>
    <w:rsid w:val="001E0F29"/>
    <w:rsid w:val="001E5F14"/>
    <w:rsid w:val="001F0401"/>
    <w:rsid w:val="001F306A"/>
    <w:rsid w:val="00216189"/>
    <w:rsid w:val="00227B34"/>
    <w:rsid w:val="002337DD"/>
    <w:rsid w:val="00244A7F"/>
    <w:rsid w:val="0024621E"/>
    <w:rsid w:val="002618C9"/>
    <w:rsid w:val="00263086"/>
    <w:rsid w:val="002700FF"/>
    <w:rsid w:val="00270A37"/>
    <w:rsid w:val="00272384"/>
    <w:rsid w:val="00272DAF"/>
    <w:rsid w:val="00297D00"/>
    <w:rsid w:val="002A7FE3"/>
    <w:rsid w:val="002C32A6"/>
    <w:rsid w:val="002C4788"/>
    <w:rsid w:val="002E65F1"/>
    <w:rsid w:val="002F2C22"/>
    <w:rsid w:val="002F40A5"/>
    <w:rsid w:val="003178CA"/>
    <w:rsid w:val="00337676"/>
    <w:rsid w:val="0034445E"/>
    <w:rsid w:val="00365CB4"/>
    <w:rsid w:val="0036766F"/>
    <w:rsid w:val="00381CEF"/>
    <w:rsid w:val="00385DEE"/>
    <w:rsid w:val="003A3FDB"/>
    <w:rsid w:val="003B65BF"/>
    <w:rsid w:val="003D50B0"/>
    <w:rsid w:val="003E573C"/>
    <w:rsid w:val="00400DB8"/>
    <w:rsid w:val="004045CE"/>
    <w:rsid w:val="00427946"/>
    <w:rsid w:val="0043366A"/>
    <w:rsid w:val="00433744"/>
    <w:rsid w:val="00452CE7"/>
    <w:rsid w:val="004661C4"/>
    <w:rsid w:val="00466FDB"/>
    <w:rsid w:val="00493478"/>
    <w:rsid w:val="004A4761"/>
    <w:rsid w:val="004B792F"/>
    <w:rsid w:val="004C3F44"/>
    <w:rsid w:val="004C46FE"/>
    <w:rsid w:val="004D7980"/>
    <w:rsid w:val="004E39DA"/>
    <w:rsid w:val="004F0FD7"/>
    <w:rsid w:val="004F5FE0"/>
    <w:rsid w:val="005340DC"/>
    <w:rsid w:val="00535196"/>
    <w:rsid w:val="00545141"/>
    <w:rsid w:val="005524DD"/>
    <w:rsid w:val="005657A2"/>
    <w:rsid w:val="005849C0"/>
    <w:rsid w:val="005907EB"/>
    <w:rsid w:val="005A543F"/>
    <w:rsid w:val="005A58A7"/>
    <w:rsid w:val="005A614A"/>
    <w:rsid w:val="005B094A"/>
    <w:rsid w:val="005B1699"/>
    <w:rsid w:val="005B35E3"/>
    <w:rsid w:val="005C673C"/>
    <w:rsid w:val="005F2065"/>
    <w:rsid w:val="00605084"/>
    <w:rsid w:val="0062198E"/>
    <w:rsid w:val="00625211"/>
    <w:rsid w:val="00636237"/>
    <w:rsid w:val="00647831"/>
    <w:rsid w:val="00670B9E"/>
    <w:rsid w:val="00682FAE"/>
    <w:rsid w:val="006900B1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63604"/>
    <w:rsid w:val="00763635"/>
    <w:rsid w:val="00773E9C"/>
    <w:rsid w:val="00777F0E"/>
    <w:rsid w:val="007A2825"/>
    <w:rsid w:val="007A396B"/>
    <w:rsid w:val="007B79F1"/>
    <w:rsid w:val="007C48FC"/>
    <w:rsid w:val="007D285D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539C8"/>
    <w:rsid w:val="00860ACA"/>
    <w:rsid w:val="008713DB"/>
    <w:rsid w:val="008754D6"/>
    <w:rsid w:val="008770D7"/>
    <w:rsid w:val="0089010C"/>
    <w:rsid w:val="00891536"/>
    <w:rsid w:val="008B01DF"/>
    <w:rsid w:val="008B0A78"/>
    <w:rsid w:val="008D2D6E"/>
    <w:rsid w:val="008E6076"/>
    <w:rsid w:val="008F2214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25445"/>
    <w:rsid w:val="00A30408"/>
    <w:rsid w:val="00A40689"/>
    <w:rsid w:val="00A47B32"/>
    <w:rsid w:val="00A54C84"/>
    <w:rsid w:val="00A56907"/>
    <w:rsid w:val="00A612BF"/>
    <w:rsid w:val="00A73592"/>
    <w:rsid w:val="00A86A8D"/>
    <w:rsid w:val="00A943AB"/>
    <w:rsid w:val="00AB0624"/>
    <w:rsid w:val="00AB1FEE"/>
    <w:rsid w:val="00AB20BD"/>
    <w:rsid w:val="00AB78B2"/>
    <w:rsid w:val="00AB7D60"/>
    <w:rsid w:val="00AC0428"/>
    <w:rsid w:val="00AD1C4C"/>
    <w:rsid w:val="00AE1244"/>
    <w:rsid w:val="00B00C71"/>
    <w:rsid w:val="00B03638"/>
    <w:rsid w:val="00B04728"/>
    <w:rsid w:val="00B105BE"/>
    <w:rsid w:val="00B12127"/>
    <w:rsid w:val="00B4065D"/>
    <w:rsid w:val="00B45B32"/>
    <w:rsid w:val="00B527C6"/>
    <w:rsid w:val="00B80685"/>
    <w:rsid w:val="00B83F25"/>
    <w:rsid w:val="00B900AB"/>
    <w:rsid w:val="00BC2E38"/>
    <w:rsid w:val="00BD1EBD"/>
    <w:rsid w:val="00BD2270"/>
    <w:rsid w:val="00BD529E"/>
    <w:rsid w:val="00BE39FF"/>
    <w:rsid w:val="00BE6327"/>
    <w:rsid w:val="00BF6788"/>
    <w:rsid w:val="00C34454"/>
    <w:rsid w:val="00C348EC"/>
    <w:rsid w:val="00C4305B"/>
    <w:rsid w:val="00C501DA"/>
    <w:rsid w:val="00C50BFB"/>
    <w:rsid w:val="00C632DA"/>
    <w:rsid w:val="00C7087E"/>
    <w:rsid w:val="00C81454"/>
    <w:rsid w:val="00C95E0F"/>
    <w:rsid w:val="00CA7D7C"/>
    <w:rsid w:val="00CC69C6"/>
    <w:rsid w:val="00CD1277"/>
    <w:rsid w:val="00CE2A37"/>
    <w:rsid w:val="00CE3E8D"/>
    <w:rsid w:val="00CF5E20"/>
    <w:rsid w:val="00D0421C"/>
    <w:rsid w:val="00D16F1D"/>
    <w:rsid w:val="00D27B88"/>
    <w:rsid w:val="00D3575C"/>
    <w:rsid w:val="00D35BDC"/>
    <w:rsid w:val="00D664A9"/>
    <w:rsid w:val="00D7225A"/>
    <w:rsid w:val="00D8630A"/>
    <w:rsid w:val="00D9703F"/>
    <w:rsid w:val="00DA074F"/>
    <w:rsid w:val="00DA0893"/>
    <w:rsid w:val="00DA4A68"/>
    <w:rsid w:val="00DB0E4F"/>
    <w:rsid w:val="00DB286A"/>
    <w:rsid w:val="00DB4ABF"/>
    <w:rsid w:val="00DC6A6A"/>
    <w:rsid w:val="00DE0336"/>
    <w:rsid w:val="00DE589C"/>
    <w:rsid w:val="00E1474B"/>
    <w:rsid w:val="00E175BE"/>
    <w:rsid w:val="00E34B55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F299D"/>
    <w:rsid w:val="00EF338B"/>
    <w:rsid w:val="00EF7F54"/>
    <w:rsid w:val="00F0558C"/>
    <w:rsid w:val="00F15E97"/>
    <w:rsid w:val="00F1739C"/>
    <w:rsid w:val="00F23AE0"/>
    <w:rsid w:val="00F47329"/>
    <w:rsid w:val="00F5513A"/>
    <w:rsid w:val="00F55BF8"/>
    <w:rsid w:val="00F5647B"/>
    <w:rsid w:val="00F57174"/>
    <w:rsid w:val="00F72E9A"/>
    <w:rsid w:val="00F854D0"/>
    <w:rsid w:val="00FA1440"/>
    <w:rsid w:val="00FB721C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30DDC-C801-49F8-8D35-7ADF8F2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59FE-CE3B-4392-B0BE-8F927F5A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2022-01-17T11:40:00Z</cp:lastPrinted>
  <dcterms:created xsi:type="dcterms:W3CDTF">2022-01-20T05:32:00Z</dcterms:created>
  <dcterms:modified xsi:type="dcterms:W3CDTF">2022-01-20T05:32:00Z</dcterms:modified>
</cp:coreProperties>
</file>