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8" w:rsidRDefault="00744478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C34E14" w:rsidRPr="00034AB7" w:rsidRDefault="00614B7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744478">
        <w:rPr>
          <w:rFonts w:ascii="Liberation Serif" w:hAnsi="Liberation Serif" w:cs="Times New Roman"/>
          <w:b/>
          <w:sz w:val="27"/>
          <w:szCs w:val="27"/>
        </w:rPr>
        <w:t xml:space="preserve">Информация о результатах </w:t>
      </w:r>
      <w:r w:rsidR="00F37487" w:rsidRPr="00744478">
        <w:rPr>
          <w:rFonts w:ascii="Liberation Serif" w:hAnsi="Liberation Serif"/>
          <w:b/>
          <w:sz w:val="27"/>
          <w:szCs w:val="27"/>
        </w:rPr>
        <w:t xml:space="preserve">плановой документальной проверки </w:t>
      </w:r>
      <w:r w:rsidR="00C34E14" w:rsidRPr="00744478">
        <w:rPr>
          <w:rFonts w:ascii="Liberation Serif" w:hAnsi="Liberation Serif" w:cs="Times New Roman"/>
          <w:b/>
          <w:sz w:val="27"/>
          <w:szCs w:val="27"/>
        </w:rPr>
        <w:t xml:space="preserve">Муниципального </w:t>
      </w:r>
      <w:r w:rsidR="00BF1845" w:rsidRPr="00744478">
        <w:rPr>
          <w:rFonts w:ascii="Liberation Serif" w:hAnsi="Liberation Serif"/>
          <w:b/>
          <w:sz w:val="27"/>
          <w:szCs w:val="27"/>
        </w:rPr>
        <w:t xml:space="preserve">бюджетного учреждения  Артемовского  городского  округа  </w:t>
      </w:r>
      <w:r w:rsidR="00BF1845" w:rsidRPr="00034AB7">
        <w:rPr>
          <w:rFonts w:ascii="Liberation Serif" w:hAnsi="Liberation Serif"/>
          <w:b/>
          <w:sz w:val="27"/>
          <w:szCs w:val="27"/>
        </w:rPr>
        <w:t>«</w:t>
      </w:r>
      <w:r w:rsidR="00034AB7" w:rsidRPr="00034AB7">
        <w:rPr>
          <w:rFonts w:ascii="Liberation Serif" w:hAnsi="Liberation Serif"/>
          <w:b/>
          <w:sz w:val="27"/>
          <w:szCs w:val="27"/>
        </w:rPr>
        <w:t>Физкультурно-оздоровительный центр «Сигнал</w:t>
      </w:r>
      <w:r w:rsidR="00BF1845" w:rsidRPr="00034AB7">
        <w:rPr>
          <w:rFonts w:ascii="Liberation Serif" w:hAnsi="Liberation Serif"/>
          <w:b/>
          <w:sz w:val="27"/>
          <w:szCs w:val="27"/>
        </w:rPr>
        <w:t xml:space="preserve">»  </w:t>
      </w:r>
    </w:p>
    <w:p w:rsidR="00BF1845" w:rsidRPr="00744478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04173E" w:rsidRPr="00034AB7" w:rsidRDefault="00614B7C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744478">
        <w:rPr>
          <w:rFonts w:ascii="Liberation Serif" w:hAnsi="Liberation Serif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744478">
        <w:rPr>
          <w:rFonts w:ascii="Liberation Serif" w:eastAsia="Calibri" w:hAnsi="Liberation Serif" w:cs="Times New Roman"/>
          <w:sz w:val="27"/>
          <w:szCs w:val="27"/>
        </w:rPr>
        <w:t xml:space="preserve"> Артемовского городского округа</w:t>
      </w:r>
      <w:r w:rsidR="00222D1C" w:rsidRPr="00744478">
        <w:rPr>
          <w:rFonts w:ascii="Liberation Serif" w:eastAsia="Calibri" w:hAnsi="Liberation Serif" w:cs="Times New Roman"/>
          <w:sz w:val="27"/>
          <w:szCs w:val="27"/>
        </w:rPr>
        <w:t xml:space="preserve"> в период с </w:t>
      </w:r>
      <w:r w:rsidR="00034AB7">
        <w:rPr>
          <w:rFonts w:ascii="Liberation Serif" w:hAnsi="Liberation Serif"/>
          <w:sz w:val="27"/>
          <w:szCs w:val="27"/>
        </w:rPr>
        <w:t>08 октября</w:t>
      </w:r>
      <w:r w:rsidR="00D638AE" w:rsidRPr="00744478">
        <w:rPr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 xml:space="preserve">2019 года </w:t>
      </w:r>
      <w:r w:rsidR="00222D1C" w:rsidRPr="00744478">
        <w:rPr>
          <w:rFonts w:ascii="Liberation Serif" w:hAnsi="Liberation Serif"/>
          <w:sz w:val="27"/>
          <w:szCs w:val="27"/>
        </w:rPr>
        <w:t xml:space="preserve"> по  </w:t>
      </w:r>
      <w:r w:rsidR="00034AB7">
        <w:rPr>
          <w:rFonts w:ascii="Liberation Serif" w:hAnsi="Liberation Serif"/>
          <w:sz w:val="27"/>
          <w:szCs w:val="27"/>
        </w:rPr>
        <w:t>18</w:t>
      </w:r>
      <w:r w:rsidR="00BF1845" w:rsidRPr="00744478">
        <w:rPr>
          <w:rFonts w:ascii="Liberation Serif" w:hAnsi="Liberation Serif"/>
          <w:sz w:val="27"/>
          <w:szCs w:val="27"/>
        </w:rPr>
        <w:t xml:space="preserve"> </w:t>
      </w:r>
      <w:r w:rsidR="00034AB7">
        <w:rPr>
          <w:rFonts w:ascii="Liberation Serif" w:hAnsi="Liberation Serif"/>
          <w:sz w:val="27"/>
          <w:szCs w:val="27"/>
        </w:rPr>
        <w:t>ноября</w:t>
      </w:r>
      <w:r w:rsidR="00BF1845" w:rsidRPr="00744478">
        <w:rPr>
          <w:rFonts w:ascii="Liberation Serif" w:hAnsi="Liberation Serif"/>
          <w:sz w:val="27"/>
          <w:szCs w:val="27"/>
        </w:rPr>
        <w:t xml:space="preserve"> 2019 года</w:t>
      </w:r>
      <w:r w:rsidR="001D0483">
        <w:rPr>
          <w:rFonts w:ascii="Liberation Serif" w:hAnsi="Liberation Serif"/>
          <w:sz w:val="27"/>
          <w:szCs w:val="27"/>
        </w:rPr>
        <w:t xml:space="preserve"> </w:t>
      </w:r>
      <w:r w:rsidRPr="00744478">
        <w:rPr>
          <w:rFonts w:ascii="Liberation Serif" w:eastAsia="Calibri" w:hAnsi="Liberation Serif" w:cs="Times New Roman"/>
          <w:sz w:val="27"/>
          <w:szCs w:val="27"/>
        </w:rPr>
        <w:t>проведена</w:t>
      </w:r>
      <w:r w:rsidR="00F856C1" w:rsidRPr="0074447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F856C1" w:rsidRPr="00744478">
        <w:rPr>
          <w:rFonts w:ascii="Liberation Serif" w:hAnsi="Liberation Serif"/>
          <w:sz w:val="27"/>
          <w:szCs w:val="27"/>
        </w:rPr>
        <w:t>плановая документальная проверка</w:t>
      </w:r>
      <w:r w:rsidR="00C34E14" w:rsidRPr="00744478">
        <w:rPr>
          <w:rFonts w:ascii="Liberation Serif" w:hAnsi="Liberation Serif" w:cs="Times New Roman"/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муниципального задания в Муниципальном  бюджетном учреждении Артемовского  городского  округа</w:t>
      </w:r>
      <w:proofErr w:type="gramEnd"/>
      <w:r w:rsidR="00BF1845" w:rsidRPr="00744478">
        <w:rPr>
          <w:rFonts w:ascii="Liberation Serif" w:hAnsi="Liberation Serif"/>
          <w:sz w:val="27"/>
          <w:szCs w:val="27"/>
        </w:rPr>
        <w:t xml:space="preserve">  </w:t>
      </w:r>
      <w:r w:rsidR="00BF1845" w:rsidRPr="00034AB7">
        <w:rPr>
          <w:rFonts w:ascii="Liberation Serif" w:hAnsi="Liberation Serif"/>
          <w:sz w:val="27"/>
          <w:szCs w:val="27"/>
        </w:rPr>
        <w:t>«</w:t>
      </w:r>
      <w:r w:rsidR="00034AB7" w:rsidRPr="00034AB7">
        <w:rPr>
          <w:rFonts w:ascii="Liberation Serif" w:hAnsi="Liberation Serif"/>
          <w:sz w:val="27"/>
          <w:szCs w:val="27"/>
        </w:rPr>
        <w:t>Физкультурно-оздоровительный центр «Сигнал</w:t>
      </w:r>
      <w:r w:rsidR="00BF1845" w:rsidRPr="00034AB7">
        <w:rPr>
          <w:rFonts w:ascii="Liberation Serif" w:hAnsi="Liberation Serif"/>
          <w:sz w:val="27"/>
          <w:szCs w:val="27"/>
        </w:rPr>
        <w:t xml:space="preserve">» </w:t>
      </w:r>
      <w:r w:rsidR="00F856C1" w:rsidRPr="00034AB7">
        <w:rPr>
          <w:rFonts w:ascii="Liberation Serif" w:hAnsi="Liberation Serif"/>
          <w:sz w:val="27"/>
          <w:szCs w:val="27"/>
        </w:rPr>
        <w:t>(далее – Учрежд</w:t>
      </w:r>
      <w:r w:rsidR="00A866BA" w:rsidRPr="00034AB7">
        <w:rPr>
          <w:rFonts w:ascii="Liberation Serif" w:hAnsi="Liberation Serif"/>
          <w:sz w:val="27"/>
          <w:szCs w:val="27"/>
        </w:rPr>
        <w:t xml:space="preserve">ение) </w:t>
      </w:r>
      <w:r w:rsidR="00C34E14" w:rsidRPr="00034AB7">
        <w:rPr>
          <w:rFonts w:ascii="Liberation Serif" w:hAnsi="Liberation Serif"/>
          <w:sz w:val="27"/>
          <w:szCs w:val="27"/>
        </w:rPr>
        <w:t xml:space="preserve"> </w:t>
      </w:r>
      <w:r w:rsidR="00A866BA" w:rsidRPr="00034AB7">
        <w:rPr>
          <w:rFonts w:ascii="Liberation Serif" w:hAnsi="Liberation Serif"/>
          <w:sz w:val="27"/>
          <w:szCs w:val="27"/>
        </w:rPr>
        <w:t xml:space="preserve">за  </w:t>
      </w:r>
      <w:r w:rsidR="00BF1845" w:rsidRPr="00034AB7">
        <w:rPr>
          <w:rFonts w:ascii="Liberation Serif" w:hAnsi="Liberation Serif"/>
          <w:sz w:val="27"/>
          <w:szCs w:val="27"/>
        </w:rPr>
        <w:t>период 2017</w:t>
      </w:r>
      <w:r w:rsidR="003426D5" w:rsidRPr="00034AB7">
        <w:rPr>
          <w:rFonts w:ascii="Liberation Serif" w:hAnsi="Liberation Serif"/>
          <w:sz w:val="27"/>
          <w:szCs w:val="27"/>
        </w:rPr>
        <w:t xml:space="preserve"> </w:t>
      </w:r>
      <w:r w:rsidR="00BF1845" w:rsidRPr="00034AB7">
        <w:rPr>
          <w:rFonts w:ascii="Liberation Serif" w:hAnsi="Liberation Serif"/>
          <w:sz w:val="27"/>
          <w:szCs w:val="27"/>
        </w:rPr>
        <w:t>-2018</w:t>
      </w:r>
      <w:r w:rsidR="00A866BA" w:rsidRPr="00034AB7">
        <w:rPr>
          <w:rFonts w:ascii="Liberation Serif" w:hAnsi="Liberation Serif"/>
          <w:sz w:val="27"/>
          <w:szCs w:val="27"/>
        </w:rPr>
        <w:t xml:space="preserve"> годы</w:t>
      </w:r>
      <w:r w:rsidR="0005007B" w:rsidRPr="00034AB7">
        <w:rPr>
          <w:rFonts w:ascii="Liberation Serif" w:hAnsi="Liberation Serif" w:cs="Times New Roman"/>
          <w:sz w:val="27"/>
          <w:szCs w:val="27"/>
        </w:rPr>
        <w:t>.</w:t>
      </w:r>
    </w:p>
    <w:p w:rsidR="00F856C1" w:rsidRPr="001C79D4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C79D4">
        <w:rPr>
          <w:rFonts w:ascii="Liberation Serif" w:eastAsia="Calibri" w:hAnsi="Liberation Serif" w:cs="Times New Roman"/>
          <w:sz w:val="27"/>
          <w:szCs w:val="27"/>
        </w:rPr>
        <w:t>Проверкой выявлены следующие нарушения</w:t>
      </w:r>
      <w:r w:rsidR="00721E2E" w:rsidRPr="001C79D4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034AB7" w:rsidRPr="001C79D4" w:rsidRDefault="00034AB7" w:rsidP="00034AB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1C79D4">
        <w:rPr>
          <w:rFonts w:ascii="Liberation Serif" w:hAnsi="Liberation Serif"/>
          <w:sz w:val="27"/>
          <w:szCs w:val="27"/>
        </w:rPr>
        <w:t xml:space="preserve">Проверить фактическое выполнение муниципальной работы «Организация и проведение официальных спортивных мероприятий» за 2017 год не представилось возможным (документы, подтверждающие исполнение, проверке не представлены).  </w:t>
      </w:r>
    </w:p>
    <w:p w:rsidR="00034AB7" w:rsidRPr="001C79D4" w:rsidRDefault="00034AB7" w:rsidP="0003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1C79D4">
        <w:rPr>
          <w:rFonts w:ascii="Liberation Serif" w:eastAsiaTheme="minorHAnsi" w:hAnsi="Liberation Serif"/>
          <w:sz w:val="27"/>
          <w:szCs w:val="27"/>
          <w:lang w:eastAsia="en-US"/>
        </w:rPr>
        <w:t xml:space="preserve">2. В </w:t>
      </w:r>
      <w:r w:rsidRPr="001C79D4">
        <w:rPr>
          <w:rFonts w:ascii="Liberation Serif" w:hAnsi="Liberation Serif"/>
          <w:sz w:val="27"/>
          <w:szCs w:val="27"/>
        </w:rPr>
        <w:t xml:space="preserve"> </w:t>
      </w:r>
      <w:r w:rsidRPr="001C79D4">
        <w:rPr>
          <w:rFonts w:ascii="Liberation Serif" w:eastAsiaTheme="minorHAnsi" w:hAnsi="Liberation Serif"/>
          <w:sz w:val="27"/>
          <w:szCs w:val="27"/>
          <w:lang w:eastAsia="en-US"/>
        </w:rPr>
        <w:t xml:space="preserve">отчетах тренеров о проведенном соревновании  отсутствовали  </w:t>
      </w:r>
      <w:r w:rsidR="00CA5C2E" w:rsidRPr="001C79D4">
        <w:rPr>
          <w:rFonts w:ascii="Liberation Serif" w:hAnsi="Liberation Serif"/>
          <w:sz w:val="27"/>
          <w:szCs w:val="27"/>
        </w:rPr>
        <w:t>п</w:t>
      </w:r>
      <w:r w:rsidRPr="001C79D4">
        <w:rPr>
          <w:rFonts w:ascii="Liberation Serif" w:hAnsi="Liberation Serif"/>
          <w:sz w:val="27"/>
          <w:szCs w:val="27"/>
        </w:rPr>
        <w:t>оложения о про</w:t>
      </w:r>
      <w:r w:rsidR="00A16ECB">
        <w:rPr>
          <w:rFonts w:ascii="Liberation Serif" w:hAnsi="Liberation Serif"/>
          <w:sz w:val="27"/>
          <w:szCs w:val="27"/>
        </w:rPr>
        <w:t>ведении спортивного мероприятия</w:t>
      </w:r>
      <w:r w:rsidRPr="001C79D4">
        <w:rPr>
          <w:rFonts w:ascii="Liberation Serif" w:hAnsi="Liberation Serif"/>
          <w:sz w:val="27"/>
          <w:szCs w:val="27"/>
        </w:rPr>
        <w:t xml:space="preserve"> либо Регламенты.</w:t>
      </w:r>
    </w:p>
    <w:p w:rsidR="001314B8" w:rsidRPr="001C79D4" w:rsidRDefault="001314B8" w:rsidP="00131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79D4">
        <w:rPr>
          <w:rFonts w:ascii="Liberation Serif" w:hAnsi="Liberation Serif"/>
          <w:sz w:val="27"/>
          <w:szCs w:val="27"/>
        </w:rPr>
        <w:t xml:space="preserve">3. Кассовые операции велись </w:t>
      </w:r>
      <w:r w:rsidR="00063332" w:rsidRPr="001C79D4">
        <w:rPr>
          <w:rFonts w:ascii="Liberation Serif" w:hAnsi="Liberation Serif"/>
          <w:sz w:val="27"/>
          <w:szCs w:val="27"/>
        </w:rPr>
        <w:t xml:space="preserve"> в нарушение </w:t>
      </w:r>
      <w:r w:rsidRPr="001C79D4">
        <w:rPr>
          <w:rFonts w:ascii="Liberation Serif" w:hAnsi="Liberation Serif" w:cs="Liberation Serif"/>
          <w:sz w:val="27"/>
          <w:szCs w:val="27"/>
        </w:rPr>
        <w:t>порядка ведения кассовых операций, установленного Банком России.</w:t>
      </w:r>
    </w:p>
    <w:p w:rsidR="00034AB7" w:rsidRPr="001C79D4" w:rsidRDefault="001C79D4" w:rsidP="001C79D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79D4">
        <w:rPr>
          <w:rFonts w:ascii="Liberation Serif" w:hAnsi="Liberation Serif"/>
          <w:sz w:val="27"/>
          <w:szCs w:val="27"/>
        </w:rPr>
        <w:t>4. Учетной политикой</w:t>
      </w:r>
      <w:r w:rsidR="00034AB7" w:rsidRPr="001C79D4">
        <w:rPr>
          <w:rFonts w:ascii="Liberation Serif" w:hAnsi="Liberation Serif"/>
          <w:sz w:val="27"/>
          <w:szCs w:val="27"/>
        </w:rPr>
        <w:t xml:space="preserve"> Учреждения не предусмотрены</w:t>
      </w:r>
      <w:r w:rsidRPr="001C79D4">
        <w:rPr>
          <w:rFonts w:ascii="Liberation Serif" w:hAnsi="Liberation Serif"/>
          <w:sz w:val="27"/>
          <w:szCs w:val="27"/>
        </w:rPr>
        <w:t>:</w:t>
      </w:r>
      <w:r w:rsidR="00034AB7" w:rsidRPr="001C79D4">
        <w:rPr>
          <w:rFonts w:ascii="Liberation Serif" w:hAnsi="Liberation Serif"/>
          <w:sz w:val="27"/>
          <w:szCs w:val="27"/>
        </w:rPr>
        <w:t xml:space="preserve"> положения, устанавливающие порядок безналичных выплат подотчетным</w:t>
      </w:r>
      <w:r w:rsidR="00034AB7" w:rsidRPr="001C79D4">
        <w:rPr>
          <w:rFonts w:ascii="Trebuchet MS" w:hAnsi="Trebuchet MS"/>
          <w:sz w:val="27"/>
          <w:szCs w:val="27"/>
        </w:rPr>
        <w:t xml:space="preserve"> </w:t>
      </w:r>
      <w:r w:rsidR="00034AB7" w:rsidRPr="001C79D4">
        <w:rPr>
          <w:rFonts w:ascii="Liberation Serif" w:hAnsi="Liberation Serif"/>
          <w:sz w:val="27"/>
          <w:szCs w:val="27"/>
        </w:rPr>
        <w:t>лицам при перечислении денежных средств на личную банковскую карту</w:t>
      </w:r>
      <w:r w:rsidRPr="001C79D4">
        <w:rPr>
          <w:rFonts w:ascii="Liberation Serif" w:hAnsi="Liberation Serif"/>
          <w:sz w:val="27"/>
          <w:szCs w:val="27"/>
        </w:rPr>
        <w:t>,</w:t>
      </w:r>
      <w:r w:rsidRPr="001C79D4">
        <w:rPr>
          <w:rFonts w:ascii="Liberation Serif" w:hAnsi="Liberation Serif" w:cs="Liberation Serif"/>
          <w:sz w:val="27"/>
          <w:szCs w:val="27"/>
        </w:rPr>
        <w:t xml:space="preserve"> порядок учета имущества на </w:t>
      </w:r>
      <w:proofErr w:type="spellStart"/>
      <w:r w:rsidRPr="001C79D4">
        <w:rPr>
          <w:rFonts w:ascii="Liberation Serif" w:hAnsi="Liberation Serif" w:cs="Liberation Serif"/>
          <w:sz w:val="27"/>
          <w:szCs w:val="27"/>
        </w:rPr>
        <w:t>забалансовых</w:t>
      </w:r>
      <w:proofErr w:type="spellEnd"/>
      <w:r w:rsidRPr="001C79D4">
        <w:rPr>
          <w:rFonts w:ascii="Liberation Serif" w:hAnsi="Liberation Serif" w:cs="Liberation Serif"/>
          <w:sz w:val="27"/>
          <w:szCs w:val="27"/>
        </w:rPr>
        <w:t xml:space="preserve"> счетах. </w:t>
      </w:r>
    </w:p>
    <w:p w:rsidR="00034AB7" w:rsidRPr="001C79D4" w:rsidRDefault="00CA5C2E" w:rsidP="00CA5C2E">
      <w:pPr>
        <w:pStyle w:val="ConsPlusNormal"/>
        <w:widowControl w:val="0"/>
        <w:ind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1C79D4">
        <w:rPr>
          <w:rFonts w:ascii="Liberation Serif" w:hAnsi="Liberation Serif"/>
          <w:sz w:val="27"/>
          <w:szCs w:val="27"/>
        </w:rPr>
        <w:t xml:space="preserve">5. </w:t>
      </w:r>
      <w:r w:rsidR="00063332" w:rsidRPr="001C79D4">
        <w:rPr>
          <w:rFonts w:ascii="Liberation Serif" w:hAnsi="Liberation Serif"/>
          <w:sz w:val="27"/>
          <w:szCs w:val="27"/>
        </w:rPr>
        <w:t>Договоры о предоставлении транспортных услуг заключались в отсутствие необходимой информации (</w:t>
      </w:r>
      <w:r w:rsidR="00063332"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тип</w:t>
      </w:r>
      <w:r w:rsidR="00034AB7"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предоставляемого транспортного средства, места подачи транспортного средства, круга лиц, для перевозки которых предос</w:t>
      </w:r>
      <w:r w:rsidR="005B2B37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тавляется транспортное средство и т.д.</w:t>
      </w:r>
      <w:r w:rsidR="00063332"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034AB7"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034AB7" w:rsidRPr="001C79D4" w:rsidRDefault="00063332" w:rsidP="00CA5C2E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1C79D4">
        <w:rPr>
          <w:rFonts w:ascii="Liberation Serif" w:hAnsi="Liberation Serif"/>
          <w:bCs/>
          <w:sz w:val="27"/>
          <w:szCs w:val="27"/>
        </w:rPr>
        <w:t>Д</w:t>
      </w:r>
      <w:r w:rsidR="00034AB7" w:rsidRPr="001C79D4">
        <w:rPr>
          <w:rFonts w:ascii="Liberation Serif" w:hAnsi="Liberation Serif" w:cs="Liberation Serif"/>
          <w:sz w:val="27"/>
          <w:szCs w:val="27"/>
        </w:rPr>
        <w:t xml:space="preserve">анные, содержащиеся в первичных учетных документах, отражались в регистрах бухгалтерского учета несвоевременно. </w:t>
      </w:r>
      <w:r w:rsidRPr="001C79D4">
        <w:rPr>
          <w:rFonts w:ascii="Liberation Serif" w:hAnsi="Liberation Serif"/>
          <w:sz w:val="27"/>
          <w:szCs w:val="27"/>
        </w:rPr>
        <w:t>О</w:t>
      </w:r>
      <w:r w:rsidR="00034AB7" w:rsidRPr="001C79D4">
        <w:rPr>
          <w:rFonts w:ascii="Liberation Serif" w:hAnsi="Liberation Serif"/>
          <w:sz w:val="27"/>
          <w:szCs w:val="27"/>
        </w:rPr>
        <w:t xml:space="preserve">плата за оказанные услуги, поставленные товары </w:t>
      </w:r>
      <w:r w:rsidRPr="001C79D4">
        <w:rPr>
          <w:rFonts w:ascii="Liberation Serif" w:hAnsi="Liberation Serif"/>
          <w:sz w:val="27"/>
          <w:szCs w:val="27"/>
        </w:rPr>
        <w:t>произведена с нарушением сроков</w:t>
      </w:r>
      <w:r w:rsidR="00034AB7" w:rsidRPr="001C79D4">
        <w:rPr>
          <w:rFonts w:ascii="Liberation Serif" w:hAnsi="Liberation Serif"/>
          <w:sz w:val="27"/>
          <w:szCs w:val="27"/>
        </w:rPr>
        <w:t>.</w:t>
      </w:r>
    </w:p>
    <w:p w:rsidR="00034AB7" w:rsidRPr="001C79D4" w:rsidRDefault="00034AB7" w:rsidP="00CA5C2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1C79D4">
        <w:rPr>
          <w:rFonts w:ascii="Liberation Serif" w:hAnsi="Liberation Serif"/>
          <w:sz w:val="27"/>
          <w:szCs w:val="27"/>
        </w:rPr>
        <w:t>Положение</w:t>
      </w:r>
      <w:r w:rsidRPr="001C79D4">
        <w:rPr>
          <w:sz w:val="27"/>
          <w:szCs w:val="27"/>
        </w:rPr>
        <w:t xml:space="preserve"> </w:t>
      </w:r>
      <w:r w:rsidRPr="001C79D4">
        <w:rPr>
          <w:rFonts w:ascii="Liberation Serif" w:hAnsi="Liberation Serif"/>
          <w:sz w:val="27"/>
          <w:szCs w:val="27"/>
        </w:rPr>
        <w:t>о премировании составлено в нарушение Положения об оплате труда и не предусматривает: круг премируемых лиц, порядок премирования</w:t>
      </w:r>
      <w:r w:rsidR="00CA5C2E" w:rsidRPr="001C79D4">
        <w:rPr>
          <w:rFonts w:ascii="Liberation Serif" w:hAnsi="Liberation Serif"/>
          <w:sz w:val="27"/>
          <w:szCs w:val="27"/>
        </w:rPr>
        <w:t>, источники премирования</w:t>
      </w:r>
      <w:r w:rsidRPr="001C79D4">
        <w:rPr>
          <w:rFonts w:ascii="Liberation Serif" w:hAnsi="Liberation Serif"/>
          <w:sz w:val="27"/>
          <w:szCs w:val="27"/>
        </w:rPr>
        <w:t xml:space="preserve">. </w:t>
      </w:r>
    </w:p>
    <w:p w:rsidR="00034AB7" w:rsidRPr="001C79D4" w:rsidRDefault="00034AB7" w:rsidP="00CA5C2E">
      <w:pPr>
        <w:pStyle w:val="ConsPlusNormal"/>
        <w:widowControl w:val="0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1C79D4">
        <w:rPr>
          <w:rFonts w:ascii="Liberation Serif" w:hAnsi="Liberation Serif"/>
          <w:sz w:val="27"/>
          <w:szCs w:val="27"/>
        </w:rPr>
        <w:t xml:space="preserve">Учреждением </w:t>
      </w:r>
      <w:r w:rsidR="00CA5C2E" w:rsidRPr="001C79D4">
        <w:rPr>
          <w:rFonts w:ascii="Liberation Serif" w:hAnsi="Liberation Serif"/>
          <w:sz w:val="27"/>
          <w:szCs w:val="27"/>
        </w:rPr>
        <w:t xml:space="preserve">документально </w:t>
      </w:r>
      <w:r w:rsidRPr="001C79D4">
        <w:rPr>
          <w:rFonts w:ascii="Liberation Serif" w:hAnsi="Liberation Serif"/>
          <w:sz w:val="27"/>
          <w:szCs w:val="27"/>
        </w:rPr>
        <w:t>не подтверждена обоснованность расходования средств на оплату труда</w:t>
      </w:r>
      <w:r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CA5C2E"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некоторых </w:t>
      </w:r>
      <w:r w:rsidRPr="001C79D4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тренеров (не представлены журналы учета работы,  расписание занятий).</w:t>
      </w:r>
    </w:p>
    <w:p w:rsidR="00034AB7" w:rsidRPr="001C79D4" w:rsidRDefault="00F55E1B" w:rsidP="00CA5C2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Допускалось предоставление</w:t>
      </w:r>
      <w:r w:rsidR="00CA5C2E" w:rsidRPr="001C79D4">
        <w:rPr>
          <w:rFonts w:ascii="Liberation Serif" w:hAnsi="Liberation Serif"/>
          <w:bCs/>
          <w:sz w:val="27"/>
          <w:szCs w:val="27"/>
        </w:rPr>
        <w:t xml:space="preserve"> </w:t>
      </w:r>
      <w:r w:rsidR="00034AB7" w:rsidRPr="001C79D4">
        <w:rPr>
          <w:rFonts w:ascii="Liberation Serif" w:hAnsi="Liberation Serif"/>
          <w:bCs/>
          <w:sz w:val="27"/>
          <w:szCs w:val="27"/>
        </w:rPr>
        <w:t xml:space="preserve">материальной помощи сверх норм, установленных </w:t>
      </w:r>
      <w:r>
        <w:rPr>
          <w:rFonts w:ascii="Liberation Serif" w:hAnsi="Liberation Serif"/>
          <w:bCs/>
          <w:sz w:val="27"/>
          <w:szCs w:val="27"/>
        </w:rPr>
        <w:t xml:space="preserve"> </w:t>
      </w:r>
      <w:r w:rsidR="00034AB7" w:rsidRPr="001C79D4">
        <w:rPr>
          <w:rFonts w:ascii="Liberation Serif" w:hAnsi="Liberation Serif"/>
          <w:bCs/>
          <w:sz w:val="27"/>
          <w:szCs w:val="27"/>
        </w:rPr>
        <w:t>Положением об оплате труда.</w:t>
      </w:r>
    </w:p>
    <w:p w:rsidR="00034AB7" w:rsidRPr="00B923EB" w:rsidRDefault="00F55E1B" w:rsidP="00B92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8.</w:t>
      </w:r>
      <w:r w:rsidR="00B923EB">
        <w:rPr>
          <w:rFonts w:ascii="Liberation Serif" w:hAnsi="Liberation Serif" w:cs="Liberation Serif"/>
          <w:sz w:val="27"/>
          <w:szCs w:val="27"/>
        </w:rPr>
        <w:t xml:space="preserve"> </w:t>
      </w:r>
      <w:r w:rsidRPr="00F55E1B">
        <w:rPr>
          <w:rFonts w:ascii="Liberation Serif" w:hAnsi="Liberation Serif" w:cs="Liberation Serif"/>
          <w:sz w:val="27"/>
          <w:szCs w:val="27"/>
        </w:rPr>
        <w:t xml:space="preserve">Выявлены факты </w:t>
      </w:r>
      <w:r w:rsidR="00711BA0">
        <w:rPr>
          <w:rFonts w:ascii="Liberation Serif" w:hAnsi="Liberation Serif" w:cs="Liberation Serif"/>
          <w:sz w:val="27"/>
          <w:szCs w:val="27"/>
        </w:rPr>
        <w:t xml:space="preserve">неверного отнесения </w:t>
      </w:r>
      <w:r w:rsidRPr="00F55E1B">
        <w:rPr>
          <w:rFonts w:ascii="Liberation Serif" w:hAnsi="Liberation Serif" w:cs="Liberation Serif"/>
          <w:sz w:val="27"/>
          <w:szCs w:val="27"/>
        </w:rPr>
        <w:t xml:space="preserve">расходов на соответствующие статьи </w:t>
      </w:r>
      <w:r w:rsidR="005F76DC">
        <w:rPr>
          <w:rFonts w:ascii="Liberation Serif" w:hAnsi="Liberation Serif" w:cs="Liberation Serif"/>
          <w:sz w:val="27"/>
          <w:szCs w:val="27"/>
        </w:rPr>
        <w:t>(</w:t>
      </w:r>
      <w:r w:rsidRPr="00F55E1B">
        <w:rPr>
          <w:rFonts w:ascii="Liberation Serif" w:hAnsi="Liberation Serif" w:cs="Liberation Serif"/>
          <w:sz w:val="27"/>
          <w:szCs w:val="27"/>
        </w:rPr>
        <w:t>подстатьи</w:t>
      </w:r>
      <w:r w:rsidR="005F76DC">
        <w:rPr>
          <w:rFonts w:ascii="Liberation Serif" w:hAnsi="Liberation Serif" w:cs="Liberation Serif"/>
          <w:sz w:val="27"/>
          <w:szCs w:val="27"/>
        </w:rPr>
        <w:t>)</w:t>
      </w:r>
      <w:bookmarkStart w:id="0" w:name="_GoBack"/>
      <w:bookmarkEnd w:id="0"/>
      <w:r w:rsidRPr="00F55E1B">
        <w:rPr>
          <w:rFonts w:ascii="Liberation Serif" w:hAnsi="Liberation Serif" w:cs="Liberation Serif"/>
          <w:sz w:val="27"/>
          <w:szCs w:val="27"/>
        </w:rPr>
        <w:t xml:space="preserve"> эконом</w:t>
      </w:r>
      <w:r w:rsidR="00B923EB">
        <w:rPr>
          <w:rFonts w:ascii="Liberation Serif" w:hAnsi="Liberation Serif" w:cs="Liberation Serif"/>
          <w:sz w:val="27"/>
          <w:szCs w:val="27"/>
        </w:rPr>
        <w:t>ической классификации расходов.</w:t>
      </w:r>
      <w:r w:rsidR="00034AB7" w:rsidRPr="001C79D4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034AB7" w:rsidRPr="00B923EB" w:rsidRDefault="00B923EB" w:rsidP="00B923E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9. </w:t>
      </w:r>
      <w:r w:rsidR="001C79D4" w:rsidRPr="00B923EB">
        <w:rPr>
          <w:rFonts w:ascii="Liberation Serif" w:hAnsi="Liberation Serif"/>
          <w:sz w:val="27"/>
          <w:szCs w:val="27"/>
        </w:rPr>
        <w:t>В</w:t>
      </w:r>
      <w:r w:rsidR="00034AB7" w:rsidRPr="00B923EB">
        <w:rPr>
          <w:rFonts w:ascii="Liberation Serif" w:hAnsi="Liberation Serif"/>
          <w:sz w:val="27"/>
          <w:szCs w:val="27"/>
        </w:rPr>
        <w:t xml:space="preserve"> 2018 году  при изменении условий оплаты труда дополнительные соглашения к трудовым договорам с работниками не издавались, а начисление заработной платы, производилось с учетом изменений условий оплаты труда.</w:t>
      </w:r>
    </w:p>
    <w:p w:rsidR="00034AB7" w:rsidRPr="001C79D4" w:rsidRDefault="001C79D4" w:rsidP="00B923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1C79D4">
        <w:rPr>
          <w:rFonts w:ascii="Liberation Serif" w:hAnsi="Liberation Serif"/>
          <w:sz w:val="27"/>
          <w:szCs w:val="27"/>
        </w:rPr>
        <w:lastRenderedPageBreak/>
        <w:t>Производилось</w:t>
      </w:r>
      <w:r w:rsidR="00034AB7" w:rsidRPr="001C79D4">
        <w:rPr>
          <w:rFonts w:ascii="Liberation Serif" w:hAnsi="Liberation Serif"/>
          <w:sz w:val="27"/>
          <w:szCs w:val="27"/>
        </w:rPr>
        <w:t xml:space="preserve"> списание строительных материалов, электрот</w:t>
      </w:r>
      <w:r w:rsidRPr="001C79D4">
        <w:rPr>
          <w:rFonts w:ascii="Liberation Serif" w:hAnsi="Liberation Serif"/>
          <w:sz w:val="27"/>
          <w:szCs w:val="27"/>
        </w:rPr>
        <w:t>оваров,  материальных ценностей</w:t>
      </w:r>
      <w:r w:rsidR="00034AB7" w:rsidRPr="001C79D4">
        <w:rPr>
          <w:rFonts w:ascii="Liberation Serif" w:hAnsi="Liberation Serif"/>
          <w:sz w:val="27"/>
          <w:szCs w:val="27"/>
        </w:rPr>
        <w:t xml:space="preserve"> без</w:t>
      </w:r>
      <w:r w:rsidR="00034AB7" w:rsidRPr="001C79D4">
        <w:rPr>
          <w:rFonts w:ascii="Liberation Serif" w:hAnsi="Liberation Serif"/>
          <w:color w:val="333333"/>
          <w:sz w:val="27"/>
          <w:szCs w:val="27"/>
        </w:rPr>
        <w:t xml:space="preserve"> </w:t>
      </w:r>
      <w:r w:rsidR="00034AB7" w:rsidRPr="001C79D4">
        <w:rPr>
          <w:rFonts w:ascii="Liberation Serif" w:hAnsi="Liberation Serif" w:cs="Liberation Serif"/>
          <w:sz w:val="27"/>
          <w:szCs w:val="27"/>
        </w:rPr>
        <w:t>заключения комиссии о причинах выбытия материальных ценностей</w:t>
      </w:r>
      <w:r w:rsidRPr="001C79D4">
        <w:rPr>
          <w:rFonts w:ascii="Liberation Serif" w:hAnsi="Liberation Serif"/>
          <w:sz w:val="27"/>
          <w:szCs w:val="27"/>
        </w:rPr>
        <w:t xml:space="preserve">, </w:t>
      </w:r>
      <w:r w:rsidR="00034AB7" w:rsidRPr="001C79D4">
        <w:rPr>
          <w:rFonts w:ascii="Liberation Serif" w:hAnsi="Liberation Serif"/>
          <w:sz w:val="27"/>
          <w:szCs w:val="27"/>
        </w:rPr>
        <w:t xml:space="preserve">без </w:t>
      </w:r>
      <w:r w:rsidRPr="001C79D4">
        <w:rPr>
          <w:rFonts w:ascii="Liberation Serif" w:hAnsi="Liberation Serif" w:cs="Arial"/>
          <w:color w:val="333333"/>
          <w:sz w:val="27"/>
          <w:szCs w:val="27"/>
        </w:rPr>
        <w:t>обоснования проведения ремонта</w:t>
      </w:r>
      <w:r w:rsidR="00034AB7" w:rsidRPr="001C79D4">
        <w:rPr>
          <w:rFonts w:ascii="Liberation Serif" w:hAnsi="Liberation Serif"/>
          <w:sz w:val="27"/>
          <w:szCs w:val="27"/>
        </w:rPr>
        <w:t>.</w:t>
      </w:r>
    </w:p>
    <w:p w:rsidR="00034AB7" w:rsidRPr="00B923EB" w:rsidRDefault="00B923EB" w:rsidP="00B923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</w:t>
      </w:r>
      <w:r w:rsidR="00034AB7" w:rsidRPr="001C79D4">
        <w:rPr>
          <w:rFonts w:ascii="Liberation Serif" w:hAnsi="Liberation Serif"/>
          <w:sz w:val="27"/>
          <w:szCs w:val="27"/>
        </w:rPr>
        <w:t xml:space="preserve">тражение операций по списанию наградной продукции в бюджетном учете производилось </w:t>
      </w:r>
      <w:r>
        <w:rPr>
          <w:rFonts w:ascii="Liberation Serif" w:hAnsi="Liberation Serif"/>
          <w:sz w:val="27"/>
          <w:szCs w:val="27"/>
        </w:rPr>
        <w:t xml:space="preserve">не </w:t>
      </w:r>
      <w:r w:rsidRPr="001C79D4">
        <w:rPr>
          <w:rFonts w:ascii="Liberation Serif" w:hAnsi="Liberation Serif"/>
          <w:sz w:val="27"/>
          <w:szCs w:val="27"/>
        </w:rPr>
        <w:t>по факту их вручения</w:t>
      </w:r>
      <w:r>
        <w:rPr>
          <w:rFonts w:ascii="Liberation Serif" w:hAnsi="Liberation Serif"/>
          <w:sz w:val="27"/>
          <w:szCs w:val="27"/>
        </w:rPr>
        <w:t>, а</w:t>
      </w:r>
      <w:r w:rsidRPr="001C79D4">
        <w:rPr>
          <w:rFonts w:ascii="Liberation Serif" w:hAnsi="Liberation Serif"/>
          <w:sz w:val="27"/>
          <w:szCs w:val="27"/>
        </w:rPr>
        <w:t xml:space="preserve"> </w:t>
      </w:r>
      <w:r w:rsidR="00034AB7" w:rsidRPr="001C79D4">
        <w:rPr>
          <w:rFonts w:ascii="Liberation Serif" w:hAnsi="Liberation Serif"/>
          <w:sz w:val="27"/>
          <w:szCs w:val="27"/>
        </w:rPr>
        <w:t>один р</w:t>
      </w:r>
      <w:r>
        <w:rPr>
          <w:rFonts w:ascii="Liberation Serif" w:hAnsi="Liberation Serif"/>
          <w:sz w:val="27"/>
          <w:szCs w:val="27"/>
        </w:rPr>
        <w:t>аз в году (в декабре 2018 года)</w:t>
      </w:r>
      <w:r w:rsidR="00034AB7" w:rsidRPr="001C79D4">
        <w:rPr>
          <w:rFonts w:ascii="Liberation Serif" w:hAnsi="Liberation Serif" w:cs="Liberation Serif"/>
          <w:sz w:val="27"/>
          <w:szCs w:val="27"/>
        </w:rPr>
        <w:t>.</w:t>
      </w:r>
    </w:p>
    <w:p w:rsidR="00A22CF7" w:rsidRPr="00744478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</w:rPr>
      </w:pPr>
      <w:r w:rsidRPr="00744478">
        <w:rPr>
          <w:rFonts w:ascii="Liberation Serif" w:hAnsi="Liberation Serif"/>
          <w:b w:val="0"/>
        </w:rPr>
        <w:t xml:space="preserve">Результаты проверки доведены до сведения главы </w:t>
      </w:r>
      <w:r w:rsidRPr="00744478">
        <w:rPr>
          <w:rFonts w:ascii="Liberation Serif" w:eastAsia="Calibri" w:hAnsi="Liberation Serif"/>
          <w:b w:val="0"/>
        </w:rPr>
        <w:t>Артемовского городского округа</w:t>
      </w:r>
      <w:r w:rsidR="00F37487" w:rsidRPr="00744478">
        <w:rPr>
          <w:rFonts w:ascii="Liberation Serif" w:eastAsia="Calibri" w:hAnsi="Liberation Serif"/>
          <w:b w:val="0"/>
        </w:rPr>
        <w:t xml:space="preserve">, </w:t>
      </w:r>
      <w:r w:rsidR="003F6C06">
        <w:rPr>
          <w:rFonts w:ascii="Liberation Serif" w:eastAsia="Calibri" w:hAnsi="Liberation Serif"/>
          <w:b w:val="0"/>
        </w:rPr>
        <w:t>Комитета по управлению муниципальным имуществом</w:t>
      </w:r>
      <w:r w:rsidR="0067613E" w:rsidRPr="00744478">
        <w:rPr>
          <w:rFonts w:ascii="Liberation Serif" w:eastAsia="Calibri" w:hAnsi="Liberation Serif"/>
          <w:b w:val="0"/>
        </w:rPr>
        <w:t xml:space="preserve"> Администрации</w:t>
      </w:r>
      <w:r w:rsidR="00A04334" w:rsidRPr="00744478">
        <w:rPr>
          <w:rFonts w:ascii="Liberation Serif" w:eastAsia="Calibri" w:hAnsi="Liberation Serif"/>
          <w:b w:val="0"/>
        </w:rPr>
        <w:t xml:space="preserve"> </w:t>
      </w:r>
      <w:r w:rsidR="00A067DD" w:rsidRPr="00744478">
        <w:rPr>
          <w:rFonts w:ascii="Liberation Serif" w:eastAsia="Calibri" w:hAnsi="Liberation Serif"/>
          <w:b w:val="0"/>
        </w:rPr>
        <w:t>А</w:t>
      </w:r>
      <w:r w:rsidR="00F37487" w:rsidRPr="00744478">
        <w:rPr>
          <w:rFonts w:ascii="Liberation Serif" w:eastAsia="Calibri" w:hAnsi="Liberation Serif"/>
          <w:b w:val="0"/>
        </w:rPr>
        <w:t xml:space="preserve">ртемовского городского округа, </w:t>
      </w:r>
      <w:r w:rsidR="00F37487" w:rsidRPr="00744478">
        <w:rPr>
          <w:rFonts w:ascii="Liberation Serif" w:hAnsi="Liberation Serif"/>
          <w:b w:val="0"/>
        </w:rPr>
        <w:t>осуществляющего функции и полномочия учредителя</w:t>
      </w:r>
      <w:r w:rsidRPr="00744478">
        <w:rPr>
          <w:rFonts w:ascii="Liberation Serif" w:hAnsi="Liberation Serif"/>
          <w:b w:val="0"/>
        </w:rPr>
        <w:t xml:space="preserve">. </w:t>
      </w:r>
      <w:r w:rsidR="00F37487" w:rsidRPr="00744478">
        <w:rPr>
          <w:rFonts w:ascii="Liberation Serif" w:hAnsi="Liberation Serif"/>
          <w:b w:val="0"/>
        </w:rPr>
        <w:t xml:space="preserve"> </w:t>
      </w:r>
      <w:r w:rsidR="00172D37" w:rsidRPr="00744478">
        <w:rPr>
          <w:rFonts w:ascii="Liberation Serif" w:hAnsi="Liberation Serif"/>
          <w:b w:val="0"/>
        </w:rPr>
        <w:t xml:space="preserve">Копия акта </w:t>
      </w:r>
      <w:r w:rsidR="008F582E" w:rsidRPr="00744478">
        <w:rPr>
          <w:rFonts w:ascii="Liberation Serif" w:hAnsi="Liberation Serif"/>
          <w:b w:val="0"/>
        </w:rPr>
        <w:t>проверки направлена</w:t>
      </w:r>
      <w:r w:rsidRPr="00744478">
        <w:rPr>
          <w:rFonts w:ascii="Liberation Serif" w:hAnsi="Liberation Serif"/>
          <w:b w:val="0"/>
        </w:rPr>
        <w:t xml:space="preserve"> в Артемовскую городскую прокуратуру.</w:t>
      </w:r>
    </w:p>
    <w:p w:rsidR="00432EDD" w:rsidRDefault="00432EDD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744478" w:rsidRPr="00744478" w:rsidRDefault="00744478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A22CF7" w:rsidRPr="00744478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Заместитель</w:t>
      </w:r>
      <w:r w:rsidR="00A22CF7" w:rsidRPr="00744478">
        <w:rPr>
          <w:rFonts w:ascii="Liberation Serif" w:hAnsi="Liberation Serif"/>
          <w:sz w:val="27"/>
          <w:szCs w:val="27"/>
        </w:rPr>
        <w:t xml:space="preserve"> главы Администрации - </w:t>
      </w:r>
    </w:p>
    <w:p w:rsidR="00A22CF7" w:rsidRPr="00744478" w:rsidRDefault="00A22CF7" w:rsidP="00A22CF7">
      <w:pPr>
        <w:pStyle w:val="21"/>
        <w:ind w:firstLine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начальник Финансового управления</w:t>
      </w:r>
      <w:r w:rsidRPr="00744478">
        <w:rPr>
          <w:rFonts w:ascii="Liberation Serif" w:hAnsi="Liberation Serif"/>
          <w:sz w:val="27"/>
          <w:szCs w:val="27"/>
        </w:rPr>
        <w:tab/>
        <w:t xml:space="preserve">                   </w:t>
      </w:r>
      <w:r w:rsidR="0055151D" w:rsidRPr="00744478">
        <w:rPr>
          <w:rFonts w:ascii="Liberation Serif" w:hAnsi="Liberation Serif"/>
          <w:sz w:val="27"/>
          <w:szCs w:val="27"/>
        </w:rPr>
        <w:t xml:space="preserve">     </w:t>
      </w:r>
      <w:r w:rsidR="00706215" w:rsidRPr="00744478">
        <w:rPr>
          <w:rFonts w:ascii="Liberation Serif" w:hAnsi="Liberation Serif"/>
          <w:sz w:val="27"/>
          <w:szCs w:val="27"/>
        </w:rPr>
        <w:t xml:space="preserve">              </w:t>
      </w:r>
      <w:r w:rsidR="00744478" w:rsidRPr="00744478">
        <w:rPr>
          <w:rFonts w:ascii="Liberation Serif" w:hAnsi="Liberation Serif"/>
          <w:sz w:val="27"/>
          <w:szCs w:val="27"/>
        </w:rPr>
        <w:t xml:space="preserve">     </w:t>
      </w:r>
      <w:r w:rsidR="00744478">
        <w:rPr>
          <w:rFonts w:ascii="Liberation Serif" w:hAnsi="Liberation Serif"/>
          <w:sz w:val="27"/>
          <w:szCs w:val="27"/>
        </w:rPr>
        <w:t xml:space="preserve">          </w:t>
      </w:r>
      <w:r w:rsidR="00B57B2A">
        <w:rPr>
          <w:rFonts w:ascii="Liberation Serif" w:hAnsi="Liberation Serif"/>
          <w:sz w:val="27"/>
          <w:szCs w:val="27"/>
        </w:rPr>
        <w:t xml:space="preserve"> </w:t>
      </w:r>
      <w:r w:rsidR="00744478">
        <w:rPr>
          <w:rFonts w:ascii="Liberation Serif" w:hAnsi="Liberation Serif"/>
          <w:sz w:val="27"/>
          <w:szCs w:val="27"/>
        </w:rPr>
        <w:t xml:space="preserve"> </w:t>
      </w:r>
      <w:r w:rsidR="00C34E14" w:rsidRPr="00744478">
        <w:rPr>
          <w:rFonts w:ascii="Liberation Serif" w:hAnsi="Liberation Serif"/>
          <w:sz w:val="27"/>
          <w:szCs w:val="27"/>
        </w:rPr>
        <w:t>О.Г. Бачурина</w:t>
      </w:r>
      <w:r w:rsidR="00706215" w:rsidRPr="00744478">
        <w:rPr>
          <w:rFonts w:ascii="Liberation Serif" w:hAnsi="Liberation Serif"/>
          <w:sz w:val="27"/>
          <w:szCs w:val="27"/>
        </w:rPr>
        <w:t xml:space="preserve">   </w:t>
      </w:r>
      <w:r w:rsidRPr="00744478">
        <w:rPr>
          <w:rFonts w:ascii="Liberation Serif" w:hAnsi="Liberation Serif"/>
          <w:sz w:val="27"/>
          <w:szCs w:val="27"/>
        </w:rPr>
        <w:t xml:space="preserve">                          </w:t>
      </w:r>
      <w:r w:rsidR="0068306D" w:rsidRPr="00744478">
        <w:rPr>
          <w:rFonts w:ascii="Liberation Serif" w:hAnsi="Liberation Serif"/>
          <w:sz w:val="27"/>
          <w:szCs w:val="27"/>
        </w:rPr>
        <w:t xml:space="preserve">           </w:t>
      </w:r>
      <w:r w:rsidR="00706215" w:rsidRPr="00744478">
        <w:rPr>
          <w:rFonts w:ascii="Liberation Serif" w:hAnsi="Liberation Serif"/>
          <w:sz w:val="27"/>
          <w:szCs w:val="27"/>
        </w:rPr>
        <w:t xml:space="preserve"> </w:t>
      </w:r>
    </w:p>
    <w:p w:rsidR="00614B7C" w:rsidRPr="00744478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744478" w:rsidRDefault="00614B7C">
      <w:pPr>
        <w:rPr>
          <w:sz w:val="27"/>
          <w:szCs w:val="27"/>
        </w:rPr>
      </w:pPr>
    </w:p>
    <w:sectPr w:rsidR="00614B7C" w:rsidRPr="00744478" w:rsidSect="00744478">
      <w:headerReference w:type="default" r:id="rId9"/>
      <w:pgSz w:w="11906" w:h="16838"/>
      <w:pgMar w:top="709" w:right="709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A0" w:rsidRDefault="00711BA0" w:rsidP="00870828">
      <w:pPr>
        <w:spacing w:after="0" w:line="240" w:lineRule="auto"/>
      </w:pPr>
      <w:r>
        <w:separator/>
      </w:r>
    </w:p>
  </w:endnote>
  <w:endnote w:type="continuationSeparator" w:id="0">
    <w:p w:rsidR="00711BA0" w:rsidRDefault="00711BA0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A0" w:rsidRDefault="00711BA0" w:rsidP="00870828">
      <w:pPr>
        <w:spacing w:after="0" w:line="240" w:lineRule="auto"/>
      </w:pPr>
      <w:r>
        <w:separator/>
      </w:r>
    </w:p>
  </w:footnote>
  <w:footnote w:type="continuationSeparator" w:id="0">
    <w:p w:rsidR="00711BA0" w:rsidRDefault="00711BA0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711BA0" w:rsidRDefault="00711B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BA0" w:rsidRDefault="00711B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20F3C"/>
    <w:multiLevelType w:val="multilevel"/>
    <w:tmpl w:val="73AE66A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7"/>
        <w:szCs w:val="27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93D21"/>
    <w:multiLevelType w:val="hybridMultilevel"/>
    <w:tmpl w:val="6A9093A4"/>
    <w:lvl w:ilvl="0" w:tplc="47A03786">
      <w:start w:val="5"/>
      <w:numFmt w:val="decimal"/>
      <w:lvlText w:val="%1."/>
      <w:lvlJc w:val="left"/>
      <w:pPr>
        <w:ind w:left="2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70012"/>
    <w:multiLevelType w:val="multilevel"/>
    <w:tmpl w:val="5DC234E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ABC7302"/>
    <w:multiLevelType w:val="hybridMultilevel"/>
    <w:tmpl w:val="DE6EA850"/>
    <w:lvl w:ilvl="0" w:tplc="43CC6534">
      <w:start w:val="9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923CA5"/>
    <w:multiLevelType w:val="hybridMultilevel"/>
    <w:tmpl w:val="ADE83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2B6A36"/>
    <w:multiLevelType w:val="hybridMultilevel"/>
    <w:tmpl w:val="16505AFA"/>
    <w:lvl w:ilvl="0" w:tplc="F426FB2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690D0F"/>
    <w:multiLevelType w:val="hybridMultilevel"/>
    <w:tmpl w:val="EDE4C4FA"/>
    <w:lvl w:ilvl="0" w:tplc="5174336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34AB7"/>
    <w:rsid w:val="0004173E"/>
    <w:rsid w:val="00044BBB"/>
    <w:rsid w:val="0005007B"/>
    <w:rsid w:val="00051C84"/>
    <w:rsid w:val="00053EBF"/>
    <w:rsid w:val="00063332"/>
    <w:rsid w:val="00074185"/>
    <w:rsid w:val="000A05F0"/>
    <w:rsid w:val="000C5BD3"/>
    <w:rsid w:val="000D6725"/>
    <w:rsid w:val="000E07BA"/>
    <w:rsid w:val="001005A8"/>
    <w:rsid w:val="001314B8"/>
    <w:rsid w:val="00172D37"/>
    <w:rsid w:val="00173E68"/>
    <w:rsid w:val="00180A22"/>
    <w:rsid w:val="00183B16"/>
    <w:rsid w:val="001858E3"/>
    <w:rsid w:val="001A2387"/>
    <w:rsid w:val="001A417D"/>
    <w:rsid w:val="001C79D4"/>
    <w:rsid w:val="001D0483"/>
    <w:rsid w:val="001F004F"/>
    <w:rsid w:val="001F2681"/>
    <w:rsid w:val="00222D1C"/>
    <w:rsid w:val="0023084A"/>
    <w:rsid w:val="002E4C0E"/>
    <w:rsid w:val="00335245"/>
    <w:rsid w:val="003426D5"/>
    <w:rsid w:val="00350684"/>
    <w:rsid w:val="003678EF"/>
    <w:rsid w:val="00382378"/>
    <w:rsid w:val="003B34DD"/>
    <w:rsid w:val="003E0E2F"/>
    <w:rsid w:val="003E746C"/>
    <w:rsid w:val="003F6C06"/>
    <w:rsid w:val="004037E3"/>
    <w:rsid w:val="00404900"/>
    <w:rsid w:val="00410C28"/>
    <w:rsid w:val="00431F49"/>
    <w:rsid w:val="00432EDD"/>
    <w:rsid w:val="0048237C"/>
    <w:rsid w:val="00493054"/>
    <w:rsid w:val="004C32B5"/>
    <w:rsid w:val="0055151D"/>
    <w:rsid w:val="00551D0F"/>
    <w:rsid w:val="00553737"/>
    <w:rsid w:val="005544EE"/>
    <w:rsid w:val="00576306"/>
    <w:rsid w:val="00576F62"/>
    <w:rsid w:val="005A29F4"/>
    <w:rsid w:val="005B2B37"/>
    <w:rsid w:val="005E0497"/>
    <w:rsid w:val="005F62F3"/>
    <w:rsid w:val="005F6E0D"/>
    <w:rsid w:val="005F76DC"/>
    <w:rsid w:val="00613396"/>
    <w:rsid w:val="00614B7C"/>
    <w:rsid w:val="006314BA"/>
    <w:rsid w:val="006473F6"/>
    <w:rsid w:val="00664990"/>
    <w:rsid w:val="00667257"/>
    <w:rsid w:val="00675945"/>
    <w:rsid w:val="00675A77"/>
    <w:rsid w:val="0067613E"/>
    <w:rsid w:val="0068306D"/>
    <w:rsid w:val="00691195"/>
    <w:rsid w:val="006D3726"/>
    <w:rsid w:val="006D3BA0"/>
    <w:rsid w:val="006F0A23"/>
    <w:rsid w:val="00706215"/>
    <w:rsid w:val="00711BA0"/>
    <w:rsid w:val="00721E2E"/>
    <w:rsid w:val="00744478"/>
    <w:rsid w:val="0076225F"/>
    <w:rsid w:val="00785EC9"/>
    <w:rsid w:val="007F0117"/>
    <w:rsid w:val="00812353"/>
    <w:rsid w:val="008342C8"/>
    <w:rsid w:val="0083652B"/>
    <w:rsid w:val="0084069D"/>
    <w:rsid w:val="00851E12"/>
    <w:rsid w:val="00870828"/>
    <w:rsid w:val="0089181F"/>
    <w:rsid w:val="008D03F9"/>
    <w:rsid w:val="008D1503"/>
    <w:rsid w:val="008F582E"/>
    <w:rsid w:val="00945F82"/>
    <w:rsid w:val="00957301"/>
    <w:rsid w:val="00980020"/>
    <w:rsid w:val="00987A19"/>
    <w:rsid w:val="00990664"/>
    <w:rsid w:val="009F1A75"/>
    <w:rsid w:val="00A0028A"/>
    <w:rsid w:val="00A04334"/>
    <w:rsid w:val="00A067DD"/>
    <w:rsid w:val="00A1149A"/>
    <w:rsid w:val="00A16ECB"/>
    <w:rsid w:val="00A22C6C"/>
    <w:rsid w:val="00A22CF7"/>
    <w:rsid w:val="00A304FC"/>
    <w:rsid w:val="00A43CAA"/>
    <w:rsid w:val="00A866BA"/>
    <w:rsid w:val="00AA5D22"/>
    <w:rsid w:val="00AD086E"/>
    <w:rsid w:val="00AE1B93"/>
    <w:rsid w:val="00B1213A"/>
    <w:rsid w:val="00B47AE3"/>
    <w:rsid w:val="00B55305"/>
    <w:rsid w:val="00B560B1"/>
    <w:rsid w:val="00B56FDD"/>
    <w:rsid w:val="00B57B2A"/>
    <w:rsid w:val="00B62B73"/>
    <w:rsid w:val="00B872B0"/>
    <w:rsid w:val="00B923EB"/>
    <w:rsid w:val="00BA7B4B"/>
    <w:rsid w:val="00BB3A2E"/>
    <w:rsid w:val="00BC4F4F"/>
    <w:rsid w:val="00BF1845"/>
    <w:rsid w:val="00BF39D0"/>
    <w:rsid w:val="00C15A36"/>
    <w:rsid w:val="00C3109E"/>
    <w:rsid w:val="00C34E14"/>
    <w:rsid w:val="00C44E8B"/>
    <w:rsid w:val="00C50652"/>
    <w:rsid w:val="00C77A36"/>
    <w:rsid w:val="00CA5C2E"/>
    <w:rsid w:val="00CB24A8"/>
    <w:rsid w:val="00CD1703"/>
    <w:rsid w:val="00CD34E6"/>
    <w:rsid w:val="00CE196D"/>
    <w:rsid w:val="00CF346D"/>
    <w:rsid w:val="00D049A5"/>
    <w:rsid w:val="00D055D7"/>
    <w:rsid w:val="00D30824"/>
    <w:rsid w:val="00D37A75"/>
    <w:rsid w:val="00D50200"/>
    <w:rsid w:val="00D638AE"/>
    <w:rsid w:val="00D84DC9"/>
    <w:rsid w:val="00D96DA4"/>
    <w:rsid w:val="00DD0F4D"/>
    <w:rsid w:val="00E03421"/>
    <w:rsid w:val="00E119B1"/>
    <w:rsid w:val="00E148DF"/>
    <w:rsid w:val="00E35518"/>
    <w:rsid w:val="00E57C49"/>
    <w:rsid w:val="00E84289"/>
    <w:rsid w:val="00E90097"/>
    <w:rsid w:val="00ED3E1E"/>
    <w:rsid w:val="00EF5DF8"/>
    <w:rsid w:val="00F1523A"/>
    <w:rsid w:val="00F330E5"/>
    <w:rsid w:val="00F37487"/>
    <w:rsid w:val="00F55E1B"/>
    <w:rsid w:val="00F56811"/>
    <w:rsid w:val="00F66DA9"/>
    <w:rsid w:val="00F8532C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  <w:style w:type="character" w:customStyle="1" w:styleId="doctitleimportant">
    <w:name w:val="doc__title_important"/>
    <w:basedOn w:val="a0"/>
    <w:rsid w:val="0003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  <w:style w:type="character" w:customStyle="1" w:styleId="doctitleimportant">
    <w:name w:val="doc__title_important"/>
    <w:basedOn w:val="a0"/>
    <w:rsid w:val="0003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6BEF-7402-44D8-A62A-9F95D61E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6</cp:revision>
  <cp:lastPrinted>2019-05-31T11:55:00Z</cp:lastPrinted>
  <dcterms:created xsi:type="dcterms:W3CDTF">2019-11-27T03:03:00Z</dcterms:created>
  <dcterms:modified xsi:type="dcterms:W3CDTF">2019-12-02T11:31:00Z</dcterms:modified>
</cp:coreProperties>
</file>