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D" w:rsidRPr="009D06F9" w:rsidRDefault="0034654D" w:rsidP="0034654D">
      <w:pPr>
        <w:jc w:val="center"/>
        <w:rPr>
          <w:rFonts w:ascii="Liberation Serif" w:hAnsi="Liberation Serif" w:cs="Liberation Serif"/>
          <w:sz w:val="28"/>
          <w:lang w:val="en-US"/>
        </w:rPr>
      </w:pPr>
      <w:r w:rsidRPr="009D06F9">
        <w:rPr>
          <w:rFonts w:ascii="Liberation Serif" w:hAnsi="Liberation Serif" w:cs="Liberation Serif"/>
          <w:noProof/>
          <w:sz w:val="20"/>
        </w:rPr>
        <w:drawing>
          <wp:inline distT="0" distB="0" distL="0" distR="0" wp14:anchorId="71E980E3" wp14:editId="26027B1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4D" w:rsidRPr="009D06F9" w:rsidRDefault="0034654D" w:rsidP="0034654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9D06F9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9D06F9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34654D" w:rsidRPr="009D06F9" w:rsidRDefault="0034654D" w:rsidP="0034654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 w:rsidRPr="009D06F9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34654D" w:rsidRPr="009D06F9" w:rsidRDefault="0034654D" w:rsidP="0034654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b/>
          <w:spacing w:val="120"/>
          <w:sz w:val="44"/>
        </w:rPr>
      </w:pPr>
    </w:p>
    <w:p w:rsidR="0034654D" w:rsidRPr="009D06F9" w:rsidRDefault="0034654D" w:rsidP="0034654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от </w:t>
      </w:r>
      <w:r w:rsidR="00D71620" w:rsidRPr="009D06F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№ </w:t>
      </w:r>
      <w:r w:rsidR="00D71620" w:rsidRPr="009D06F9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="00D71620" w:rsidRPr="009D06F9">
        <w:rPr>
          <w:rFonts w:ascii="Liberation Serif" w:hAnsi="Liberation Serif" w:cs="Liberation Serif"/>
          <w:sz w:val="28"/>
          <w:szCs w:val="28"/>
        </w:rPr>
        <w:t>_</w:t>
      </w:r>
      <w:r w:rsidRPr="009D06F9">
        <w:rPr>
          <w:rFonts w:ascii="Liberation Serif" w:hAnsi="Liberation Serif" w:cs="Liberation Serif"/>
          <w:sz w:val="28"/>
          <w:szCs w:val="28"/>
        </w:rPr>
        <w:t>-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>ПА</w:t>
      </w:r>
    </w:p>
    <w:p w:rsidR="00DD0B4A" w:rsidRPr="009D06F9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Pr="009D06F9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9C6FD1" w:rsidRPr="009D06F9" w:rsidRDefault="00B378F4" w:rsidP="00B378F4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0"/>
        </w:rPr>
      </w:pPr>
      <w:r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на 202</w:t>
      </w:r>
      <w:r w:rsidR="00D71620"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3</w:t>
      </w:r>
      <w:r w:rsidRPr="009D06F9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год в рамках муниципального контроля в сфере благоустройства на территории Артемовского городского округа</w:t>
      </w:r>
    </w:p>
    <w:p w:rsidR="00DD0B4A" w:rsidRPr="009D06F9" w:rsidRDefault="00DD0B4A" w:rsidP="00DD0B4A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D0B4A" w:rsidRPr="009D06F9" w:rsidRDefault="00160F03" w:rsidP="00631CB9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r w:rsidRPr="009D06F9">
        <w:rPr>
          <w:rFonts w:ascii="Liberation Serif" w:hAnsi="Liberation Serif" w:cs="Liberation Serif"/>
          <w:sz w:val="28"/>
          <w:szCs w:val="28"/>
        </w:rPr>
        <w:tab/>
        <w:t>В соответствии с</w:t>
      </w:r>
      <w:r w:rsidR="004D5FB5" w:rsidRPr="009D06F9">
        <w:rPr>
          <w:rFonts w:ascii="Liberation Serif" w:hAnsi="Liberation Serif" w:cs="Liberation Serif"/>
          <w:sz w:val="28"/>
          <w:szCs w:val="28"/>
        </w:rPr>
        <w:t>о статьей 44</w:t>
      </w:r>
      <w:r w:rsidR="00DD0B4A" w:rsidRPr="009D06F9">
        <w:rPr>
          <w:rFonts w:ascii="Liberation Serif" w:hAnsi="Liberation Serif" w:cs="Liberation Serif"/>
          <w:sz w:val="28"/>
          <w:szCs w:val="28"/>
        </w:rPr>
        <w:t xml:space="preserve"> </w:t>
      </w:r>
      <w:r w:rsidR="00044A4B" w:rsidRPr="009D06F9">
        <w:rPr>
          <w:rFonts w:ascii="Liberation Serif" w:hAnsi="Liberation Serif" w:cs="Liberation Serif"/>
          <w:sz w:val="28"/>
          <w:szCs w:val="28"/>
        </w:rPr>
        <w:t>Федеральн</w:t>
      </w:r>
      <w:r w:rsidR="004D5FB5" w:rsidRPr="009D06F9">
        <w:rPr>
          <w:rFonts w:ascii="Liberation Serif" w:hAnsi="Liberation Serif" w:cs="Liberation Serif"/>
          <w:sz w:val="28"/>
          <w:szCs w:val="28"/>
        </w:rPr>
        <w:t>ого</w:t>
      </w:r>
      <w:r w:rsidR="00044A4B" w:rsidRPr="009D06F9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4D5FB5" w:rsidRPr="009D06F9">
        <w:rPr>
          <w:rFonts w:ascii="Liberation Serif" w:hAnsi="Liberation Serif" w:cs="Liberation Serif"/>
          <w:sz w:val="28"/>
          <w:szCs w:val="28"/>
        </w:rPr>
        <w:t>а</w:t>
      </w:r>
      <w:r w:rsidR="00044A4B" w:rsidRPr="009D06F9">
        <w:rPr>
          <w:rFonts w:ascii="Liberation Serif" w:hAnsi="Liberation Serif" w:cs="Liberation Serif"/>
          <w:sz w:val="28"/>
          <w:szCs w:val="28"/>
        </w:rPr>
        <w:t xml:space="preserve"> от 31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044A4B" w:rsidRPr="009D06F9">
        <w:rPr>
          <w:rFonts w:ascii="Liberation Serif" w:hAnsi="Liberation Serif" w:cs="Liberation Serif"/>
          <w:sz w:val="28"/>
          <w:szCs w:val="28"/>
        </w:rPr>
        <w:t>2020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44A4B" w:rsidRPr="009D06F9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4D5FB5" w:rsidRPr="009D06F9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</w:t>
      </w:r>
      <w:r w:rsidR="00B626B5" w:rsidRPr="009D06F9">
        <w:rPr>
          <w:rFonts w:ascii="Liberation Serif" w:hAnsi="Liberation Serif" w:cs="Liberation Serif"/>
          <w:sz w:val="28"/>
          <w:szCs w:val="28"/>
        </w:rPr>
        <w:t xml:space="preserve"> от 25.06.2021 № 990 </w:t>
      </w:r>
      <w:r w:rsidR="00DD0B4A" w:rsidRPr="009D06F9">
        <w:rPr>
          <w:rFonts w:ascii="Liberation Serif" w:hAnsi="Liberation Serif" w:cs="Liberation Serif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0B4A" w:rsidRPr="009D06F9">
        <w:rPr>
          <w:rFonts w:ascii="Liberation Serif" w:hAnsi="Liberation Serif" w:cs="Liberation Serif"/>
          <w:sz w:val="28"/>
          <w:szCs w:val="28"/>
        </w:rPr>
        <w:t xml:space="preserve">, </w:t>
      </w:r>
      <w:r w:rsidR="00631CB9" w:rsidRPr="009D06F9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EF2AA1" w:rsidRPr="009D06F9">
        <w:rPr>
          <w:rFonts w:ascii="Liberation Serif" w:hAnsi="Liberation Serif" w:cs="Liberation Serif"/>
          <w:sz w:val="28"/>
          <w:szCs w:val="28"/>
        </w:rPr>
        <w:t>положение о муниципальном контроле</w:t>
      </w:r>
      <w:r w:rsidR="00CE5D14" w:rsidRPr="009D06F9">
        <w:rPr>
          <w:rFonts w:ascii="Liberation Serif" w:hAnsi="Liberation Serif" w:cs="Liberation Serif"/>
        </w:rPr>
        <w:t xml:space="preserve"> </w:t>
      </w:r>
      <w:r w:rsidR="00CE5D14" w:rsidRPr="009D06F9">
        <w:rPr>
          <w:rFonts w:ascii="Liberation Serif" w:hAnsi="Liberation Serif" w:cs="Liberation Serif"/>
          <w:sz w:val="28"/>
          <w:szCs w:val="28"/>
        </w:rPr>
        <w:t>в сфере благоустройства в Артемовском городском округе, утвержденно</w:t>
      </w:r>
      <w:r w:rsidR="00DB38F1" w:rsidRPr="009D06F9">
        <w:rPr>
          <w:rFonts w:ascii="Liberation Serif" w:hAnsi="Liberation Serif" w:cs="Liberation Serif"/>
          <w:sz w:val="28"/>
          <w:szCs w:val="28"/>
        </w:rPr>
        <w:t>е</w:t>
      </w:r>
      <w:r w:rsidR="00CE5D14" w:rsidRPr="009D06F9">
        <w:rPr>
          <w:rFonts w:ascii="Liberation Serif" w:hAnsi="Liberation Serif" w:cs="Liberation Serif"/>
          <w:sz w:val="28"/>
          <w:szCs w:val="28"/>
        </w:rPr>
        <w:t xml:space="preserve"> </w:t>
      </w:r>
      <w:r w:rsidR="00EF2AA1" w:rsidRPr="009D06F9">
        <w:rPr>
          <w:rFonts w:ascii="Liberation Serif" w:hAnsi="Liberation Serif" w:cs="Liberation Serif"/>
          <w:sz w:val="28"/>
          <w:szCs w:val="28"/>
        </w:rPr>
        <w:t xml:space="preserve">  </w:t>
      </w:r>
      <w:r w:rsidR="00631CB9" w:rsidRPr="009D06F9">
        <w:rPr>
          <w:rFonts w:ascii="Liberation Serif" w:hAnsi="Liberation Serif" w:cs="Liberation Serif"/>
          <w:sz w:val="28"/>
          <w:szCs w:val="28"/>
        </w:rPr>
        <w:t>решение</w:t>
      </w:r>
      <w:r w:rsidR="00CE5D14" w:rsidRPr="009D06F9">
        <w:rPr>
          <w:rFonts w:ascii="Liberation Serif" w:hAnsi="Liberation Serif" w:cs="Liberation Serif"/>
          <w:sz w:val="28"/>
          <w:szCs w:val="28"/>
        </w:rPr>
        <w:t>м</w:t>
      </w:r>
      <w:r w:rsidR="00631CB9" w:rsidRPr="009D06F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16.09.2021 № 882</w:t>
      </w:r>
      <w:r w:rsidR="00FF2E2D" w:rsidRPr="009D06F9">
        <w:rPr>
          <w:rFonts w:ascii="Liberation Serif" w:hAnsi="Liberation Serif" w:cs="Liberation Serif"/>
          <w:sz w:val="28"/>
          <w:szCs w:val="28"/>
        </w:rPr>
        <w:t xml:space="preserve">, </w:t>
      </w:r>
      <w:r w:rsidR="00EC7D5E" w:rsidRPr="009D06F9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</w:t>
      </w:r>
      <w:r w:rsidR="00BD4164" w:rsidRPr="009D06F9">
        <w:rPr>
          <w:rFonts w:ascii="Liberation Serif" w:hAnsi="Liberation Serif" w:cs="Liberation Serif"/>
          <w:sz w:val="28"/>
          <w:szCs w:val="28"/>
        </w:rPr>
        <w:t>,</w:t>
      </w:r>
    </w:p>
    <w:p w:rsidR="00121A58" w:rsidRPr="009D06F9" w:rsidRDefault="00121A58" w:rsidP="00160F03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D06F9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DD0B4A" w:rsidRPr="009D06F9" w:rsidRDefault="00DD0B4A" w:rsidP="00DD0B4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D71620" w:rsidRPr="009D06F9">
        <w:rPr>
          <w:rFonts w:ascii="Liberation Serif" w:hAnsi="Liberation Serif" w:cs="Liberation Serif"/>
          <w:sz w:val="28"/>
          <w:szCs w:val="28"/>
        </w:rPr>
        <w:t>3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год в рамках </w:t>
      </w:r>
      <w:r w:rsidRPr="009D06F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округа.</w:t>
      </w:r>
    </w:p>
    <w:p w:rsidR="00DD0B4A" w:rsidRPr="009D06F9" w:rsidRDefault="00DD0B4A" w:rsidP="00DD0B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2.</w:t>
      </w:r>
      <w:r w:rsidRPr="009D06F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D06F9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Pr="009D06F9">
        <w:rPr>
          <w:rFonts w:ascii="Liberation Serif" w:hAnsi="Liberation Serif" w:cs="Liberation Serif"/>
          <w:sz w:val="28"/>
          <w:szCs w:val="28"/>
        </w:rPr>
        <w:tab/>
      </w:r>
    </w:p>
    <w:p w:rsidR="00F1206E" w:rsidRPr="009D06F9" w:rsidRDefault="00DD0B4A" w:rsidP="00F1206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F1206E" w:rsidRPr="009D06F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1206E" w:rsidRPr="009D06F9">
        <w:rPr>
          <w:rFonts w:ascii="Liberation Serif" w:hAnsi="Liberation Serif" w:cs="Liberation Serif"/>
          <w:sz w:val="28"/>
          <w:szCs w:val="28"/>
        </w:rPr>
        <w:t xml:space="preserve"> исполнением  постановления возложить на заместителя главы Артемовского городского округа Миронова А.И.</w:t>
      </w:r>
    </w:p>
    <w:p w:rsidR="00DD0B4A" w:rsidRPr="009D06F9" w:rsidRDefault="00DD0B4A" w:rsidP="00F1206E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60152E" w:rsidRPr="009D06F9" w:rsidRDefault="0060152E" w:rsidP="004C3C6B">
      <w:pPr>
        <w:rPr>
          <w:rFonts w:ascii="Liberation Serif" w:hAnsi="Liberation Serif" w:cs="Liberation Serif"/>
          <w:sz w:val="28"/>
          <w:szCs w:val="28"/>
        </w:rPr>
      </w:pPr>
    </w:p>
    <w:p w:rsidR="005C0C6E" w:rsidRPr="009D06F9" w:rsidRDefault="00121A58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  <w:r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="00C25E68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</w:t>
      </w:r>
      <w:r w:rsidR="00F1206E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C25E68"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   </w:t>
      </w:r>
      <w:r w:rsidRPr="009D06F9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p w:rsidR="0034654D" w:rsidRPr="009D06F9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Pr="009D06F9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Pr="009D06F9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Pr="009D06F9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34654D" w:rsidRPr="009D06F9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34654D" w:rsidRPr="009D06F9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</w:t>
      </w:r>
    </w:p>
    <w:p w:rsidR="0034654D" w:rsidRPr="009D06F9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от </w:t>
      </w:r>
      <w:r w:rsidR="00EA413B" w:rsidRPr="009D06F9">
        <w:rPr>
          <w:rFonts w:ascii="Liberation Serif" w:hAnsi="Liberation Serif" w:cs="Liberation Serif"/>
          <w:sz w:val="28"/>
          <w:szCs w:val="28"/>
        </w:rPr>
        <w:t>___________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№ </w:t>
      </w:r>
      <w:r w:rsidR="00EA413B" w:rsidRPr="009D06F9">
        <w:rPr>
          <w:rFonts w:ascii="Liberation Serif" w:hAnsi="Liberation Serif" w:cs="Liberation Serif"/>
          <w:sz w:val="28"/>
          <w:szCs w:val="28"/>
        </w:rPr>
        <w:t>_____</w:t>
      </w:r>
      <w:proofErr w:type="gramStart"/>
      <w:r w:rsidR="00EA413B" w:rsidRPr="009D06F9">
        <w:rPr>
          <w:rFonts w:ascii="Liberation Serif" w:hAnsi="Liberation Serif" w:cs="Liberation Serif"/>
          <w:sz w:val="28"/>
          <w:szCs w:val="28"/>
        </w:rPr>
        <w:t>_</w:t>
      </w:r>
      <w:r w:rsidRPr="009D06F9">
        <w:rPr>
          <w:rFonts w:ascii="Liberation Serif" w:hAnsi="Liberation Serif" w:cs="Liberation Serif"/>
          <w:sz w:val="28"/>
          <w:szCs w:val="28"/>
        </w:rPr>
        <w:t>-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>ПА</w:t>
      </w:r>
    </w:p>
    <w:p w:rsidR="0034654D" w:rsidRPr="009D06F9" w:rsidRDefault="0034654D" w:rsidP="0034654D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34654D" w:rsidRPr="009D06F9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9D06F9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9D06F9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D06F9">
        <w:rPr>
          <w:rFonts w:ascii="Liberation Serif" w:hAnsi="Liberation Serif" w:cs="Liberation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A413B" w:rsidRPr="009D06F9">
        <w:rPr>
          <w:rFonts w:ascii="Liberation Serif" w:hAnsi="Liberation Serif" w:cs="Liberation Serif"/>
          <w:b/>
          <w:sz w:val="28"/>
          <w:szCs w:val="28"/>
        </w:rPr>
        <w:t>3</w:t>
      </w:r>
      <w:r w:rsidRPr="009D06F9">
        <w:rPr>
          <w:rFonts w:ascii="Liberation Serif" w:hAnsi="Liberation Serif" w:cs="Liberation Serif"/>
          <w:b/>
          <w:sz w:val="28"/>
          <w:szCs w:val="28"/>
        </w:rPr>
        <w:t xml:space="preserve"> год в рамках </w:t>
      </w:r>
      <w:r w:rsidRPr="009D06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D06F9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</w:t>
      </w:r>
    </w:p>
    <w:p w:rsidR="0034654D" w:rsidRPr="009D06F9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9D06F9" w:rsidRDefault="0034654D" w:rsidP="0034654D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9D06F9">
        <w:rPr>
          <w:rFonts w:ascii="Liberation Serif" w:hAnsi="Liberation Serif" w:cs="Liberation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A413B" w:rsidRPr="009D06F9">
        <w:rPr>
          <w:rFonts w:ascii="Liberation Serif" w:hAnsi="Liberation Serif" w:cs="Liberation Serif"/>
          <w:sz w:val="28"/>
          <w:szCs w:val="28"/>
        </w:rPr>
        <w:t>3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год в рамках </w:t>
      </w:r>
      <w:r w:rsidRPr="009D06F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D06F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4654D" w:rsidRPr="009D06F9" w:rsidRDefault="0034654D" w:rsidP="003465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Настоящая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34654D" w:rsidRPr="009D06F9" w:rsidRDefault="0034654D" w:rsidP="0034654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9D06F9" w:rsidRDefault="0034654D" w:rsidP="0034654D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06F9">
        <w:rPr>
          <w:rFonts w:ascii="Liberation Serif" w:hAnsi="Liberation Serif" w:cs="Liberation Serif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4654D" w:rsidRPr="009D06F9" w:rsidRDefault="0034654D" w:rsidP="0034654D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1. Вид муниципального контроля: муниципальный контроль в сфере благоустройства.</w:t>
      </w: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3. Муниципальный контроль в сфере благоустройства осуществляется Администрацией в лице Управления по городскому хозяйству и жилью Администрации Артемовского городского округа (далее – контрольный орган).</w:t>
      </w:r>
    </w:p>
    <w:p w:rsidR="0034654D" w:rsidRPr="009D06F9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lastRenderedPageBreak/>
        <w:t>4. Должностными лицами, уполномоченными на осуществление  муниципального контроля в сфере благоустройства согласно их компетенции, являются работники Управления по городскому хозяйству и жилью Администрации Артемовского городского округа (далее — специалисты).</w:t>
      </w:r>
    </w:p>
    <w:p w:rsidR="0034654D" w:rsidRPr="009D06F9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5.</w:t>
      </w:r>
      <w:r w:rsidRPr="009D06F9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34654D" w:rsidRPr="009D06F9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1)</w:t>
      </w:r>
      <w:r w:rsidRPr="009D06F9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 Артемовского городского округа (далее - руководитель);</w:t>
      </w:r>
    </w:p>
    <w:p w:rsidR="0034654D" w:rsidRPr="009D06F9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2)</w:t>
      </w:r>
      <w:r w:rsidRPr="009D06F9">
        <w:rPr>
          <w:rFonts w:ascii="Liberation Serif" w:hAnsi="Liberation Serif" w:cs="Liberation Serif"/>
          <w:sz w:val="28"/>
          <w:szCs w:val="28"/>
        </w:rPr>
        <w:tab/>
        <w:t>заместитель начальника Управления по городскому хозяйству и жилью Администрации  Артемовского городского округа (далее - заместитель руководителя).</w:t>
      </w:r>
    </w:p>
    <w:p w:rsidR="00697ECA" w:rsidRPr="009D06F9" w:rsidRDefault="0034654D" w:rsidP="00697EC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6. </w:t>
      </w:r>
      <w:r w:rsidR="00697ECA" w:rsidRPr="009D06F9">
        <w:rPr>
          <w:rFonts w:ascii="Liberation Serif" w:hAnsi="Liberation Serif" w:cs="Liberation Serif"/>
          <w:sz w:val="28"/>
          <w:szCs w:val="28"/>
        </w:rPr>
        <w:t xml:space="preserve">В 2022 году </w:t>
      </w:r>
      <w:proofErr w:type="gramStart"/>
      <w:r w:rsidR="00697ECA" w:rsidRPr="009D06F9">
        <w:rPr>
          <w:rFonts w:ascii="Liberation Serif" w:hAnsi="Liberation Serif" w:cs="Liberation Serif"/>
          <w:sz w:val="28"/>
          <w:szCs w:val="28"/>
        </w:rPr>
        <w:t>в соответствии с планом мероприятий по профилактике нарушений требований законодательства</w:t>
      </w:r>
      <w:r w:rsidR="000553B7" w:rsidRPr="009D06F9">
        <w:rPr>
          <w:rFonts w:ascii="Liberation Serif" w:hAnsi="Liberation Serif" w:cs="Liberation Serif"/>
          <w:sz w:val="28"/>
          <w:szCs w:val="28"/>
        </w:rPr>
        <w:t xml:space="preserve"> в сфере благоустройства </w:t>
      </w:r>
      <w:r w:rsidR="00697ECA" w:rsidRPr="009D06F9">
        <w:rPr>
          <w:rFonts w:ascii="Liberation Serif" w:hAnsi="Liberation Serif" w:cs="Liberation Serif"/>
          <w:sz w:val="28"/>
          <w:szCs w:val="28"/>
        </w:rPr>
        <w:t>на территории</w:t>
      </w:r>
      <w:proofErr w:type="gramEnd"/>
      <w:r w:rsidR="00697ECA" w:rsidRPr="009D06F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осуществлялись следующие мероприятия: информирование, обобщение правоприменительной практики, консультирование, объявление предостережения. </w:t>
      </w:r>
    </w:p>
    <w:p w:rsidR="008601FF" w:rsidRPr="009D06F9" w:rsidRDefault="0034654D" w:rsidP="0034654D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8601FF" w:rsidRPr="009D06F9">
        <w:rPr>
          <w:rFonts w:ascii="Liberation Serif" w:hAnsi="Liberation Serif" w:cs="Liberation Serif"/>
          <w:sz w:val="28"/>
          <w:szCs w:val="28"/>
        </w:rPr>
        <w:t>В рамках мероприятий «Консультирование» контролируемым лицом даны разъяснения по вопросам, связанным с организацией и осуществлением муниципального контроля в сфере благоустройства.</w:t>
      </w:r>
    </w:p>
    <w:p w:rsidR="0034654D" w:rsidRPr="009D06F9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F34591" w:rsidRPr="009D06F9">
        <w:rPr>
          <w:rFonts w:ascii="Liberation Serif" w:hAnsi="Liberation Serif" w:cs="Liberation Serif"/>
          <w:sz w:val="28"/>
          <w:szCs w:val="28"/>
        </w:rPr>
        <w:t>О</w:t>
      </w:r>
      <w:r w:rsidRPr="009D06F9">
        <w:rPr>
          <w:rFonts w:ascii="Liberation Serif" w:hAnsi="Liberation Serif" w:cs="Liberation Serif"/>
          <w:sz w:val="28"/>
          <w:szCs w:val="28"/>
        </w:rPr>
        <w:t>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 № 248-ФЗ), на официальном сайте Артемовского городского округа в сети «Интернет», в средствах массовой информации, через личные кабинеты контролируемых лиц</w:t>
      </w:r>
      <w:proofErr w:type="gramEnd"/>
      <w:r w:rsidRPr="009D06F9">
        <w:rPr>
          <w:rFonts w:ascii="Liberation Serif" w:hAnsi="Liberation Serif" w:cs="Liberation Serif"/>
          <w:sz w:val="28"/>
          <w:szCs w:val="28"/>
        </w:rPr>
        <w:t xml:space="preserve"> в государственных информационных системах (п</w:t>
      </w:r>
      <w:r w:rsidR="00E65061" w:rsidRPr="009D06F9">
        <w:rPr>
          <w:rFonts w:ascii="Liberation Serif" w:hAnsi="Liberation Serif" w:cs="Liberation Serif"/>
          <w:sz w:val="28"/>
          <w:szCs w:val="28"/>
        </w:rPr>
        <w:t>ри их наличии) и в иных формах.</w:t>
      </w:r>
    </w:p>
    <w:p w:rsidR="00E65061" w:rsidRPr="009D06F9" w:rsidRDefault="00E65061" w:rsidP="00E6506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D06F9">
        <w:rPr>
          <w:rFonts w:ascii="Liberation Serif" w:hAnsi="Liberation Serif" w:cs="Liberation Serif"/>
          <w:sz w:val="28"/>
          <w:szCs w:val="28"/>
        </w:rPr>
        <w:t>С целью осуществления мероприятий в рамках «Информирование» на официальном сайте Артемовского городского округа в информационно-телекоммуникационной сети «Интернет» http://artemovsky66.ru (далее - официальный сайт Артемовского городского округа) обеспечено размещение информации в отношении проведения муниципального контроля в сфере благоустройства на территории Артемовского городского округа, согласно требований статьи 46 Федерального закона от 31.07.202 № 248-ФЗ «О государственном контроле (надзоре) и муниципальном ко</w:t>
      </w:r>
      <w:r w:rsidR="00F34591" w:rsidRPr="009D06F9">
        <w:rPr>
          <w:rFonts w:ascii="Liberation Serif" w:hAnsi="Liberation Serif" w:cs="Liberation Serif"/>
          <w:sz w:val="28"/>
          <w:szCs w:val="28"/>
        </w:rPr>
        <w:t>нтроле в Российской</w:t>
      </w:r>
      <w:proofErr w:type="gramEnd"/>
      <w:r w:rsidR="00F34591" w:rsidRPr="009D06F9">
        <w:rPr>
          <w:rFonts w:ascii="Liberation Serif" w:hAnsi="Liberation Serif" w:cs="Liberation Serif"/>
          <w:sz w:val="28"/>
          <w:szCs w:val="28"/>
        </w:rPr>
        <w:t xml:space="preserve"> Федерации».</w:t>
      </w:r>
    </w:p>
    <w:p w:rsidR="0034654D" w:rsidRPr="009D06F9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r w:rsidR="00F34591" w:rsidRPr="009D06F9">
        <w:rPr>
          <w:rFonts w:ascii="Liberation Serif" w:hAnsi="Liberation Serif" w:cs="Liberation Serif"/>
          <w:sz w:val="28"/>
          <w:szCs w:val="28"/>
        </w:rPr>
        <w:t>К</w:t>
      </w:r>
      <w:r w:rsidRPr="009D06F9">
        <w:rPr>
          <w:rFonts w:ascii="Liberation Serif" w:hAnsi="Liberation Serif" w:cs="Liberation Serif"/>
          <w:sz w:val="28"/>
          <w:szCs w:val="28"/>
        </w:rPr>
        <w:t>онтрольный орган осуществляет обобщение правоприменительной практики ‎один раз в год.</w:t>
      </w:r>
    </w:p>
    <w:p w:rsidR="008601FF" w:rsidRPr="009D06F9" w:rsidRDefault="0034654D" w:rsidP="008601FF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r w:rsidR="008601FF" w:rsidRPr="009D06F9">
        <w:rPr>
          <w:rFonts w:ascii="Liberation Serif" w:hAnsi="Liberation Serif" w:cs="Liberation Serif"/>
          <w:sz w:val="28"/>
          <w:szCs w:val="28"/>
        </w:rPr>
        <w:t xml:space="preserve">Обобщение и анализ правоприменительной практики муниципального контроля в сфере благоустройства на территории Артемовского городского округа за 2022 год подготовлен и размещен на официальном сайте </w:t>
      </w:r>
      <w:r w:rsidR="008601FF" w:rsidRPr="009D06F9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(</w:t>
      </w:r>
      <w:r w:rsidR="00F34591" w:rsidRPr="009D06F9">
        <w:rPr>
          <w:rFonts w:ascii="Liberation Serif" w:hAnsi="Liberation Serif" w:cs="Liberation Serif"/>
          <w:sz w:val="28"/>
          <w:szCs w:val="28"/>
        </w:rPr>
        <w:t>https://artemovsky66.ru/msu/munitsipalnyij-kontrol/munitsipalnyij-kontrol-v-sfere-blagoustrojstva/</w:t>
      </w:r>
      <w:r w:rsidR="008601FF" w:rsidRPr="009D06F9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8601FF" w:rsidRPr="009D06F9" w:rsidRDefault="008601FF" w:rsidP="00860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По результатам осуществления муниципального контроля, наиболее значимыми проблемами являлись:</w:t>
      </w:r>
    </w:p>
    <w:p w:rsidR="008601FF" w:rsidRPr="009D06F9" w:rsidRDefault="008601FF" w:rsidP="00860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1. Содержание подземных инженерных коммуникаций;</w:t>
      </w:r>
    </w:p>
    <w:p w:rsidR="008601FF" w:rsidRPr="009D06F9" w:rsidRDefault="008601FF" w:rsidP="00860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2. Содержание придомовой территории;</w:t>
      </w:r>
    </w:p>
    <w:p w:rsidR="008601FF" w:rsidRPr="009D06F9" w:rsidRDefault="008601FF" w:rsidP="00860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3. Выполнение работ производится без наличия ордера (разрешения) на производство земляных работ.</w:t>
      </w:r>
    </w:p>
    <w:p w:rsidR="0034654D" w:rsidRPr="009D06F9" w:rsidRDefault="008601FF" w:rsidP="008601FF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34654D" w:rsidRPr="009D06F9">
        <w:rPr>
          <w:rFonts w:ascii="Liberation Serif" w:hAnsi="Liberation Serif" w:cs="Liberation Serif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34654D" w:rsidRPr="009D06F9" w:rsidRDefault="0034654D" w:rsidP="0034654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r w:rsidRPr="009D06F9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подписывается руководителем (заместителем руководителя) контрольного органа.</w:t>
      </w:r>
    </w:p>
    <w:p w:rsidR="0034654D" w:rsidRPr="009D06F9" w:rsidRDefault="0034654D" w:rsidP="0034654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r w:rsidRPr="009D06F9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4654D" w:rsidRPr="009D06F9" w:rsidRDefault="0034654D" w:rsidP="0034654D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За </w:t>
      </w:r>
      <w:r w:rsidR="008601FF" w:rsidRPr="009D06F9">
        <w:rPr>
          <w:rFonts w:ascii="Liberation Serif" w:hAnsi="Liberation Serif" w:cs="Liberation Serif"/>
          <w:sz w:val="28"/>
          <w:szCs w:val="28"/>
        </w:rPr>
        <w:t xml:space="preserve">2022 </w:t>
      </w:r>
      <w:r w:rsidRPr="009D06F9">
        <w:rPr>
          <w:rFonts w:ascii="Liberation Serif" w:hAnsi="Liberation Serif" w:cs="Liberation Serif"/>
          <w:sz w:val="28"/>
          <w:szCs w:val="28"/>
        </w:rPr>
        <w:t>год Администрацией выдано 0 предостережений о недопустимости нарушения обязательных требований.</w:t>
      </w:r>
    </w:p>
    <w:p w:rsidR="0034654D" w:rsidRPr="009D06F9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4654D" w:rsidRPr="009D06F9" w:rsidRDefault="0034654D" w:rsidP="0034654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06F9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34654D" w:rsidRPr="009D06F9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7. Целями профилактической работы являются:</w:t>
      </w: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4654D" w:rsidRPr="009D06F9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54D" w:rsidRPr="009D06F9" w:rsidRDefault="0034654D" w:rsidP="0034654D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  8. Задачами профилактической работы являются:</w:t>
      </w:r>
    </w:p>
    <w:p w:rsidR="0034654D" w:rsidRPr="009D06F9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34654D" w:rsidRPr="009D06F9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lastRenderedPageBreak/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54D" w:rsidRPr="009D06F9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06F9">
        <w:rPr>
          <w:rFonts w:ascii="Liberation Serif" w:hAnsi="Liberation Serif" w:cs="Liberation Serif"/>
          <w:sz w:val="28"/>
          <w:szCs w:val="28"/>
        </w:rPr>
        <w:t xml:space="preserve">  3) повышение правосознания и правовой культуры организаций и граждан в сфере рассматриваемых правоотношений.</w:t>
      </w:r>
    </w:p>
    <w:p w:rsidR="0034654D" w:rsidRPr="009D06F9" w:rsidRDefault="0034654D" w:rsidP="0034654D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34654D" w:rsidRPr="009D06F9" w:rsidRDefault="0034654D" w:rsidP="0034654D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D06F9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34654D" w:rsidRPr="009D06F9" w:rsidRDefault="0034654D" w:rsidP="0034654D">
      <w:pPr>
        <w:ind w:firstLine="567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268"/>
      </w:tblGrid>
      <w:tr w:rsidR="0034654D" w:rsidRPr="009D06F9" w:rsidTr="00BC66CA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9D06F9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 xml:space="preserve">№  </w:t>
            </w:r>
            <w:proofErr w:type="gramStart"/>
            <w:r w:rsidRPr="009D06F9">
              <w:rPr>
                <w:rFonts w:ascii="Liberation Serif" w:hAnsi="Liberation Serif" w:cs="Liberation Serif"/>
                <w:b/>
                <w:szCs w:val="24"/>
              </w:rPr>
              <w:t>п</w:t>
            </w:r>
            <w:proofErr w:type="gramEnd"/>
            <w:r w:rsidRPr="009D06F9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34654D" w:rsidRPr="009D06F9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9D06F9" w:rsidRDefault="0034654D" w:rsidP="0034654D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34654D" w:rsidRPr="009D06F9" w:rsidRDefault="0034654D" w:rsidP="0034654D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9D06F9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54D" w:rsidRPr="009D06F9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34654D" w:rsidRPr="009D06F9" w:rsidTr="00BC66CA">
        <w:trPr>
          <w:trHeight w:hRule="exact" w:val="3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Ведущий специалист Управления по городскому хозяйству и жилью  Администрации Артемовского городского округа </w:t>
            </w:r>
          </w:p>
        </w:tc>
      </w:tr>
      <w:tr w:rsidR="0034654D" w:rsidRPr="009D06F9" w:rsidTr="00BC66CA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eastAsia="x-none"/>
              </w:rPr>
            </w:pPr>
            <w:r w:rsidRPr="009D06F9">
              <w:rPr>
                <w:rFonts w:ascii="Liberation Serif" w:hAnsi="Liberation Serif" w:cs="Liberation Serif"/>
                <w:szCs w:val="24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</w:t>
            </w:r>
          </w:p>
          <w:p w:rsidR="0034654D" w:rsidRPr="009D06F9" w:rsidRDefault="0034654D" w:rsidP="0034654D">
            <w:pPr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34654D" w:rsidRPr="009D06F9" w:rsidTr="00BC66CA">
        <w:trPr>
          <w:trHeight w:hRule="exact" w:val="10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D06F9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34654D" w:rsidRPr="009D06F9" w:rsidRDefault="0034654D" w:rsidP="0034654D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D06F9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34654D" w:rsidRPr="009D06F9" w:rsidTr="00BC66CA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D06F9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</w:t>
            </w:r>
            <w:bookmarkStart w:id="0" w:name="_GoBack"/>
            <w:bookmarkEnd w:id="0"/>
            <w:r w:rsidRPr="009D06F9">
              <w:rPr>
                <w:rFonts w:ascii="Liberation Serif" w:hAnsi="Liberation Serif" w:cs="Liberation Serif"/>
                <w:szCs w:val="24"/>
              </w:rPr>
              <w:t>й;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9D06F9">
              <w:rPr>
                <w:rFonts w:ascii="Liberation Serif" w:hAnsi="Liberation Serif" w:cs="Liberation Serif"/>
                <w:szCs w:val="24"/>
              </w:rPr>
              <w:t>консультирований.письменной</w:t>
            </w:r>
            <w:proofErr w:type="spellEnd"/>
            <w:r w:rsidRPr="009D06F9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34654D" w:rsidRPr="009D06F9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hAnsi="Liberation Serif" w:cs="Liberation Serif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9D06F9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</w:tbl>
    <w:p w:rsidR="0034654D" w:rsidRPr="009D06F9" w:rsidRDefault="0034654D" w:rsidP="0034654D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501A3A" w:rsidRPr="00501A3A" w:rsidRDefault="00501A3A" w:rsidP="00501A3A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501A3A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01A3A" w:rsidRPr="00501A3A" w:rsidRDefault="00501A3A" w:rsidP="00501A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01A3A" w:rsidRPr="00501A3A" w:rsidRDefault="00501A3A" w:rsidP="00501A3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501A3A">
        <w:rPr>
          <w:rFonts w:ascii="Liberation Serif" w:hAnsi="Liberation Serif" w:cs="Liberation Serif"/>
          <w:bCs/>
          <w:sz w:val="28"/>
          <w:szCs w:val="28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501A3A" w:rsidRPr="00501A3A" w:rsidRDefault="00501A3A" w:rsidP="00501A3A">
      <w:pPr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6"/>
        <w:gridCol w:w="2793"/>
      </w:tblGrid>
      <w:tr w:rsidR="00501A3A" w:rsidRPr="00501A3A" w:rsidTr="00501A3A">
        <w:trPr>
          <w:trHeight w:val="511"/>
        </w:trPr>
        <w:tc>
          <w:tcPr>
            <w:tcW w:w="567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№</w:t>
            </w:r>
            <w:proofErr w:type="gramStart"/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п</w:t>
            </w:r>
            <w:proofErr w:type="gramEnd"/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/п</w:t>
            </w:r>
          </w:p>
        </w:tc>
        <w:tc>
          <w:tcPr>
            <w:tcW w:w="5996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793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Величина</w:t>
            </w:r>
          </w:p>
        </w:tc>
      </w:tr>
      <w:tr w:rsidR="00501A3A" w:rsidRPr="00501A3A" w:rsidTr="00501A3A">
        <w:tc>
          <w:tcPr>
            <w:tcW w:w="567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996" w:type="dxa"/>
            <w:shd w:val="clear" w:color="auto" w:fill="auto"/>
          </w:tcPr>
          <w:p w:rsidR="00501A3A" w:rsidRPr="00501A3A" w:rsidRDefault="00501A3A" w:rsidP="006739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Полнота информации, размещенной на официальном сайте </w:t>
            </w:r>
            <w:r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Артемовского </w:t>
            </w: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городского округа </w:t>
            </w:r>
            <w:hyperlink r:id="rId8" w:history="1">
              <w:r w:rsidR="006739D5" w:rsidRPr="009D06F9">
                <w:rPr>
                  <w:rStyle w:val="a7"/>
                  <w:rFonts w:ascii="Liberation Serif" w:eastAsia="Calibri" w:hAnsi="Liberation Serif" w:cs="Liberation Serif"/>
                  <w:szCs w:val="24"/>
                  <w:lang w:eastAsia="en-US"/>
                </w:rPr>
                <w:t>https://</w:t>
              </w:r>
              <w:r w:rsidR="006739D5" w:rsidRPr="009D06F9">
                <w:rPr>
                  <w:rStyle w:val="a7"/>
                  <w:rFonts w:ascii="Liberation Serif" w:eastAsia="Calibri" w:hAnsi="Liberation Serif" w:cs="Liberation Serif"/>
                  <w:szCs w:val="24"/>
                  <w:lang w:val="en-US" w:eastAsia="en-US"/>
                </w:rPr>
                <w:t>artemovsky</w:t>
              </w:r>
              <w:r w:rsidR="006739D5" w:rsidRPr="009D06F9">
                <w:rPr>
                  <w:rStyle w:val="a7"/>
                  <w:rFonts w:ascii="Liberation Serif" w:eastAsia="Calibri" w:hAnsi="Liberation Serif" w:cs="Liberation Serif"/>
                  <w:szCs w:val="24"/>
                  <w:lang w:eastAsia="en-US"/>
                </w:rPr>
                <w:t>66.ru/</w:t>
              </w:r>
            </w:hyperlink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в сети «Интернет» в соответствии с частью 3 статьи 46 Федерального закона от 31 июля 2021 г</w:t>
            </w:r>
            <w:r w:rsidR="006739D5" w:rsidRPr="009D06F9">
              <w:rPr>
                <w:rFonts w:ascii="Liberation Serif" w:eastAsia="Calibri" w:hAnsi="Liberation Serif" w:cs="Liberation Serif"/>
                <w:szCs w:val="24"/>
                <w:lang w:eastAsia="en-US"/>
              </w:rPr>
              <w:t>ода</w:t>
            </w: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93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  <w:tr w:rsidR="00501A3A" w:rsidRPr="00501A3A" w:rsidTr="00501A3A">
        <w:tc>
          <w:tcPr>
            <w:tcW w:w="567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2793" w:type="dxa"/>
            <w:shd w:val="clear" w:color="auto" w:fill="auto"/>
          </w:tcPr>
          <w:p w:rsidR="00501A3A" w:rsidRPr="00501A3A" w:rsidRDefault="00501A3A" w:rsidP="0050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501A3A">
              <w:rPr>
                <w:rFonts w:ascii="Liberation Serif" w:eastAsia="Calibri" w:hAnsi="Liberation Serif" w:cs="Liberation Serif"/>
                <w:szCs w:val="24"/>
                <w:lang w:eastAsia="en-US"/>
              </w:rPr>
              <w:t>100%</w:t>
            </w:r>
          </w:p>
        </w:tc>
      </w:tr>
    </w:tbl>
    <w:p w:rsidR="00501A3A" w:rsidRPr="00501A3A" w:rsidRDefault="00501A3A" w:rsidP="00501A3A">
      <w:pPr>
        <w:ind w:firstLine="426"/>
        <w:jc w:val="both"/>
        <w:rPr>
          <w:rFonts w:ascii="Liberation Serif" w:hAnsi="Liberation Serif" w:cs="Liberation Serif"/>
          <w:szCs w:val="24"/>
        </w:rPr>
      </w:pPr>
    </w:p>
    <w:p w:rsidR="0034654D" w:rsidRPr="009D06F9" w:rsidRDefault="0034654D" w:rsidP="0034654D">
      <w:pPr>
        <w:tabs>
          <w:tab w:val="left" w:pos="426"/>
        </w:tabs>
        <w:rPr>
          <w:rFonts w:ascii="Liberation Serif" w:hAnsi="Liberation Serif" w:cs="Liberation Serif"/>
        </w:rPr>
      </w:pPr>
    </w:p>
    <w:p w:rsidR="0034654D" w:rsidRPr="009D06F9" w:rsidRDefault="0034654D" w:rsidP="0034654D">
      <w:pPr>
        <w:rPr>
          <w:rFonts w:ascii="Liberation Serif" w:hAnsi="Liberation Serif" w:cs="Liberation Serif"/>
        </w:rPr>
      </w:pPr>
    </w:p>
    <w:p w:rsidR="0034654D" w:rsidRPr="009D06F9" w:rsidRDefault="0034654D" w:rsidP="00DD0B4A">
      <w:pPr>
        <w:jc w:val="both"/>
        <w:rPr>
          <w:rFonts w:ascii="Liberation Serif" w:hAnsi="Liberation Serif" w:cs="Liberation Serif"/>
        </w:rPr>
      </w:pPr>
    </w:p>
    <w:sectPr w:rsidR="0034654D" w:rsidRPr="009D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434A9"/>
    <w:rsid w:val="00044A4B"/>
    <w:rsid w:val="000553B7"/>
    <w:rsid w:val="0007095C"/>
    <w:rsid w:val="00087E3E"/>
    <w:rsid w:val="001005B9"/>
    <w:rsid w:val="00113DA0"/>
    <w:rsid w:val="001164BA"/>
    <w:rsid w:val="00121A58"/>
    <w:rsid w:val="00131922"/>
    <w:rsid w:val="00132084"/>
    <w:rsid w:val="001479CE"/>
    <w:rsid w:val="00156F49"/>
    <w:rsid w:val="00160F03"/>
    <w:rsid w:val="0016261E"/>
    <w:rsid w:val="0017427D"/>
    <w:rsid w:val="00192FAE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45118"/>
    <w:rsid w:val="0034654D"/>
    <w:rsid w:val="003703A3"/>
    <w:rsid w:val="00380CE0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B02A5"/>
    <w:rsid w:val="004B3C39"/>
    <w:rsid w:val="004C0AB6"/>
    <w:rsid w:val="004C3C6B"/>
    <w:rsid w:val="004D5FB5"/>
    <w:rsid w:val="00501A3A"/>
    <w:rsid w:val="005179D3"/>
    <w:rsid w:val="00544818"/>
    <w:rsid w:val="0058223D"/>
    <w:rsid w:val="005B2823"/>
    <w:rsid w:val="005C06CD"/>
    <w:rsid w:val="005C0C6E"/>
    <w:rsid w:val="0060152E"/>
    <w:rsid w:val="00631CB9"/>
    <w:rsid w:val="006739D5"/>
    <w:rsid w:val="0067530C"/>
    <w:rsid w:val="00685D57"/>
    <w:rsid w:val="00690331"/>
    <w:rsid w:val="00697ECA"/>
    <w:rsid w:val="006C13EC"/>
    <w:rsid w:val="006C36A0"/>
    <w:rsid w:val="006D3E71"/>
    <w:rsid w:val="00710FCF"/>
    <w:rsid w:val="00734EEA"/>
    <w:rsid w:val="00772E65"/>
    <w:rsid w:val="00793D40"/>
    <w:rsid w:val="007C6C6F"/>
    <w:rsid w:val="007C75A8"/>
    <w:rsid w:val="007D1794"/>
    <w:rsid w:val="007D525C"/>
    <w:rsid w:val="007E0BAB"/>
    <w:rsid w:val="008037DD"/>
    <w:rsid w:val="008601FF"/>
    <w:rsid w:val="00884EBB"/>
    <w:rsid w:val="008879EB"/>
    <w:rsid w:val="009013EB"/>
    <w:rsid w:val="00901B23"/>
    <w:rsid w:val="009760DD"/>
    <w:rsid w:val="009A185F"/>
    <w:rsid w:val="009C6FD1"/>
    <w:rsid w:val="009D06F9"/>
    <w:rsid w:val="009E3121"/>
    <w:rsid w:val="00A472E0"/>
    <w:rsid w:val="00A55DA6"/>
    <w:rsid w:val="00AC4366"/>
    <w:rsid w:val="00B378F4"/>
    <w:rsid w:val="00B4102D"/>
    <w:rsid w:val="00B626B5"/>
    <w:rsid w:val="00B63B68"/>
    <w:rsid w:val="00B70246"/>
    <w:rsid w:val="00B9593C"/>
    <w:rsid w:val="00BD4164"/>
    <w:rsid w:val="00C25E68"/>
    <w:rsid w:val="00C26555"/>
    <w:rsid w:val="00C42525"/>
    <w:rsid w:val="00C435CF"/>
    <w:rsid w:val="00C556A6"/>
    <w:rsid w:val="00C82B35"/>
    <w:rsid w:val="00C93F18"/>
    <w:rsid w:val="00CB4557"/>
    <w:rsid w:val="00CE5D14"/>
    <w:rsid w:val="00CF3887"/>
    <w:rsid w:val="00D15C7C"/>
    <w:rsid w:val="00D22692"/>
    <w:rsid w:val="00D30E90"/>
    <w:rsid w:val="00D354AE"/>
    <w:rsid w:val="00D3747D"/>
    <w:rsid w:val="00D71620"/>
    <w:rsid w:val="00D95049"/>
    <w:rsid w:val="00DB38F1"/>
    <w:rsid w:val="00DC50E6"/>
    <w:rsid w:val="00DC5817"/>
    <w:rsid w:val="00DD0B4A"/>
    <w:rsid w:val="00DE5AC4"/>
    <w:rsid w:val="00E046B0"/>
    <w:rsid w:val="00E05937"/>
    <w:rsid w:val="00E20CB6"/>
    <w:rsid w:val="00E65061"/>
    <w:rsid w:val="00EA413B"/>
    <w:rsid w:val="00EC7D5E"/>
    <w:rsid w:val="00EF2AA1"/>
    <w:rsid w:val="00F1206E"/>
    <w:rsid w:val="00F13C8D"/>
    <w:rsid w:val="00F34591"/>
    <w:rsid w:val="00F604C0"/>
    <w:rsid w:val="00F8421B"/>
    <w:rsid w:val="00FA6892"/>
    <w:rsid w:val="00FB13C6"/>
    <w:rsid w:val="00FD3CE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movsky6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C195-DB37-40B4-A8F5-31825B5C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11</cp:revision>
  <cp:lastPrinted>2021-12-20T04:02:00Z</cp:lastPrinted>
  <dcterms:created xsi:type="dcterms:W3CDTF">2022-09-27T10:13:00Z</dcterms:created>
  <dcterms:modified xsi:type="dcterms:W3CDTF">2022-09-27T10:39:00Z</dcterms:modified>
</cp:coreProperties>
</file>