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264C" w14:textId="77777777" w:rsidR="00CF4A39" w:rsidRDefault="00CF0BF0" w:rsidP="00CF0BF0">
      <w:pPr>
        <w:spacing w:after="0"/>
        <w:jc w:val="center"/>
        <w:rPr>
          <w:sz w:val="24"/>
          <w:szCs w:val="24"/>
        </w:rPr>
      </w:pPr>
      <w:r w:rsidRPr="00CF0BF0">
        <w:rPr>
          <w:sz w:val="24"/>
          <w:szCs w:val="24"/>
        </w:rPr>
        <w:t>Управление культуры Администрации Артемовского городского округа</w:t>
      </w:r>
    </w:p>
    <w:p w14:paraId="01590B61" w14:textId="5777207A" w:rsidR="00CF0BF0" w:rsidRPr="00CF0BF0" w:rsidRDefault="00CF0BF0" w:rsidP="00CF0BF0">
      <w:pPr>
        <w:spacing w:after="0"/>
        <w:jc w:val="center"/>
        <w:rPr>
          <w:sz w:val="24"/>
          <w:szCs w:val="24"/>
        </w:rPr>
      </w:pPr>
      <w:r w:rsidRPr="00CF0BF0">
        <w:rPr>
          <w:sz w:val="24"/>
          <w:szCs w:val="24"/>
        </w:rPr>
        <w:t>Выполнение мероприятий муниципальной программы "Развитие культуры на территории Артемовского городского округа до 2024 года" за 2022 год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5098"/>
        <w:gridCol w:w="1701"/>
        <w:gridCol w:w="1559"/>
        <w:gridCol w:w="1134"/>
      </w:tblGrid>
      <w:tr w:rsidR="006814F6" w:rsidRPr="006814F6" w14:paraId="6754DC38" w14:textId="77777777" w:rsidTr="006814F6">
        <w:trPr>
          <w:trHeight w:val="7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6F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BB2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9D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Кассовые расходы,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60B" w14:textId="6B2A2224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6814F6" w:rsidRPr="006814F6" w14:paraId="582DDA28" w14:textId="77777777" w:rsidTr="006814F6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439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92E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297B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FB4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814F6" w:rsidRPr="006814F6" w14:paraId="55637AA9" w14:textId="77777777" w:rsidTr="006814F6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1FCC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Муниципальная программа "Развитие культуры на территории Артемовского городского округа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CB3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205 776 300,00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213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205 411 197,62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418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7C7EFD2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C16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37E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5F9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6F4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55BD890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57B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AE9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4C28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8B5A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4E427BF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430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213B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205 376 300,00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80D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205 011 197,62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5E2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48523E2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FB6E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A9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7F4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31B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2FBE62F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265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775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5B5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9DE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4E2DA74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DB7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A31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238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521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4F1C6BD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D3D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B5F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0E7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71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3FD78D3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E68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213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205 376 300,00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B54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205 011 197,62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92D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7C7DB6A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210B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929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89E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833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15A2557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C49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0E40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D5F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4E3C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5BE9C0C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2F7D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9AE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205 376 300,00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C7F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205 011 197,62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469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671F7B66" w14:textId="77777777" w:rsidTr="006814F6">
        <w:trPr>
          <w:trHeight w:val="16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AB6B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1. Проведение ремонтных работ зданий, помещений и сооружений муниципальных учреждений культуры и дополнительного образования в сфере культуры, приведение в соответствие с требованиями норм пожарной безопасности, антитеррористической, противодиверсионной защищенности, гражданской обороны и санитарного законодательства,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F2A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5 157 476,27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AEC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5 157 476,27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1EC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0BEF58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E09E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E66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424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97F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37DCCA0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6171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F48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EB8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8A4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2E07779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C3C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36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5 157 476,27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B7A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5 157 476,27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4F0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F17F84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C797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4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1 101 968,11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0A4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1 101 968,11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6BA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9C19BD8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BD41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приборов и оборудования пожарной сигнализации, речевого оповещения и аварийного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679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902 300,00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377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902 300,00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7C0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F2854AA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60A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проектной документации на капитальный ремонт здания Мироновского СДК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761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AD5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EF9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CDCE919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CB4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Госэкспертиза проектно-сметной документации на капремонт здания Мироновского СДК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6F7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49 668,11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F2F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49 668,11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985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6279A9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723FE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C52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1 921 011,82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490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1 921 011,82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6B2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63E7BC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194C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внутренних сетей отопления и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6F2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1 457 646,23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159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1 457 646,23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EC9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05086C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F651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535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394 120,17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E41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394 120,17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F16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8965C3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E9CD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A2B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69 245,42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93C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69 245,42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2E2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4ECFED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D9AB4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ДК "Угольщиков"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BFB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83A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5B4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C836C6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AF6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F37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FFC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6B4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7049CA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4F75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ДК им. А.С.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238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327 514,00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EA3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327 514,00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744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EB7188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A244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CC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327 514,00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7B0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327 514,00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C01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2F8670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5F67F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4A2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1 506 982,34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19E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1 506 982,34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9B4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E70138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89F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проектно-сметная документация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52B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596 370,00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7C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596 370,00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70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D2DCD7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DA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Госэкспертиза проектно-сметной документации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88F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103 612,34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B29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103 612,34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278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BC00667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5E5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Обследование технического состояния несущих и ограждающих конструкций 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54A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2A3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6B9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D1D222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893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рабочей проектно-сметной документации на кп.ремонт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D19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2F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507 000,00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508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5477201" w14:textId="77777777" w:rsidTr="006814F6">
        <w:trPr>
          <w:trHeight w:val="15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EA7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Мероприятие 2. Проведение мероприятий, направленных на модернизацию материально-технической и фондовой  базы  муниципальных учреждений культуры и дополнительного образования в сфере культуры, создания условий для внедрения  инновационных   муниципальных услуг, оказываемых населению в сфере культуры и дополнительного образования в сфере культуры, всего, из них: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72C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715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E46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7A541A4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C62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120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8B3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3DE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449E2AD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7263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E9D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184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D2B9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6E80C8A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5B9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DC9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8A8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EA58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4EEED79C" w14:textId="77777777" w:rsidTr="006814F6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0A95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2.1. Проведение мероприятий, направленных на модернизацию материально-технической и фондовой  базы  муниципальных учреждений культуры и дополнительного образования в сфере культуры, создания условий для внедрения  инновационных   муниципальных услуг, оказываемых населению в сфере культуры и дополнительного образования в сфере культуры, всего, из них: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D47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4A70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C00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7989AB4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A4F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F4BF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E0B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4C2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3E0A5C3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0D4C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DC1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98F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5AC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4CD5523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97B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32D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01D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A2B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262D289C" w14:textId="77777777" w:rsidTr="006814F6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2555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2.2. Модернизация муниципальных общедоступных библиотек в части комплектования книжных фондов (на условиях софинансирования за счет средств областного и федерального бюджетов), всего, из них: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F27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5943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FB6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7803D06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720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00E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1D5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C16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7BCABEC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C65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CAFD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9A1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DC5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1143B45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F6CC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C3A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CBD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C4D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2D741AE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4816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МБУК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6AD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242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BD9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1F6ED4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2AB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92E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8B0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8775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0DC917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200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260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A89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DFC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267389F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655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C04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EB75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B96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208D4D1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140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F52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EDD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59A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299249E3" w14:textId="77777777" w:rsidTr="006814F6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0529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3. Обеспечение деятельности культурно-досуговых учреждений, организация и проведение культурных проектов, культурно-массовых мероприятий муниципальными учреждениями культуры,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D58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142 562 170,00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870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142 199 064,75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4D1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99,7%</w:t>
            </w:r>
          </w:p>
        </w:tc>
      </w:tr>
      <w:tr w:rsidR="006814F6" w:rsidRPr="006814F6" w14:paraId="1DFD91F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298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275D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FDD9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1EC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3CC2706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3449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8F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05D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9BD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154D661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10B" w14:textId="77777777" w:rsidR="006814F6" w:rsidRPr="006814F6" w:rsidRDefault="006814F6" w:rsidP="00681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EEEC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142 562 170,00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3EF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142 199 064,75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CC2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99,7%</w:t>
            </w:r>
          </w:p>
        </w:tc>
      </w:tr>
      <w:tr w:rsidR="006814F6" w:rsidRPr="006814F6" w14:paraId="6DE72D2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ABCC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9ED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69 367 303,00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8BA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69 337 241,97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4E9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87EA93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B08A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DB6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47 864 484,59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544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47 864 484,59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316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19176F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4FD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E9C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198 434,41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640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198 434,41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B68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CD78EE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D9E1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F48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14 389 525,00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0D7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14 366 004,97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AD5C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5457046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11CF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FCE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67 471,56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077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67 471,56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8E9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BB2453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E38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3C9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198 927,45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3DD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198 927,45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958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C6357B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6102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Подключение к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1C8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8DB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04F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9CCE97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9FB5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71C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274 900,00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CC9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274 900,00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957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226BD2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2CE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D1F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2 044 634,89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E89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2 044 634,89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9AD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162395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2C6C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6D3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1 109 403,78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4FB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1 103 403,78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E1A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99,5%</w:t>
            </w:r>
          </w:p>
        </w:tc>
      </w:tr>
      <w:tr w:rsidR="006814F6" w:rsidRPr="006814F6" w14:paraId="739BD07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22C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2A2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54 351,65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000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54 351,65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677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19C720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87B6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 (5 клубов)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18E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179 259,16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5B7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179 259,16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858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84A961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0BD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интернет-оборудования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679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5 568,00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89D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5 568,00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B3F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52CED8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C345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B47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F2C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A90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DC3484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1286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тахографа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323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3B4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D23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5989D5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531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 автобуса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580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5F8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30 250,00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3C85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B1EC25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8412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8AC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AA4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E041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C1CC4AE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245F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 (гараж, аппарат, 9 сельских клубов)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F8B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63 637,10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5D5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63 637,10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EE32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0F47022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2109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обеспечение работоспособности объектового и пультового оборудования (Стрелец-мониторинг, ООО АГО ВДПО)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5DD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129 600,00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192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1C3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023776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9AA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Техосмотр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08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4B6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0A1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863F295" w14:textId="77777777" w:rsidTr="006814F6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9B2D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общего имущества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DF6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10 349,13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613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10 349,13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A73A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72C882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366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Дезинфекция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625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167,98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461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167,98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0FA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3E6779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138F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Медосвидетельствование 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E11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66 785,00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ABA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66 785,00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363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A475C79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67C8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поступающих событий и состояния радиоканала связи (Стрелец-Мониторинг)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020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129 600,00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050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CD5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0D24DD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792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объектов (Пересвет)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B0C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473 220,00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9EA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473 220,00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51A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31EF00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17F2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261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B37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D32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076ABF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B489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вебсайта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68A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9C9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235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D3EE25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C10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BF4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225 369,00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DF6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224 828,00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C0D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26A33B4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D602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антивирус Касперского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3F8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7CE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A5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2573B7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BAE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E42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29 849,66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502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29 849,66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12F7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DFF388A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ACB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 (огнетушители, проекторы, оргтехника, микрофоны)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4DE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289 808,00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B56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289 808,00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3577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9DB978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8C47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349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406 307,50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6E8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406 307,50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8290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16866C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3FD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BEE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7D0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48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B69A81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BE9B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Канцтовары, хозрасходы, запчасти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C9E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296 530,14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7FA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296 530,14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9B2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6762D38" w14:textId="77777777" w:rsidTr="006814F6">
        <w:trPr>
          <w:trHeight w:val="7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9B0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праздников; в т.ч. (Масленница-50 тыс. руб.; День Победы - 100 тыс. руб., День села  - 100 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399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74D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003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3AFC22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99E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331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235 987,00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D7F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235 987,00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EE9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6E629A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7788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B02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8 982,00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EC4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8 982,00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B520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0D74DF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919CD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AC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F0F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1B4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03E67D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64C1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Сувенирная продукция на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5FB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699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85D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49A7B8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340F5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CF4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62D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04EC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E1C828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0C4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Сувенирная продукция на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6FF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2A1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C7B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47D520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7C82A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ДК Энергетик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AE6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16 951 490,00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7EC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16 917 304,70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735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799EEA4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0C1C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534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12 213 838,39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5A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12 213 838,39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EC8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86E933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DA0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05C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59 775,61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595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59 775,61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76E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9387C7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013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AF0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3 692 726,00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C36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3 686 862,50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B50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50B3A4F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0DD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C44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C93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232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57EB90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BDBF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61F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7AD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DE8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DD8B7D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C650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CB2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428 989,47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7CD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414 823,77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30D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96,7%</w:t>
            </w:r>
          </w:p>
        </w:tc>
      </w:tr>
      <w:tr w:rsidR="006814F6" w:rsidRPr="006814F6" w14:paraId="69F1EF1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1DBB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09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80 289,61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9BF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80 289,61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517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763DA7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D7B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4E3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597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13 950,88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11C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99,6%</w:t>
            </w:r>
          </w:p>
        </w:tc>
      </w:tr>
      <w:tr w:rsidR="006814F6" w:rsidRPr="006814F6" w14:paraId="63146E4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0569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303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49 930,86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283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46 966,18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79F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94,1%</w:t>
            </w:r>
          </w:p>
        </w:tc>
      </w:tr>
      <w:tr w:rsidR="006814F6" w:rsidRPr="006814F6" w14:paraId="04A835D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2FF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44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17 710,00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6DC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17 710,00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26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08DBC2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5D95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17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025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716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DA6AD8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1DA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279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17 819,00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09C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17 819,00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C28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AC58E2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D16F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27F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3DE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84D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8D351F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BBB7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охранно-пожарной сигнализации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F1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13 860,00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F9F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13 860,00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FC1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0FA5A0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BD5A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противопожарного водопровода (гидранта) и пожарных кранов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E7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9E3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C3E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514C22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208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качества огнезащитной обработки чердачных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AE4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1F2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405F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0200C2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9E0B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лабораторным исследованиям воды и физ. факторов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627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30 620,16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44D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30 620,16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10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439E63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E2D9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факторов производственной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7B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72 324,30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2FE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64 818,00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C25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</w:tr>
      <w:tr w:rsidR="006814F6" w:rsidRPr="006814F6" w14:paraId="6D9627C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0A41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на охрану объекта (тревожная кнопка)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F7D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11 329,60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E0E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11 329,60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CF3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139B8F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1A24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C69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ADE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28E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E3F390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9215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Медицинский осмотр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B38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66 984,00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BAC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63 353,00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266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94,6%</w:t>
            </w:r>
          </w:p>
        </w:tc>
      </w:tr>
      <w:tr w:rsidR="006814F6" w:rsidRPr="006814F6" w14:paraId="6FD6C89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B503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вебсайта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B1F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067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992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E9392E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AA39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F9F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2 088,00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887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2 088,00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3FB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D1360B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72A3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хоз.товары, канц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583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880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275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0B90F2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3552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9EB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31 980,00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175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31 980,00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5EC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3AD0BB2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60AD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367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553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CA90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17EFA2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66E33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ГЦД "Горняк"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7FC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8 991 870,00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F83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8 988 032,08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0FE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4A97EC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F51B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492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5 199 650,31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2B6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5 199 650,31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B38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349B9B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1D41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4AF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33 623,69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E2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33 623,69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7F4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86A30A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2D3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D77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1 571 650,00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E2B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1 570 294,38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759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99,9%</w:t>
            </w:r>
          </w:p>
        </w:tc>
      </w:tr>
      <w:tr w:rsidR="006814F6" w:rsidRPr="006814F6" w14:paraId="33B72C1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8CBD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A1E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309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873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6FC551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EDF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938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21C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808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A3358D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41D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4B5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286 092,75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177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286 092,75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DA3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00E014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46EE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4C6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309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57 517,70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7E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95,9%</w:t>
            </w:r>
          </w:p>
        </w:tc>
      </w:tr>
      <w:tr w:rsidR="006814F6" w:rsidRPr="006814F6" w14:paraId="4BC9C43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4ED0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B0F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5 100,10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8BA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5 100,10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574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77D3AB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685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B7B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15 655,43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B71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15 655,43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23F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C025B5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F1C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Техобслуживание охранной, пожарной и тревожной сигнализации ООО Спектр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0A9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11 340,00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8F5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11 340,00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A47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84B1A0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316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648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6 252,00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66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6 252,00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9C0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1867E6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1613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внутреннего противопожарного водопровода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83E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B68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F89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D67A82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B8B6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качества гнезащитной обработки деревянных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0C4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422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B30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C565AC1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A91D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питьевой воды, физ. факторов, на заселение синантропными насекомыми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F5C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31 968,96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3CE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31 968,96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EAD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1ADFE81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625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факторов производственной среды на рабочих местах в соответствии с программой производственного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C28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38 830,80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BEF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38 830,80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BF90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2BD51D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956B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22C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9E1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D91C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C730C4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9457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охрану объекта (ООО "ЧОП "Пересвет-А")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1EC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A0B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7AC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EB0401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9BDC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57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50 135,00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2D3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50 135,00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4BC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37C1E5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6D04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Гигиеническое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073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7 699,96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9CA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7 699,96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487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D11D4B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4443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120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6F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324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8043C0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97BE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праздничных мероприятий (День Победы)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C1C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E07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A09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1B1CCF5" w14:textId="77777777" w:rsidTr="006814F6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F3A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00B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A0F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ACF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B3DC35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0C08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C12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FC0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8BD9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B619F2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9BA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0E3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195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2C7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7C7E13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4BDF1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ЦКиК "Родина"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A7A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13 622 389,00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C1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13 498 610,91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56E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99,1%</w:t>
            </w:r>
          </w:p>
        </w:tc>
      </w:tr>
      <w:tr w:rsidR="006814F6" w:rsidRPr="006814F6" w14:paraId="11B215C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8172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B8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8 901 058,66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0F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8 901 058,66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B72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42A7CB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A5F7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235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93 569,34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8DD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93 569,34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EED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9828BA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ADC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EDC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2 690 347,87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04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2 690 347,87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A36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CF9CF2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5481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3E7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708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10 349,92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1E9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4F3957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C5FC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756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43B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EA60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F44172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979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B5B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547 195,74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37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519 417,09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231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94,9%</w:t>
            </w:r>
          </w:p>
        </w:tc>
      </w:tr>
      <w:tr w:rsidR="006814F6" w:rsidRPr="006814F6" w14:paraId="1C36869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9BE4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E57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305 400,28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C6A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257 098,93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B64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</w:tr>
      <w:tr w:rsidR="006814F6" w:rsidRPr="006814F6" w14:paraId="0811914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ABD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1DC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CC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254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397338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EEFA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транспортировка (вывоз)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204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181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113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054F28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1B59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26F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D74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A67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9CC9CD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81F7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376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105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895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51F276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A893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Дератизация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3FB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22 963,44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8B3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F76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C73BC4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8731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01C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54D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92A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CCB25F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ABEB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706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130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FE3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79,5%</w:t>
            </w:r>
          </w:p>
        </w:tc>
      </w:tr>
      <w:tr w:rsidR="006814F6" w:rsidRPr="006814F6" w14:paraId="3B4B1B8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BD98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питьевой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12B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25 832,88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EE4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77B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625831E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AE4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охрану объекта (физический пост во время показа кинофильмов, группа быстрого реагирования)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E33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937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3E2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699124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3DAE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DB4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53A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7A0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89,4%</w:t>
            </w:r>
          </w:p>
        </w:tc>
      </w:tr>
      <w:tr w:rsidR="006814F6" w:rsidRPr="006814F6" w14:paraId="3CD03DF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F74E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BDF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B1F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B5F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2288EE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525C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 (оргтехника, мебель)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4B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978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8C2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15807B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32D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здания по ул. Ленина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7D2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541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269 544,62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24C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87,5%</w:t>
            </w:r>
          </w:p>
        </w:tc>
      </w:tr>
      <w:tr w:rsidR="006814F6" w:rsidRPr="006814F6" w14:paraId="63A99BB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D884C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АГО ДК "Угольщиков"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8CA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13 468 298,00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894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13 395 580,33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715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99,5%</w:t>
            </w:r>
          </w:p>
        </w:tc>
      </w:tr>
      <w:tr w:rsidR="006814F6" w:rsidRPr="006814F6" w14:paraId="0042249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2F7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27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9 022 014,12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D6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9 022 014,12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872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294F18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54A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25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16 981,88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833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16 981,88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709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B04AA0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2830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20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2 721 297,62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165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2 718 254,20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E18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99,9%</w:t>
            </w:r>
          </w:p>
        </w:tc>
      </w:tr>
      <w:tr w:rsidR="006814F6" w:rsidRPr="006814F6" w14:paraId="10133C5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C87A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87E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BE0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B1C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9E8CC9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DA50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C5F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942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A7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D8B1C0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BA5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84F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271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925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E92543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EC98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090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27F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0C5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78,9%</w:t>
            </w:r>
          </w:p>
        </w:tc>
      </w:tr>
      <w:tr w:rsidR="006814F6" w:rsidRPr="006814F6" w14:paraId="236DC05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6C00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20A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FC4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774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EC1BB0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7DD1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транспортировка (вывоз)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546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26C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341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5CB74C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1303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C58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C44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AC5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35BD61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A53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8A4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527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46D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EDDA32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0BDC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Дератизация, акарицидная обработка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F5C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8FA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EFC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D014A2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888B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099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73F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C41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B1F9A7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74D3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A2B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BE2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24E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152E15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6839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питьевой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9A6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79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59B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21A4A3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BEB7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65A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BCE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08C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39E273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DB3C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17E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FCF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3F1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4C0325A" w14:textId="77777777" w:rsidTr="006814F6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2F6C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работников (ответственного по пожарной безопасности, охране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A73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36B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9C0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2F6BF2F" w14:textId="77777777" w:rsidTr="006814F6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8972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проектных работ на ситему 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F27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684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ACD6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4F18CF2" w14:textId="77777777" w:rsidTr="006814F6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154F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праздничных мероприятий (Сабантуй, День Победы)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D72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BE9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F6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C3A1C7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8DA5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C8F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D2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9F9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3C95F7E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31A8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C5A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316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EEB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9F5832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55A6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 (оргтехника, мебель)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CFD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D5C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C098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132195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B76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стоимости прочих материальных запасов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7EA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A7E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7EA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9581AC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34A4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ДК им. А.С. 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5D5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20 107 820,00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52F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20 009 294,76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3D9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99,5%</w:t>
            </w:r>
          </w:p>
        </w:tc>
      </w:tr>
      <w:tr w:rsidR="006814F6" w:rsidRPr="006814F6" w14:paraId="5FCEBAB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9019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C76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12 325 210,61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1B9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12 325 210,61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89D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19C2EA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4A7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6E8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77 173,39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E6B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77 173,39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AA0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29E660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7B6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F37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3 717 856,00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077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3 714 410,90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EA4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99,9%</w:t>
            </w:r>
          </w:p>
        </w:tc>
      </w:tr>
      <w:tr w:rsidR="006814F6" w:rsidRPr="006814F6" w14:paraId="4957BF4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4DD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4AD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10 633,79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A94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10 633,79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A39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359882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23A0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BE3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FDA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F0A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28D26F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AE5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интернет-оборудования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10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51D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092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ADDFE6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86A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B19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1 041 279,45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E02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982 289,06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054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94,3%</w:t>
            </w:r>
          </w:p>
        </w:tc>
      </w:tr>
      <w:tr w:rsidR="006814F6" w:rsidRPr="006814F6" w14:paraId="6F33D02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D90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E32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269 445,62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CB9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233 355,87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AAC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86,6%</w:t>
            </w:r>
          </w:p>
        </w:tc>
      </w:tr>
      <w:tr w:rsidR="006814F6" w:rsidRPr="006814F6" w14:paraId="2B6C941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70A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2E3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3 083,40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469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3 083,40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4C6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254733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AD2B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501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46 966,18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FA7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46 966,18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AAB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54732F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C4D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7CD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01C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1CF3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903552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151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CC8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213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5AC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85A94C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745A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511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8EF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4DC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0D93DC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B373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Обслуживание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22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B92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46E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81638D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3771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CD5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E1C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C6C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131807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7A0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питьевой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852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41 418,96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0EA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41 418,96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C15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9820DD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B6A1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физ.факторов производственной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F79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50 995,20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983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50 995,20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B54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8FEC4E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A52B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охрану объекта (тревожное реагирование)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0D4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10C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F1B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9C041A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4219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Медосмотр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71A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79 316,00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E3C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79 316,00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707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58A85B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3802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Спецоценка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516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8C1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363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29AC1F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C41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праздничных мероприятий (День города)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2F5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3B6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CE1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ACB89D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F161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2F0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E6E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DF6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FA2086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486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899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3ED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9C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02AC89B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A92F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 (Масленица, благотворит.Елка главы)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001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B98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FCF2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282B28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EE06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 (елка, световое оборудование)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10F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591 987,00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67A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591 987,00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A45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244F696" w14:textId="77777777" w:rsidTr="006814F6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6DBC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5.  Обеспечение деятельности муниципальных библиотек, организация библиотечного обслуживания,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A1D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39 930 630,00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4EB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39 930 142,43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3A6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509AE9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4988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650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1F3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D1C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0060CC3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BC02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93C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C7F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B2B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159E265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EFE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CC5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39 930 630,00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8EB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39 930 142,43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92D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3DEAC1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14C97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222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39 930 630,00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488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39 930 142,43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F11E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87A917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D2B7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AC7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28 531 047,45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B74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28 531 047,45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513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C31170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A4E5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C1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209 610,55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0A9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209 610,55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3DF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A3CB19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C8A8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59E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8 613 374,00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D77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8 612 886,43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0DA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95BC76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4A3E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110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15 684,75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DA7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15 684,75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845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59A339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DDDC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5A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356 500,68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757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356 500,68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07C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596572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9115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7A3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1 310 897,75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5A6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1 310 897,75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49A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FD343A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3CD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335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133 319,64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251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133 319,64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A0D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F5097F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441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0C1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21 848,84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352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21 848,84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FE5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BB18A8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2AD5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5E1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25 072,25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35E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25 072,25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E80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26554B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CD83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175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6 912,00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0CE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6 912,00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629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0A23F7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04DA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7AC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0B9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72A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5F5FC1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AA1E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390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12 407,65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325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12 407,65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C59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4A1244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5983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1C6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10 110,00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5BE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10 110,00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7C4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4EC0BD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8AC8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общего имущества (п.Кирова- управляющая компания)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911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35 988,47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794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35 988,47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019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448EED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F3F6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охранно-пожарной сигнализации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15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F93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9D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C679B2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F077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5E6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16 384,82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916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16 384,82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A7B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B3012D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9234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466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3DE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822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298B66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D76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техн.сост.пожар.кранов в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97C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B0B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735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3DBE9F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B946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качест. огнезащ.обработки дерев.констр.чердач.помещ.ЦРБ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B90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800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C29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98CD62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14D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F04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461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644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D20E5F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1378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исследования питьевой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960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13 899,47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7B4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13 899,47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479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5ACA48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31AD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 (ЦРБ, с. Большое Трифоново, Буланаш)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339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7D8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3F7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5E4B2A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FAE6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481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184 366,00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37D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184 366,00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BC22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31CB19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6920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программы САБ ИРБИС64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E1F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A40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D47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2B3C5D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633E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8E9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0BB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96D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1A6BC7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9F1C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Антивирус.программа Касперский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E78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23 180,00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4BD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23 180,00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0FA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C3D796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789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 использования программы Контур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348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941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95B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AA2A44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6474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E5E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39 432,00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D13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39 432,00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265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FD82B9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04A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421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6A7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255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C6D6A8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D19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95F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335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9D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1E5A74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CD33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Увеличение стоимости оборотных запасов (материалов)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25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39 343,68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D84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39 343,68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F13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98D0BAE" w14:textId="77777777" w:rsidTr="006814F6">
        <w:trPr>
          <w:trHeight w:val="18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FFEB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6.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FA0A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30F0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F3E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CD3643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DF3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1F68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C0C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6D2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38348DA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8580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4B1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C0BC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70E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12929B6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5F4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94F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725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413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542EED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13B6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F26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A1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8E3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52DE7E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10C9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Информатизация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B57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1BD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459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A6F86A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581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Подписка  на периодические издания для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508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94B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63C9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90B2943" w14:textId="77777777" w:rsidTr="006814F6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EBDF8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7. Организация деятельности муниципального музея, приобретение, хранение и публикация музейных фондов,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972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8 222 023,73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A42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8 220 808,17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695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538F79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AD67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847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4AEA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8D6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18FA576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3F0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F49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ABB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7A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726EDCB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8260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581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8 222 023,73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AAB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8 220 808,17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52E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A42688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5F5B4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CE3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8 222 023,73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B7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8 220 808,17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A6F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AB571D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025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DB1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5 215 178,73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A5A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5 215 178,73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CCE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C7C934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95A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9E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32 871,27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EAC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32 871,27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9F6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BE2BB8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AE89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45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1 575 110,00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964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1 574 984,30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DD8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15A371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710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C45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8 079,84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999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7 589,98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1B5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93,9%</w:t>
            </w:r>
          </w:p>
        </w:tc>
      </w:tr>
      <w:tr w:rsidR="006814F6" w:rsidRPr="006814F6" w14:paraId="0F9D75D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6C2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F4D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29 288,16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5A5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29 288,16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7AE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71789B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A01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4F0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216 320,00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5E2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216 320,00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82A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2FD30A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A7EF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2CD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37 250,73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FCC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37 250,73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8C5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301D12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0A6A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082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6 681,07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6B3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6 681,07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A75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9C95EE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283C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B69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16 265,13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B3A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16 265,13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61B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AEDB01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8B3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C70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16 380,00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14C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16 380,00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F97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0C89EE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E06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DA6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C5C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83F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378C24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4EDA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91B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950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8B5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528D86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321D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качества огнезащитной обработки чердачных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50C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2 772,00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D9E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88D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4E2734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3C78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8E1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9CE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817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8852B9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CEB0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E73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54F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2FF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F5F561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5431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охране труда, пожарно-техн.мин., 44-ФЗ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05B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7CC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876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E420F5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5CA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C08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35 680,00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5A7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35 680,00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ED2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C9D94EF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8D8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Информационно-технологическое сопровождение программы "1С: Музей", клиентская лицензия 1С, конвертация данных из системы "Музей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0C3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14 280,00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E05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14 280,00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0F7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6745F3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777F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с учета кассового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B16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3CC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0E1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C1D86E3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A8C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Переплет документов для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210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F21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18B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CE4060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C6F9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6F8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174 546,00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DFF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174 546,00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EB7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2DD107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9080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Канцтовары, хозтовары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A0B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44 000,80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0C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44 000,80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C4A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BE14C7C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D57E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4AD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121 820,00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473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121 220,00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ECE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99,5%</w:t>
            </w:r>
          </w:p>
        </w:tc>
      </w:tr>
      <w:tr w:rsidR="006814F6" w:rsidRPr="006814F6" w14:paraId="528996B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0007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дизайн-проекта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EA1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598 190,00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314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598 190,00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3DD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1836770" w14:textId="77777777" w:rsidTr="006814F6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8692A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8. Общепрограммные расходы,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732F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9 004 000,00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3AB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9 003 706,00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5F4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21FDC2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E72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07E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1A5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CB9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3DA5B3F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1AF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069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A3A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EEF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17015EE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599A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080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9 004 000,00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2AD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9 003 706,00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77A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D14E48F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6DBB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МКУ АГО "Централизованная бухгалтерия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600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6 973 700,00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804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6 973 406,62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0E6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EAB8FA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0F293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ED2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4 802 163,55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009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4 802 163,55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2470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76D88D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487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0A0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26 499,45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474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26 499,45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F9A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487644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7355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010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1 477 265,00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120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1 477 264,04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C20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2DFCA2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000A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7A8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15 895,00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7CE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15 895,00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D7C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6DBCAB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BE9B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719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6C9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B1E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0C0458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5407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Абонентское обслуживание Контур-Экстерн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54F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E84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211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42B28B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8098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91A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5 658,70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CAA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1C5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6F7823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349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A0E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55 675,00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B21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55 675,00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D7D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A43B4A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B3E6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387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61 340,00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B31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61 047,58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C03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99,5%</w:t>
            </w:r>
          </w:p>
        </w:tc>
      </w:tr>
      <w:tr w:rsidR="006814F6" w:rsidRPr="006814F6" w14:paraId="20065BF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1B8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A7A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3 043,18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0EC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3 043,18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C33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0FB101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E38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C4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22 975,59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6D2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22 975,59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86C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6B126E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9BC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Заправка картриджа (10 принтеров, 3 МФУ)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BF9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25 410,00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05E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25 410,00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61E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24E06B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EDCF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Семинары и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B02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438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619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C996BC9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46ACE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2FE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78 690,00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E32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78 690,00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DC77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3C4341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8ABC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официального 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B0A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4 560,00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3D0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4 560,00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EDB6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5140D67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4F1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Контур-зарплата, контур экстерн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30A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63 060,00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1D7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63 060,00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D4F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BE5991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3040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Подписка ИТС (1-С)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6C8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103 128,00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FA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103 128,00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1B9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66F348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D428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сертификатов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E36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2E0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983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814F6" w:rsidRPr="006814F6" w14:paraId="6255E55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E85F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Медицинский осмотр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4E2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6 283,00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4C0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6 283,00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10F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6934F8F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2B7F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на охрану объекта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5D2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C65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AB6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F73BE4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0E6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072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2 469,00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F6D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2 469,00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06A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7A5D53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7F39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 (монитор, сервер, калькулятор)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2E5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97 210,80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79B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97 210,80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6CB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2533190B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24034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Канцелярские и хозяйственные товары, запчасти к оргтехнике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E9D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83 113,73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22C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83 113,73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534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62FD704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47D7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Запчасти к оргтехнике и расходные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CFC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590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948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814F6" w:rsidRPr="006814F6" w14:paraId="6B9ADCEA" w14:textId="77777777" w:rsidTr="006814F6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95C50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культуры Администрации Артемовского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40F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2 030 300,00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ACF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2 030 299,38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EDE1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ACD4C4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DE91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275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1 460 713,16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CCB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1 460 713,16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0E8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52892532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D20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292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7 725,84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D79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7 725,84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C9E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F73DC2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4CD6C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956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438 720,00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834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438 719,38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4C7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0C2FDF24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829D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99D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11 876,00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16D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11 876,00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BC4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8527B86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0186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44AE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C24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181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CAAD9F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AFB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обслуживание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499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EEB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587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44CD9E5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7F76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"Культура"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DFD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65 797,00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288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65 797,00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97D5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D75E03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7940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Медкомиссия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599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47A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9C31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194B78A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669D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 (стол, тумба)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B6E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56B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7D82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3A1C851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07282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 (канцтовары, хозтовары)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EF3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11 688,00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0DD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11 688,00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D5A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6814F6" w:rsidRPr="006814F6" w14:paraId="789239DA" w14:textId="77777777" w:rsidTr="006814F6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AB53E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9. Создание доступной среды для людей с ограниченными возможностями,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0F52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AA1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CE8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4B80FF31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698B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AB06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E17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F70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0583FD0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D58A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E7B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8C54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453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45C31E75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E63B6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0E1D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55E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A52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2F28AF1A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5A53" w14:textId="77777777" w:rsidR="006814F6" w:rsidRPr="006814F6" w:rsidRDefault="006814F6" w:rsidP="006814F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0A9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205 776 300,00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97BB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205 411 197,62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95F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4AB199BE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4805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BDE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F622C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F34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68729B70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3F06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A33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623A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1E78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6814F6" w:rsidRPr="006814F6" w14:paraId="231965B8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FA39" w14:textId="77777777" w:rsidR="006814F6" w:rsidRPr="006814F6" w:rsidRDefault="006814F6" w:rsidP="006814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0AB7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205 376 300,00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D63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205 011 197,62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C2C3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6814F6" w:rsidRPr="006814F6" w14:paraId="5BDF12BD" w14:textId="77777777" w:rsidTr="006814F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0422" w14:textId="77777777" w:rsidR="006814F6" w:rsidRPr="006814F6" w:rsidRDefault="006814F6" w:rsidP="00681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6059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205 776 300,00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018F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205 411 197,62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B2E0" w14:textId="77777777" w:rsidR="006814F6" w:rsidRPr="006814F6" w:rsidRDefault="006814F6" w:rsidP="0068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</w:tbl>
    <w:p w14:paraId="77EF8886" w14:textId="77777777" w:rsidR="006814F6" w:rsidRDefault="006814F6">
      <w:pPr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</w:p>
    <w:p w14:paraId="307C47C4" w14:textId="77777777" w:rsidR="00CF0BF0" w:rsidRDefault="00CF0BF0">
      <w:r w:rsidRPr="00CF0BF0">
        <w:rPr>
          <w:rFonts w:ascii="Times New Roman" w:eastAsia="Times New Roman" w:hAnsi="Times New Roman"/>
          <w:color w:val="000000"/>
          <w:lang w:eastAsia="ru-RU"/>
        </w:rPr>
        <w:t>Начальник</w:t>
      </w:r>
      <w:r w:rsidRPr="00CF0BF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0BF0">
        <w:rPr>
          <w:rFonts w:ascii="Times New Roman" w:eastAsia="Times New Roman" w:hAnsi="Times New Roman"/>
          <w:lang w:eastAsia="ru-RU"/>
        </w:rPr>
        <w:t>Е.Б. Сахарова</w:t>
      </w:r>
    </w:p>
    <w:sectPr w:rsidR="00CF0BF0" w:rsidSect="006814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3480" w14:textId="77777777" w:rsidR="00BA0DA2" w:rsidRDefault="00BA0DA2" w:rsidP="00CF0BF0">
      <w:pPr>
        <w:spacing w:after="0" w:line="240" w:lineRule="auto"/>
      </w:pPr>
      <w:r>
        <w:separator/>
      </w:r>
    </w:p>
  </w:endnote>
  <w:endnote w:type="continuationSeparator" w:id="0">
    <w:p w14:paraId="517C9FBE" w14:textId="77777777" w:rsidR="00BA0DA2" w:rsidRDefault="00BA0DA2" w:rsidP="00CF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25543" w14:textId="77777777" w:rsidR="00BA0DA2" w:rsidRDefault="00BA0DA2" w:rsidP="00CF0BF0">
      <w:pPr>
        <w:spacing w:after="0" w:line="240" w:lineRule="auto"/>
      </w:pPr>
      <w:r>
        <w:separator/>
      </w:r>
    </w:p>
  </w:footnote>
  <w:footnote w:type="continuationSeparator" w:id="0">
    <w:p w14:paraId="69E6FDCF" w14:textId="77777777" w:rsidR="00BA0DA2" w:rsidRDefault="00BA0DA2" w:rsidP="00CF0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F0"/>
    <w:rsid w:val="006814F6"/>
    <w:rsid w:val="00917CC9"/>
    <w:rsid w:val="00BA0DA2"/>
    <w:rsid w:val="00CF0BF0"/>
    <w:rsid w:val="00C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9E04"/>
  <w15:chartTrackingRefBased/>
  <w15:docId w15:val="{1B8FE492-6F64-404E-824D-4FE48C8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0BF0"/>
    <w:rPr>
      <w:color w:val="800080"/>
      <w:u w:val="single"/>
    </w:rPr>
  </w:style>
  <w:style w:type="paragraph" w:customStyle="1" w:styleId="msonormal0">
    <w:name w:val="msonormal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F0B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F0BF0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F0B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F0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F0B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F0BF0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F0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CF0BF0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BF0"/>
  </w:style>
  <w:style w:type="paragraph" w:styleId="a7">
    <w:name w:val="footer"/>
    <w:basedOn w:val="a"/>
    <w:link w:val="a8"/>
    <w:uiPriority w:val="99"/>
    <w:unhideWhenUsed/>
    <w:rsid w:val="00CF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3671</Words>
  <Characters>20930</Characters>
  <Application>Microsoft Office Word</Application>
  <DocSecurity>0</DocSecurity>
  <Lines>174</Lines>
  <Paragraphs>49</Paragraphs>
  <ScaleCrop>false</ScaleCrop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Брылина</dc:creator>
  <cp:keywords/>
  <dc:description/>
  <cp:lastModifiedBy>Екатерина Брылина</cp:lastModifiedBy>
  <cp:revision>2</cp:revision>
  <dcterms:created xsi:type="dcterms:W3CDTF">2023-04-20T04:57:00Z</dcterms:created>
  <dcterms:modified xsi:type="dcterms:W3CDTF">2023-04-20T05:09:00Z</dcterms:modified>
</cp:coreProperties>
</file>