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1B" w:rsidRPr="00A67C1B" w:rsidRDefault="00A67C1B" w:rsidP="0010284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67C1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67C1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67C1B" w:rsidRPr="00A67C1B" w:rsidRDefault="00A67C1B" w:rsidP="001028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7C1B">
        <w:rPr>
          <w:rFonts w:ascii="Times New Roman" w:hAnsi="Times New Roman" w:cs="Times New Roman"/>
          <w:sz w:val="24"/>
          <w:szCs w:val="24"/>
        </w:rPr>
        <w:t>к муниципальной  программе</w:t>
      </w:r>
    </w:p>
    <w:p w:rsidR="00A67C1B" w:rsidRDefault="00A67C1B" w:rsidP="001028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67C1B">
        <w:rPr>
          <w:rFonts w:ascii="Times New Roman" w:hAnsi="Times New Roman" w:cs="Times New Roman"/>
          <w:sz w:val="24"/>
          <w:szCs w:val="24"/>
        </w:rPr>
        <w:t>Развитие культуры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A67C1B">
        <w:rPr>
          <w:rFonts w:ascii="Times New Roman" w:hAnsi="Times New Roman" w:cs="Times New Roman"/>
          <w:sz w:val="24"/>
          <w:szCs w:val="24"/>
        </w:rPr>
        <w:t xml:space="preserve">а территории </w:t>
      </w:r>
    </w:p>
    <w:p w:rsidR="00A67C1B" w:rsidRPr="00A67C1B" w:rsidRDefault="00A67C1B" w:rsidP="001028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7C1B">
        <w:rPr>
          <w:rFonts w:ascii="Times New Roman" w:hAnsi="Times New Roman" w:cs="Times New Roman"/>
          <w:sz w:val="24"/>
          <w:szCs w:val="24"/>
        </w:rPr>
        <w:t>Артемовского городского округа</w:t>
      </w:r>
    </w:p>
    <w:p w:rsidR="00A67C1B" w:rsidRPr="00A67C1B" w:rsidRDefault="00A67C1B" w:rsidP="001028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2024 года»</w:t>
      </w:r>
    </w:p>
    <w:p w:rsidR="00A67C1B" w:rsidRDefault="00A67C1B" w:rsidP="00A67C1B">
      <w:pPr>
        <w:pStyle w:val="ConsPlusNormal"/>
        <w:jc w:val="both"/>
      </w:pPr>
    </w:p>
    <w:p w:rsidR="00A67C1B" w:rsidRPr="00A67C1B" w:rsidRDefault="00A67C1B" w:rsidP="00A67C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04"/>
      <w:bookmarkEnd w:id="1"/>
      <w:r w:rsidRPr="00A67C1B">
        <w:rPr>
          <w:rFonts w:ascii="Times New Roman" w:hAnsi="Times New Roman" w:cs="Times New Roman"/>
          <w:sz w:val="24"/>
          <w:szCs w:val="24"/>
        </w:rPr>
        <w:t>ЦЕЛИ, ЗАДАЧИ И ЦЕЛЕВЫЕ ПОКАЗАТЕЛИ</w:t>
      </w:r>
    </w:p>
    <w:p w:rsidR="00A67C1B" w:rsidRPr="00A67C1B" w:rsidRDefault="00A67C1B" w:rsidP="00A67C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67C1B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102849">
        <w:rPr>
          <w:rFonts w:ascii="Times New Roman" w:hAnsi="Times New Roman" w:cs="Times New Roman"/>
          <w:sz w:val="24"/>
          <w:szCs w:val="24"/>
        </w:rPr>
        <w:t>МУНИЦИПАЛЬНОЙ</w:t>
      </w:r>
      <w:r w:rsidRPr="00A67C1B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A67C1B" w:rsidRPr="00A67C1B" w:rsidRDefault="00A67C1B" w:rsidP="000573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67C1B">
        <w:rPr>
          <w:rFonts w:ascii="Times New Roman" w:hAnsi="Times New Roman" w:cs="Times New Roman"/>
          <w:sz w:val="24"/>
          <w:szCs w:val="24"/>
        </w:rPr>
        <w:t xml:space="preserve">РАЗВИТИЕ КУЛЬТУРЫ </w:t>
      </w:r>
      <w:r w:rsidR="00763586">
        <w:rPr>
          <w:rFonts w:ascii="Times New Roman" w:hAnsi="Times New Roman" w:cs="Times New Roman"/>
          <w:sz w:val="24"/>
          <w:szCs w:val="24"/>
        </w:rPr>
        <w:t>НА ТЕРРИТОРИИ АРТЕМОВСКОГО Г</w:t>
      </w:r>
      <w:r w:rsidR="00102849">
        <w:rPr>
          <w:rFonts w:ascii="Times New Roman" w:hAnsi="Times New Roman" w:cs="Times New Roman"/>
          <w:sz w:val="24"/>
          <w:szCs w:val="24"/>
        </w:rPr>
        <w:t>ОР</w:t>
      </w:r>
      <w:r w:rsidR="00763586">
        <w:rPr>
          <w:rFonts w:ascii="Times New Roman" w:hAnsi="Times New Roman" w:cs="Times New Roman"/>
          <w:sz w:val="24"/>
          <w:szCs w:val="24"/>
        </w:rPr>
        <w:t>О</w:t>
      </w:r>
      <w:r w:rsidR="00102849">
        <w:rPr>
          <w:rFonts w:ascii="Times New Roman" w:hAnsi="Times New Roman" w:cs="Times New Roman"/>
          <w:sz w:val="24"/>
          <w:szCs w:val="24"/>
        </w:rPr>
        <w:t>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ДО 2024 ГОДА»</w:t>
      </w:r>
    </w:p>
    <w:tbl>
      <w:tblPr>
        <w:tblW w:w="14317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67"/>
        <w:gridCol w:w="2835"/>
        <w:gridCol w:w="1134"/>
        <w:gridCol w:w="1134"/>
        <w:gridCol w:w="1134"/>
        <w:gridCol w:w="1134"/>
        <w:gridCol w:w="1134"/>
        <w:gridCol w:w="1134"/>
        <w:gridCol w:w="1134"/>
        <w:gridCol w:w="2977"/>
      </w:tblGrid>
      <w:tr w:rsidR="00A67C1B" w:rsidRPr="00FA06FE" w:rsidTr="0033750E">
        <w:trPr>
          <w:trHeight w:val="63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1B" w:rsidRPr="00FA06FE" w:rsidRDefault="00A67C1B" w:rsidP="00A6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/>
                <w:sz w:val="24"/>
                <w:szCs w:val="24"/>
                <w:lang w:eastAsia="ru-RU"/>
              </w:rPr>
              <w:t>№ стро-ки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7C1B" w:rsidRPr="00FA06FE" w:rsidRDefault="00A67C1B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цели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FA06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FA06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целевых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1B" w:rsidRPr="00FA06FE" w:rsidRDefault="00A67C1B" w:rsidP="00A67C1B">
            <w:pPr>
              <w:spacing w:after="0" w:line="240" w:lineRule="auto"/>
              <w:ind w:left="-67" w:right="-98" w:firstLine="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C1B" w:rsidRPr="00FA06FE" w:rsidRDefault="00A67C1B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Значение целевого показателя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FA06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67C1B" w:rsidRPr="00FA06FE" w:rsidRDefault="00A67C1B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значений показателей</w:t>
            </w:r>
          </w:p>
        </w:tc>
      </w:tr>
      <w:tr w:rsidR="00A67C1B" w:rsidRPr="00FA06FE" w:rsidTr="0033750E">
        <w:trPr>
          <w:trHeight w:val="3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1B" w:rsidRPr="00FA06FE" w:rsidRDefault="00A67C1B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7C1B" w:rsidRPr="00FA06FE" w:rsidRDefault="00A67C1B" w:rsidP="00A6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1B" w:rsidRPr="00FA06FE" w:rsidRDefault="00A67C1B" w:rsidP="00A6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C1B" w:rsidRPr="00FA06FE" w:rsidRDefault="00A67C1B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C1B" w:rsidRPr="00FA06FE" w:rsidRDefault="00A67C1B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C1B" w:rsidRPr="00FA06FE" w:rsidRDefault="00A67C1B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C1B" w:rsidRPr="00FA06FE" w:rsidRDefault="00A67C1B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1B" w:rsidRPr="00FA06FE" w:rsidRDefault="00A67C1B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1B" w:rsidRPr="00FA06FE" w:rsidRDefault="00A67C1B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1B" w:rsidRPr="00FA06FE" w:rsidRDefault="00A67C1B" w:rsidP="00A6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C1B" w:rsidRPr="00FA06FE" w:rsidTr="0033750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1B" w:rsidRPr="00FA06FE" w:rsidRDefault="00A67C1B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C1B" w:rsidRPr="00FA06FE" w:rsidRDefault="00A67C1B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C1B" w:rsidRPr="00FA06FE" w:rsidRDefault="00A67C1B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C1B" w:rsidRPr="00FA06FE" w:rsidRDefault="00A67C1B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C1B" w:rsidRPr="00FA06FE" w:rsidRDefault="00A67C1B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C1B" w:rsidRPr="00FA06FE" w:rsidRDefault="00A67C1B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C1B" w:rsidRPr="00FA06FE" w:rsidRDefault="00A67C1B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C1B" w:rsidRPr="00FA06FE" w:rsidRDefault="00A67C1B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C1B" w:rsidRPr="00FA06FE" w:rsidRDefault="00A67C1B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C1B" w:rsidRPr="00FA06FE" w:rsidRDefault="00A67C1B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67C1B" w:rsidRPr="00FA06FE" w:rsidTr="0033750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1B" w:rsidRPr="00FA06FE" w:rsidRDefault="00A67C1B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7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C1B" w:rsidRPr="00FA06FE" w:rsidRDefault="00A67C1B" w:rsidP="00A67C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F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Цель: Духовно – нравственное развитие и реализация человеческого потенциала в условиях перехода к инновационному типу развития общества и экономики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Артемовского городского округа</w:t>
            </w:r>
          </w:p>
        </w:tc>
      </w:tr>
      <w:tr w:rsidR="00A67C1B" w:rsidRPr="00FA06FE" w:rsidTr="0033750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1B" w:rsidRPr="00FA06FE" w:rsidRDefault="00A67C1B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7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C1B" w:rsidRPr="008A3BE2" w:rsidRDefault="00A67C1B" w:rsidP="00A67C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BE2">
              <w:rPr>
                <w:rFonts w:ascii="Times New Roman" w:hAnsi="Times New Roman"/>
                <w:sz w:val="24"/>
                <w:szCs w:val="24"/>
                <w:lang w:eastAsia="ru-RU"/>
              </w:rPr>
              <w:t>Задача 1. Повышение доступности и качества услуг, оказываемых населению в сфере культуры</w:t>
            </w:r>
          </w:p>
        </w:tc>
      </w:tr>
      <w:tr w:rsidR="00AB70E2" w:rsidRPr="00FA06FE" w:rsidTr="0033750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E2" w:rsidRPr="00FA06FE" w:rsidRDefault="00AB70E2" w:rsidP="005F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E2" w:rsidRPr="00FA06FE" w:rsidRDefault="00AB70E2" w:rsidP="005F7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Рост ежегодной посещаемости Муниципального бюджетного учреждения культуры Артемовского городского округа «Артемовский исторический музей»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E2" w:rsidRPr="00FA06FE" w:rsidRDefault="00AB70E2" w:rsidP="0020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посещений на 1000 жителей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E2" w:rsidRPr="00FA06FE" w:rsidRDefault="00AB70E2" w:rsidP="005F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E2" w:rsidRPr="00FA06FE" w:rsidRDefault="00AB70E2" w:rsidP="005F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E2" w:rsidRPr="00FA06FE" w:rsidRDefault="00AB70E2" w:rsidP="005F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E2" w:rsidRPr="00FA06FE" w:rsidRDefault="00AB70E2" w:rsidP="005F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E2" w:rsidRPr="00FA06FE" w:rsidRDefault="00AB70E2" w:rsidP="005F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E2" w:rsidRPr="00FA06FE" w:rsidRDefault="00AB70E2" w:rsidP="005F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E2" w:rsidRPr="00FA06FE" w:rsidRDefault="00AB70E2" w:rsidP="005F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Годовой отчет форма 8-нк «Сведения о д</w:t>
            </w:r>
            <w:r w:rsidR="002034ED">
              <w:rPr>
                <w:rFonts w:ascii="Times New Roman" w:hAnsi="Times New Roman"/>
                <w:sz w:val="24"/>
                <w:szCs w:val="24"/>
                <w:lang w:eastAsia="ru-RU"/>
              </w:rPr>
              <w:t>еятельности музея», утвержденная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приказом Росстата от 07.12.2016 № 764</w:t>
            </w:r>
          </w:p>
        </w:tc>
      </w:tr>
      <w:tr w:rsidR="00AB70E2" w:rsidRPr="00FA06FE" w:rsidTr="0033750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E2" w:rsidRPr="00FA06FE" w:rsidRDefault="00AB70E2" w:rsidP="005F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E2" w:rsidRPr="00AB70E2" w:rsidRDefault="00AB70E2" w:rsidP="005F7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0E2">
              <w:rPr>
                <w:rFonts w:ascii="Times New Roman" w:hAnsi="Times New Roman"/>
                <w:sz w:val="24"/>
                <w:szCs w:val="24"/>
              </w:rPr>
              <w:t>Количество реализованных выставочных музейных проектов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E2" w:rsidRPr="00FA06FE" w:rsidRDefault="00AB70E2" w:rsidP="005F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E2" w:rsidRPr="00FA06FE" w:rsidRDefault="00AB70E2" w:rsidP="005F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E2" w:rsidRPr="00FA06FE" w:rsidRDefault="00AB70E2" w:rsidP="005F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E2" w:rsidRPr="00FA06FE" w:rsidRDefault="00AB70E2" w:rsidP="005F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E2" w:rsidRPr="00FA06FE" w:rsidRDefault="00AB70E2" w:rsidP="005F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E2" w:rsidRPr="00FA06FE" w:rsidRDefault="00AB70E2" w:rsidP="005F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E2" w:rsidRPr="00FA06FE" w:rsidRDefault="00AB70E2" w:rsidP="005F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E2" w:rsidRPr="00FA06FE" w:rsidRDefault="00AB70E2" w:rsidP="005F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Годовой отчет форма 8-нк «Сведения о д</w:t>
            </w:r>
            <w:r w:rsidR="002034ED">
              <w:rPr>
                <w:rFonts w:ascii="Times New Roman" w:hAnsi="Times New Roman"/>
                <w:sz w:val="24"/>
                <w:szCs w:val="24"/>
                <w:lang w:eastAsia="ru-RU"/>
              </w:rPr>
              <w:t>еятельности музея», утвержденная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приказом Росстата от 07.12.2016 № 764</w:t>
            </w:r>
          </w:p>
        </w:tc>
      </w:tr>
      <w:tr w:rsidR="00AB70E2" w:rsidRPr="00FA06FE" w:rsidTr="0033750E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E2" w:rsidRPr="00FA06FE" w:rsidRDefault="00AB70E2" w:rsidP="005F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0E2" w:rsidRPr="00AB70E2" w:rsidRDefault="00AB70E2" w:rsidP="005F7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Число посещений муниципальных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0E2" w:rsidRPr="00FA06FE" w:rsidRDefault="00AB70E2" w:rsidP="005F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0E2" w:rsidRPr="00FA06FE" w:rsidRDefault="00646500" w:rsidP="005F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0E2" w:rsidRPr="00FA06FE" w:rsidRDefault="00646500" w:rsidP="005F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0E2" w:rsidRPr="00FA06FE" w:rsidRDefault="00AB70E2" w:rsidP="00F71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713A8">
              <w:rPr>
                <w:rFonts w:ascii="Times New Roman" w:hAnsi="Times New Roman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0E2" w:rsidRPr="00FA06FE" w:rsidRDefault="00AB70E2" w:rsidP="00F71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713A8">
              <w:rPr>
                <w:rFonts w:ascii="Times New Roman" w:hAnsi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0E2" w:rsidRPr="00FA06FE" w:rsidRDefault="00AB70E2" w:rsidP="00F71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713A8">
              <w:rPr>
                <w:rFonts w:ascii="Times New Roman" w:hAnsi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0E2" w:rsidRPr="00FA06FE" w:rsidRDefault="00AB70E2" w:rsidP="00F71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713A8">
              <w:rPr>
                <w:rFonts w:ascii="Times New Roman" w:hAnsi="Times New Roman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0E2" w:rsidRDefault="00AB70E2" w:rsidP="005F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Годовой отчет форма 6</w:t>
            </w:r>
            <w:r w:rsidR="005F7C7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нк «Сведения об общественной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(публ</w:t>
            </w:r>
            <w:r w:rsidR="002034ED">
              <w:rPr>
                <w:rFonts w:ascii="Times New Roman" w:hAnsi="Times New Roman"/>
                <w:sz w:val="24"/>
                <w:szCs w:val="24"/>
                <w:lang w:eastAsia="ru-RU"/>
              </w:rPr>
              <w:t>ичной) библиотеке», утвержденная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приказом Росстата от 07.12.2016 </w:t>
            </w:r>
          </w:p>
          <w:p w:rsidR="00AB70E2" w:rsidRPr="00FA06FE" w:rsidRDefault="00AB70E2" w:rsidP="005F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764</w:t>
            </w:r>
          </w:p>
        </w:tc>
      </w:tr>
      <w:tr w:rsidR="005F7C76" w:rsidRPr="00FA06FE" w:rsidTr="0033750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76" w:rsidRPr="00FA06FE" w:rsidRDefault="005F7C76" w:rsidP="005F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C76" w:rsidRPr="00AB70E2" w:rsidRDefault="005F7C76" w:rsidP="005F7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посещений библиотек (на 1 жителя в год)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C76" w:rsidRPr="00FA06FE" w:rsidRDefault="005F7C76" w:rsidP="005F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C76" w:rsidRPr="00FA06FE" w:rsidRDefault="005F7C76" w:rsidP="005F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C76" w:rsidRPr="00FA06FE" w:rsidRDefault="005F7C76" w:rsidP="005F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C76" w:rsidRPr="00FA06FE" w:rsidRDefault="005F7C76" w:rsidP="005F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C76" w:rsidRPr="00FA06FE" w:rsidRDefault="005F7C76" w:rsidP="005F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C76" w:rsidRPr="00FA06FE" w:rsidRDefault="005F7C76" w:rsidP="005F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C76" w:rsidRPr="00FA06FE" w:rsidRDefault="005F7C76" w:rsidP="005F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C76" w:rsidRDefault="005F7C76" w:rsidP="005F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Годовой отчет форма 6-нк «Сведения об общественной (публичной) б</w:t>
            </w:r>
            <w:r w:rsidR="002034ED">
              <w:rPr>
                <w:rFonts w:ascii="Times New Roman" w:hAnsi="Times New Roman"/>
                <w:sz w:val="24"/>
                <w:szCs w:val="24"/>
                <w:lang w:eastAsia="ru-RU"/>
              </w:rPr>
              <w:t>иблиотеке», утвержденная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приказом Росстата от 07.12.2016 </w:t>
            </w:r>
          </w:p>
          <w:p w:rsidR="005F7C76" w:rsidRPr="00FA06FE" w:rsidRDefault="005F7C76" w:rsidP="005F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764</w:t>
            </w:r>
          </w:p>
        </w:tc>
      </w:tr>
      <w:tr w:rsidR="001C6A09" w:rsidRPr="00FA06FE" w:rsidTr="0033750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09" w:rsidRPr="00FA06FE" w:rsidRDefault="001C6A09" w:rsidP="00712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09" w:rsidRPr="005F7C76" w:rsidRDefault="001C6A09" w:rsidP="00712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C76">
              <w:rPr>
                <w:rFonts w:ascii="Times New Roman" w:hAnsi="Times New Roman"/>
                <w:sz w:val="24"/>
                <w:szCs w:val="24"/>
              </w:rPr>
              <w:t xml:space="preserve">Количество экземпляров новых поступлений в фонды библиотек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Артемовского городского округа </w:t>
            </w:r>
            <w:r w:rsidRPr="005F7C76">
              <w:rPr>
                <w:rFonts w:ascii="Times New Roman" w:hAnsi="Times New Roman"/>
                <w:sz w:val="24"/>
                <w:szCs w:val="24"/>
              </w:rPr>
              <w:t xml:space="preserve"> в расчете на 1000 жителей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09" w:rsidRPr="00FA06FE" w:rsidRDefault="001C6A09" w:rsidP="00712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09" w:rsidRPr="00FA06FE" w:rsidRDefault="001C6A09" w:rsidP="00712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09" w:rsidRPr="00FA06FE" w:rsidRDefault="001C6A09" w:rsidP="00712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09" w:rsidRPr="00FA06FE" w:rsidRDefault="001C6A09" w:rsidP="00712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09" w:rsidRPr="00FA06FE" w:rsidRDefault="001C6A09" w:rsidP="00712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09" w:rsidRPr="00FA06FE" w:rsidRDefault="001C6A09" w:rsidP="00712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09" w:rsidRPr="00FA06FE" w:rsidRDefault="001C6A09" w:rsidP="00712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09" w:rsidRDefault="001C6A09" w:rsidP="00712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Годовой отчет форма 6-нк «Сведения об общественной (публ</w:t>
            </w:r>
            <w:r w:rsidR="002034ED">
              <w:rPr>
                <w:rFonts w:ascii="Times New Roman" w:hAnsi="Times New Roman"/>
                <w:sz w:val="24"/>
                <w:szCs w:val="24"/>
                <w:lang w:eastAsia="ru-RU"/>
              </w:rPr>
              <w:t>ичной) библиотеке», утвержденная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приказом Росстата от 07.12.2016 </w:t>
            </w:r>
          </w:p>
          <w:p w:rsidR="001C6A09" w:rsidRPr="00FA06FE" w:rsidRDefault="001C6A09" w:rsidP="00712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764</w:t>
            </w:r>
          </w:p>
        </w:tc>
      </w:tr>
      <w:tr w:rsidR="001C6A09" w:rsidRPr="00FA06FE" w:rsidTr="0033750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09" w:rsidRPr="00FA06FE" w:rsidRDefault="001C6A09" w:rsidP="009B3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09" w:rsidRPr="001C6A09" w:rsidRDefault="001C6A09" w:rsidP="009B3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9">
              <w:rPr>
                <w:rFonts w:ascii="Times New Roman" w:hAnsi="Times New Roman" w:cs="Times New Roman"/>
                <w:sz w:val="24"/>
                <w:szCs w:val="24"/>
              </w:rPr>
              <w:t>Количество книговыдач на 1 жителя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09" w:rsidRPr="001C6A09" w:rsidRDefault="001C6A09" w:rsidP="009B3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09" w:rsidRPr="00FA06FE" w:rsidRDefault="001C6A09" w:rsidP="009B3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09" w:rsidRPr="00FA06FE" w:rsidRDefault="001C6A09" w:rsidP="009B3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09" w:rsidRPr="00FA06FE" w:rsidRDefault="001C6A09" w:rsidP="009B3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09" w:rsidRPr="00FA06FE" w:rsidRDefault="001C6A09" w:rsidP="009B3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09" w:rsidRPr="00FA06FE" w:rsidRDefault="001C6A09" w:rsidP="009B3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09" w:rsidRPr="00FA06FE" w:rsidRDefault="001C6A09" w:rsidP="009B3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09" w:rsidRDefault="001C6A09" w:rsidP="009B3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Годовой отчет форма 6-нк «Сведения об общественной (публ</w:t>
            </w:r>
            <w:r w:rsidR="002034ED">
              <w:rPr>
                <w:rFonts w:ascii="Times New Roman" w:hAnsi="Times New Roman"/>
                <w:sz w:val="24"/>
                <w:szCs w:val="24"/>
                <w:lang w:eastAsia="ru-RU"/>
              </w:rPr>
              <w:t>ичной) библиотеке», утвержденная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приказом Росстата от 07.12.2016 </w:t>
            </w:r>
          </w:p>
          <w:p w:rsidR="001C6A09" w:rsidRPr="00FA06FE" w:rsidRDefault="001C6A09" w:rsidP="009B3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764</w:t>
            </w:r>
          </w:p>
        </w:tc>
      </w:tr>
      <w:tr w:rsidR="00E7557D" w:rsidRPr="00FA06FE" w:rsidTr="0033750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7D" w:rsidRPr="00FA06FE" w:rsidRDefault="00E7557D" w:rsidP="00786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7D" w:rsidRPr="001C6A09" w:rsidRDefault="00E7557D" w:rsidP="00786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9">
              <w:rPr>
                <w:rFonts w:ascii="Times New Roman" w:hAnsi="Times New Roman" w:cs="Times New Roman"/>
                <w:sz w:val="24"/>
                <w:szCs w:val="24"/>
              </w:rPr>
              <w:t>Посещаемость населением киносеансов, проводимых организациями, осуществляющими кинопоказ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7D" w:rsidRPr="001C6A09" w:rsidRDefault="00E7557D" w:rsidP="00786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A0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7D" w:rsidRPr="00FA06FE" w:rsidRDefault="00E7557D" w:rsidP="00786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7D" w:rsidRPr="00FA06FE" w:rsidRDefault="0011427C" w:rsidP="00786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57,</w:t>
            </w:r>
            <w:r w:rsidR="00E7557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7D" w:rsidRPr="00FA06FE" w:rsidRDefault="00E7557D" w:rsidP="00786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7D" w:rsidRPr="00FA06FE" w:rsidRDefault="00E7557D" w:rsidP="00786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7D" w:rsidRPr="00FA06FE" w:rsidRDefault="00E7557D" w:rsidP="00786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7D" w:rsidRPr="00FA06FE" w:rsidRDefault="00E7557D" w:rsidP="00786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7D" w:rsidRDefault="00E7557D" w:rsidP="00786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Годовой отчет форма 7-нк «Сведения об организации культурн</w:t>
            </w:r>
            <w:r w:rsidR="002034ED">
              <w:rPr>
                <w:rFonts w:ascii="Times New Roman" w:hAnsi="Times New Roman"/>
                <w:sz w:val="24"/>
                <w:szCs w:val="24"/>
                <w:lang w:eastAsia="ru-RU"/>
              </w:rPr>
              <w:t>о-досугового типа», утвержденная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приказом Росстата от 07.12.2016 </w:t>
            </w:r>
          </w:p>
          <w:p w:rsidR="00E7557D" w:rsidRDefault="00E7557D" w:rsidP="00786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764</w:t>
            </w:r>
          </w:p>
          <w:p w:rsidR="002034ED" w:rsidRPr="00FA06FE" w:rsidRDefault="002034ED" w:rsidP="00786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557D" w:rsidRPr="00FA06FE" w:rsidTr="0033750E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7D" w:rsidRDefault="00E7557D" w:rsidP="0093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57D" w:rsidRPr="00E7557D" w:rsidRDefault="00E7557D" w:rsidP="001028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557D">
              <w:rPr>
                <w:rFonts w:ascii="Times New Roman" w:hAnsi="Times New Roman" w:cs="Times New Roman"/>
                <w:sz w:val="24"/>
                <w:szCs w:val="24"/>
              </w:rPr>
              <w:t>Доля фильмов российского производства в общ</w:t>
            </w:r>
            <w:r w:rsidR="00102849">
              <w:rPr>
                <w:rFonts w:ascii="Times New Roman" w:hAnsi="Times New Roman" w:cs="Times New Roman"/>
                <w:sz w:val="24"/>
                <w:szCs w:val="24"/>
              </w:rPr>
              <w:t>ем объеме проката на территории Артемовского городского округа</w:t>
            </w:r>
            <w:r w:rsidRPr="00E7557D">
              <w:rPr>
                <w:rFonts w:ascii="Times New Roman" w:hAnsi="Times New Roman" w:cs="Times New Roman"/>
                <w:sz w:val="24"/>
                <w:szCs w:val="24"/>
              </w:rPr>
              <w:t xml:space="preserve"> (нарастающим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57D" w:rsidRPr="001C6A09" w:rsidRDefault="00E7557D" w:rsidP="00934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57D" w:rsidRDefault="00E7557D" w:rsidP="0093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57D" w:rsidRDefault="00E7557D" w:rsidP="0093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57D" w:rsidRDefault="00E7557D" w:rsidP="0093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57D" w:rsidRDefault="00E7557D" w:rsidP="0093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57D" w:rsidRDefault="00E7557D" w:rsidP="0093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57D" w:rsidRDefault="00E7557D" w:rsidP="0093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4ED" w:rsidRDefault="00E7557D" w:rsidP="0093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Подпункт «а» пункта 5 перечня поручений Президента Российской Федерации от 22.01.2015 </w:t>
            </w:r>
          </w:p>
          <w:p w:rsidR="00E7557D" w:rsidRDefault="00E7557D" w:rsidP="0093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Пр-93</w:t>
            </w:r>
          </w:p>
        </w:tc>
      </w:tr>
      <w:tr w:rsidR="00E7557D" w:rsidRPr="00FA06FE" w:rsidTr="0033750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7D" w:rsidRDefault="00E7557D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37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7D" w:rsidRPr="00E7557D" w:rsidRDefault="00E7557D" w:rsidP="00E7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57D">
              <w:rPr>
                <w:rFonts w:ascii="Times New Roman" w:hAnsi="Times New Roman"/>
                <w:sz w:val="24"/>
                <w:szCs w:val="24"/>
              </w:rPr>
              <w:t>Задача 2. Создание условий для развития творческого потенциала населения</w:t>
            </w:r>
          </w:p>
        </w:tc>
      </w:tr>
      <w:tr w:rsidR="00E7557D" w:rsidRPr="00FA06FE" w:rsidTr="0033750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7D" w:rsidRDefault="00E7557D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7D" w:rsidRPr="00E7557D" w:rsidRDefault="00E7557D" w:rsidP="007B01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557D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7D" w:rsidRPr="00E7557D" w:rsidRDefault="00E7557D" w:rsidP="007B0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7D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7D" w:rsidRDefault="00FC31A1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7D" w:rsidRDefault="00FC31A1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7D" w:rsidRDefault="00FC31A1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7D" w:rsidRDefault="00FC31A1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7D" w:rsidRDefault="00FC31A1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7D" w:rsidRDefault="00FC31A1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7D" w:rsidRDefault="00FC31A1" w:rsidP="0005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Годовой отчет форма 7-нк «Сведения об организации культурн</w:t>
            </w:r>
            <w:r w:rsidR="002034ED">
              <w:rPr>
                <w:rFonts w:ascii="Times New Roman" w:hAnsi="Times New Roman"/>
                <w:sz w:val="24"/>
                <w:szCs w:val="24"/>
                <w:lang w:eastAsia="ru-RU"/>
              </w:rPr>
              <w:t>о-досугового типа», утвержденная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приказом Росстата от 07.12.2016 № 764</w:t>
            </w:r>
          </w:p>
        </w:tc>
      </w:tr>
      <w:tr w:rsidR="00FC31A1" w:rsidRPr="00FA06FE" w:rsidTr="0033750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A1" w:rsidRDefault="00FC31A1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A1" w:rsidRPr="00FC31A1" w:rsidRDefault="00FC31A1" w:rsidP="001028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1A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населения, участвующего в культурно-досуговых мероприятиях, проводимых </w:t>
            </w:r>
            <w:r w:rsidR="00102849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FC31A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культуры, от общей численности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A1" w:rsidRPr="00FC31A1" w:rsidRDefault="00FC31A1" w:rsidP="007B0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A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A1" w:rsidRDefault="00205349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A1" w:rsidRDefault="00205349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A1" w:rsidRDefault="00205349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A1" w:rsidRDefault="00205349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A1" w:rsidRDefault="00205349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A1" w:rsidRDefault="00205349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349" w:rsidRDefault="00205349" w:rsidP="00205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Годовой отчет форма 7-нк «Сведения об организации культурн</w:t>
            </w:r>
            <w:r w:rsidR="002034ED">
              <w:rPr>
                <w:rFonts w:ascii="Times New Roman" w:hAnsi="Times New Roman"/>
                <w:sz w:val="24"/>
                <w:szCs w:val="24"/>
                <w:lang w:eastAsia="ru-RU"/>
              </w:rPr>
              <w:t>о-досугового типа», утвержденная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приказом Росстата от 07.12.2016 </w:t>
            </w:r>
          </w:p>
          <w:p w:rsidR="00FC31A1" w:rsidRDefault="00205349" w:rsidP="00205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764</w:t>
            </w:r>
          </w:p>
        </w:tc>
      </w:tr>
      <w:tr w:rsidR="00205349" w:rsidRPr="00FA06FE" w:rsidTr="0033750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49" w:rsidRDefault="00205349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349" w:rsidRPr="00205349" w:rsidRDefault="00205349" w:rsidP="007B01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349">
              <w:rPr>
                <w:rFonts w:ascii="Times New Roman" w:hAnsi="Times New Roman" w:cs="Times New Roman"/>
                <w:sz w:val="24"/>
                <w:szCs w:val="24"/>
              </w:rPr>
              <w:t>Посещаемость населением организаций культуры и искусства и увеличение численности участников проводимых культурно-досуговых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349" w:rsidRPr="00205349" w:rsidRDefault="00205349" w:rsidP="007B0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49">
              <w:rPr>
                <w:rFonts w:ascii="Times New Roman" w:hAnsi="Times New Roman" w:cs="Times New Roman"/>
                <w:sz w:val="24"/>
                <w:szCs w:val="24"/>
              </w:rPr>
              <w:t>посещений на 1000 человек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34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34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34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34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34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34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27C" w:rsidRDefault="0011427C" w:rsidP="00114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Годовой отчет форма 7-нк «Сведения об организации культурн</w:t>
            </w:r>
            <w:r w:rsidR="002034ED">
              <w:rPr>
                <w:rFonts w:ascii="Times New Roman" w:hAnsi="Times New Roman"/>
                <w:sz w:val="24"/>
                <w:szCs w:val="24"/>
                <w:lang w:eastAsia="ru-RU"/>
              </w:rPr>
              <w:t>о-досугового типа», утвержденная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приказом Росстата от 07.12.2016 </w:t>
            </w:r>
          </w:p>
          <w:p w:rsidR="00205349" w:rsidRDefault="0011427C" w:rsidP="00114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764</w:t>
            </w:r>
          </w:p>
        </w:tc>
      </w:tr>
      <w:tr w:rsidR="000922F3" w:rsidRPr="00FA06FE" w:rsidTr="0033750E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F3" w:rsidRDefault="000922F3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0922F3" w:rsidRDefault="000922F3" w:rsidP="007B01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22F3">
              <w:rPr>
                <w:rFonts w:ascii="Times New Roman" w:hAnsi="Times New Roman" w:cs="Times New Roman"/>
                <w:sz w:val="24"/>
                <w:szCs w:val="24"/>
              </w:rPr>
              <w:t>Доля детей, посещающих культурно-</w:t>
            </w:r>
            <w:r w:rsidRPr="00092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досуговые учреждения и творческие кружки на постоянной основе, от общего числа детей в возрасте до 18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0922F3" w:rsidRDefault="000922F3" w:rsidP="007B0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27C" w:rsidRDefault="0011427C" w:rsidP="00114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Годовой отчет форма 7-нк «Сведения об организации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культурн</w:t>
            </w:r>
            <w:r w:rsidR="002034ED">
              <w:rPr>
                <w:rFonts w:ascii="Times New Roman" w:hAnsi="Times New Roman"/>
                <w:sz w:val="24"/>
                <w:szCs w:val="24"/>
                <w:lang w:eastAsia="ru-RU"/>
              </w:rPr>
              <w:t>о-досугового типа», утвержденная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приказом Росстата от 07.12.2016 </w:t>
            </w:r>
          </w:p>
          <w:p w:rsidR="000922F3" w:rsidRDefault="0011427C" w:rsidP="00114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764</w:t>
            </w:r>
          </w:p>
        </w:tc>
      </w:tr>
      <w:tr w:rsidR="000922F3" w:rsidRPr="00FA06FE" w:rsidTr="0033750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F3" w:rsidRDefault="000922F3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0922F3" w:rsidRDefault="000922F3" w:rsidP="007B01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22F3">
              <w:rPr>
                <w:rFonts w:ascii="Times New Roman" w:hAnsi="Times New Roman" w:cs="Times New Roman"/>
                <w:sz w:val="24"/>
                <w:szCs w:val="24"/>
              </w:rPr>
              <w:t>Количество передвижных выставок (ежегодно)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0922F3" w:rsidRDefault="000922F3" w:rsidP="007B0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F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Default="0011427C" w:rsidP="00E7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Годовой отчет форма 8-нк «Сведения о деятельности </w:t>
            </w:r>
            <w:r w:rsidR="002034ED">
              <w:rPr>
                <w:rFonts w:ascii="Times New Roman" w:hAnsi="Times New Roman"/>
                <w:sz w:val="24"/>
                <w:szCs w:val="24"/>
                <w:lang w:eastAsia="ru-RU"/>
              </w:rPr>
              <w:t>музея», утвержденная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приказом Росстата от 07.12.2016 № 764</w:t>
            </w:r>
          </w:p>
        </w:tc>
      </w:tr>
      <w:tr w:rsidR="000922F3" w:rsidRPr="00FA06FE" w:rsidTr="0033750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F3" w:rsidRPr="00202079" w:rsidRDefault="000922F3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079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202079" w:rsidRDefault="000922F3" w:rsidP="007B01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07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культуры, находящихся в удовлетворительном состоянии, в общем количестве таких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202079" w:rsidRDefault="0011427C" w:rsidP="007B0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22F3" w:rsidRPr="00202079">
              <w:rPr>
                <w:rFonts w:ascii="Times New Roman" w:hAnsi="Times New Roman" w:cs="Times New Roman"/>
                <w:sz w:val="24"/>
                <w:szCs w:val="24"/>
              </w:rPr>
              <w:t>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27C" w:rsidRDefault="0011427C" w:rsidP="00114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Годовой отчет форма 7-нк «Сведения об организации культурн</w:t>
            </w:r>
            <w:r w:rsidR="002034ED">
              <w:rPr>
                <w:rFonts w:ascii="Times New Roman" w:hAnsi="Times New Roman"/>
                <w:sz w:val="24"/>
                <w:szCs w:val="24"/>
                <w:lang w:eastAsia="ru-RU"/>
              </w:rPr>
              <w:t>о-досугового типа», утвержденная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приказом Росстата от 07.12.2016 </w:t>
            </w:r>
          </w:p>
          <w:p w:rsidR="000922F3" w:rsidRPr="00202079" w:rsidRDefault="0011427C" w:rsidP="00114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764</w:t>
            </w:r>
          </w:p>
        </w:tc>
      </w:tr>
      <w:tr w:rsidR="000922F3" w:rsidRPr="00FA06FE" w:rsidTr="0033750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F3" w:rsidRPr="00202079" w:rsidRDefault="000922F3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079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37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BE2" w:rsidRPr="00202079" w:rsidRDefault="000922F3" w:rsidP="0032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79">
              <w:rPr>
                <w:rFonts w:ascii="Times New Roman" w:hAnsi="Times New Roman"/>
                <w:sz w:val="24"/>
                <w:szCs w:val="24"/>
              </w:rPr>
              <w:t xml:space="preserve">Задача 3. Обеспечение условий для развития инновационной деятельности государственных областных и муниципальных учреждений культуры, формирование в </w:t>
            </w:r>
            <w:r w:rsidR="00322BE9">
              <w:rPr>
                <w:rFonts w:ascii="Times New Roman" w:hAnsi="Times New Roman"/>
                <w:sz w:val="24"/>
                <w:szCs w:val="24"/>
              </w:rPr>
              <w:t>Артемовском городском округе</w:t>
            </w:r>
            <w:r w:rsidRPr="00202079">
              <w:rPr>
                <w:rFonts w:ascii="Times New Roman" w:hAnsi="Times New Roman"/>
                <w:sz w:val="24"/>
                <w:szCs w:val="24"/>
              </w:rPr>
              <w:t xml:space="preserve"> информационного пространства, основанного на знаниях</w:t>
            </w:r>
          </w:p>
        </w:tc>
      </w:tr>
      <w:tr w:rsidR="000922F3" w:rsidRPr="00FA06FE" w:rsidTr="0033750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F3" w:rsidRPr="00202079" w:rsidRDefault="000922F3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079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202079" w:rsidRDefault="000922F3" w:rsidP="007B01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079">
              <w:rPr>
                <w:rFonts w:ascii="Times New Roman" w:hAnsi="Times New Roman" w:cs="Times New Roman"/>
                <w:sz w:val="24"/>
                <w:szCs w:val="24"/>
              </w:rPr>
              <w:t>Количество действующих виртуальных музеев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202079" w:rsidRDefault="000922F3" w:rsidP="007B0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7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202079" w:rsidRDefault="0011427C" w:rsidP="00E7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Годовой отчет форма 8-нк «Сведения о д</w:t>
            </w:r>
            <w:r w:rsidR="002034ED">
              <w:rPr>
                <w:rFonts w:ascii="Times New Roman" w:hAnsi="Times New Roman"/>
                <w:sz w:val="24"/>
                <w:szCs w:val="24"/>
                <w:lang w:eastAsia="ru-RU"/>
              </w:rPr>
              <w:t>еятельности музея», утвержденная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приказом Росстата от 07.12.2016 № 764</w:t>
            </w:r>
          </w:p>
        </w:tc>
      </w:tr>
      <w:tr w:rsidR="000922F3" w:rsidRPr="00FA06FE" w:rsidTr="0033750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F3" w:rsidRPr="00202079" w:rsidRDefault="00202079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079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202079" w:rsidRDefault="000922F3" w:rsidP="007B01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079">
              <w:rPr>
                <w:rFonts w:ascii="Times New Roman" w:hAnsi="Times New Roman" w:cs="Times New Roman"/>
                <w:sz w:val="24"/>
                <w:szCs w:val="24"/>
              </w:rPr>
              <w:t>Доля предметов основного фонда муниципальных музеев, отраженных в электронных каталогах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202079" w:rsidRDefault="000922F3" w:rsidP="007B0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7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202079" w:rsidRDefault="0011427C" w:rsidP="00E7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Годовой отчет форма 8-нк «Сведения о д</w:t>
            </w:r>
            <w:r w:rsidR="002034ED">
              <w:rPr>
                <w:rFonts w:ascii="Times New Roman" w:hAnsi="Times New Roman"/>
                <w:sz w:val="24"/>
                <w:szCs w:val="24"/>
                <w:lang w:eastAsia="ru-RU"/>
              </w:rPr>
              <w:t>еятельности музея», утвержденная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приказом Росстата от 07.12.2016 № 764</w:t>
            </w:r>
          </w:p>
        </w:tc>
      </w:tr>
      <w:tr w:rsidR="000922F3" w:rsidRPr="00FA06FE" w:rsidTr="0033750E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F3" w:rsidRPr="00202079" w:rsidRDefault="00202079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079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202079" w:rsidRDefault="000922F3" w:rsidP="001028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079">
              <w:rPr>
                <w:rFonts w:ascii="Times New Roman" w:hAnsi="Times New Roman" w:cs="Times New Roman"/>
                <w:sz w:val="24"/>
                <w:szCs w:val="24"/>
              </w:rPr>
              <w:t xml:space="preserve">Доля библиотек, имеющих веб-сайты в информационно-телекоммуникационной </w:t>
            </w:r>
            <w:r w:rsidRPr="00202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сети </w:t>
            </w:r>
            <w:r w:rsidR="002034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2079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2034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02079">
              <w:rPr>
                <w:rFonts w:ascii="Times New Roman" w:hAnsi="Times New Roman" w:cs="Times New Roman"/>
                <w:sz w:val="24"/>
                <w:szCs w:val="24"/>
              </w:rPr>
              <w:t>, через которые обеспечен доступ к имеющимся у них электронным фондам и электронным каталогам, от общего количества этих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202079" w:rsidRDefault="000922F3" w:rsidP="007B0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 в общем количес</w:t>
            </w:r>
            <w:r w:rsidRPr="00202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 этих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2F3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27C" w:rsidRDefault="0011427C" w:rsidP="00114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Годовой отчет форма 6-нк «Сведения об общественной (публ</w:t>
            </w:r>
            <w:r w:rsidR="002034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ичной) библиотеке», </w:t>
            </w:r>
            <w:r w:rsidR="002034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утвержденная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приказом Росстата от 07.12.2016 </w:t>
            </w:r>
          </w:p>
          <w:p w:rsidR="000922F3" w:rsidRPr="00202079" w:rsidRDefault="0011427C" w:rsidP="00114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764</w:t>
            </w:r>
          </w:p>
        </w:tc>
      </w:tr>
      <w:tr w:rsidR="00E42728" w:rsidRPr="00FA06FE" w:rsidTr="0033750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28" w:rsidRPr="00202079" w:rsidRDefault="00202079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0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E42728" w:rsidP="001028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07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библиографических записей в сводном электронном каталоге библиотек </w:t>
            </w:r>
            <w:r w:rsidR="00102849">
              <w:rPr>
                <w:rFonts w:ascii="Times New Roman" w:hAnsi="Times New Roman" w:cs="Times New Roman"/>
                <w:sz w:val="24"/>
                <w:szCs w:val="24"/>
              </w:rPr>
              <w:t>Артемовского городского округа</w:t>
            </w:r>
            <w:r w:rsidRPr="00202079">
              <w:rPr>
                <w:rFonts w:ascii="Times New Roman" w:hAnsi="Times New Roman" w:cs="Times New Roman"/>
                <w:sz w:val="24"/>
                <w:szCs w:val="24"/>
              </w:rPr>
              <w:t xml:space="preserve"> (по сравнению с предыдущим годом)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E42728" w:rsidP="009541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7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27C" w:rsidRDefault="0011427C" w:rsidP="00114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Годовой отчет форма 6-нк «Сведения об общественной (публ</w:t>
            </w:r>
            <w:r w:rsidR="002034ED">
              <w:rPr>
                <w:rFonts w:ascii="Times New Roman" w:hAnsi="Times New Roman"/>
                <w:sz w:val="24"/>
                <w:szCs w:val="24"/>
                <w:lang w:eastAsia="ru-RU"/>
              </w:rPr>
              <w:t>ичной) библиотеке», утвержденная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приказом Росстата от 07.12.2016 </w:t>
            </w:r>
          </w:p>
          <w:p w:rsidR="00E42728" w:rsidRPr="00202079" w:rsidRDefault="0011427C" w:rsidP="00114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764</w:t>
            </w:r>
          </w:p>
        </w:tc>
      </w:tr>
      <w:tr w:rsidR="00E42728" w:rsidRPr="00FA06FE" w:rsidTr="0033750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28" w:rsidRPr="00202079" w:rsidRDefault="00202079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079"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E42728" w:rsidP="005D2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079">
              <w:rPr>
                <w:rFonts w:ascii="Times New Roman" w:hAnsi="Times New Roman" w:cs="Times New Roman"/>
                <w:sz w:val="24"/>
                <w:szCs w:val="24"/>
              </w:rPr>
              <w:t>Доля электронных изданий в общем количестве поступлений в фонды областных государственных библиотек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E42728" w:rsidP="005D2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7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E42728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E42728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E42728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E42728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E42728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E42728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27C" w:rsidRDefault="0011427C" w:rsidP="00114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Годовой отчет форма 6-нк «Сведения об общественной (публ</w:t>
            </w:r>
            <w:r w:rsidR="002034ED">
              <w:rPr>
                <w:rFonts w:ascii="Times New Roman" w:hAnsi="Times New Roman"/>
                <w:sz w:val="24"/>
                <w:szCs w:val="24"/>
                <w:lang w:eastAsia="ru-RU"/>
              </w:rPr>
              <w:t>ичной) библиотеке», утвержденная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приказом Росстата от 07.12.2016 </w:t>
            </w:r>
          </w:p>
          <w:p w:rsidR="00E42728" w:rsidRPr="00202079" w:rsidRDefault="0011427C" w:rsidP="00114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764</w:t>
            </w:r>
          </w:p>
        </w:tc>
      </w:tr>
      <w:tr w:rsidR="00E42728" w:rsidRPr="00FA06FE" w:rsidTr="0033750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28" w:rsidRPr="00202079" w:rsidRDefault="00202079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079"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Default="00E42728" w:rsidP="007B01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079">
              <w:rPr>
                <w:rFonts w:ascii="Times New Roman" w:hAnsi="Times New Roman" w:cs="Times New Roman"/>
                <w:sz w:val="24"/>
                <w:szCs w:val="24"/>
              </w:rPr>
              <w:t>Доля представленных (во всех формах) зрителю музейных предметов в общем количестве музейных предметов основного фонда</w:t>
            </w:r>
          </w:p>
          <w:p w:rsidR="0005737E" w:rsidRPr="00202079" w:rsidRDefault="0005737E" w:rsidP="007B01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E42728" w:rsidP="007B0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7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E7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Годовой отчет форма 8-нк «Сведения о д</w:t>
            </w:r>
            <w:r w:rsidR="002034ED">
              <w:rPr>
                <w:rFonts w:ascii="Times New Roman" w:hAnsi="Times New Roman"/>
                <w:sz w:val="24"/>
                <w:szCs w:val="24"/>
                <w:lang w:eastAsia="ru-RU"/>
              </w:rPr>
              <w:t>еятельности музея», утвержденная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приказом Росстата от 07.12.2016 № 764</w:t>
            </w:r>
          </w:p>
        </w:tc>
      </w:tr>
      <w:tr w:rsidR="00E42728" w:rsidRPr="00FA06FE" w:rsidTr="0033750E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28" w:rsidRPr="00202079" w:rsidRDefault="00202079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079"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E42728" w:rsidP="007B01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07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посетителей концертов виртуального </w:t>
            </w:r>
            <w:r w:rsidRPr="00202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концертного зала Свердловской государственной академической филармонии (ежегодно)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E42728" w:rsidP="007B0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D3128">
              <w:rPr>
                <w:rFonts w:ascii="Times New Roman" w:hAnsi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D3128">
              <w:rPr>
                <w:rFonts w:ascii="Times New Roman" w:hAnsi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D3128">
              <w:rPr>
                <w:rFonts w:ascii="Times New Roman" w:hAnsi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D3128">
              <w:rPr>
                <w:rFonts w:ascii="Times New Roman" w:hAnsi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D3128">
              <w:rPr>
                <w:rFonts w:ascii="Times New Roman" w:hAnsi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CD3128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E42728" w:rsidP="00E7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2728" w:rsidRPr="00FA06FE" w:rsidTr="0033750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28" w:rsidRPr="00202079" w:rsidRDefault="00202079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0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E42728" w:rsidP="007B01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079">
              <w:rPr>
                <w:rFonts w:ascii="Times New Roman" w:hAnsi="Times New Roman" w:cs="Times New Roman"/>
                <w:sz w:val="24"/>
                <w:szCs w:val="24"/>
              </w:rPr>
              <w:t>Доступность для населения услуг Национальной электронной 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E42728" w:rsidP="007B0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79">
              <w:rPr>
                <w:rFonts w:ascii="Times New Roman" w:hAnsi="Times New Roman" w:cs="Times New Roman"/>
                <w:sz w:val="24"/>
                <w:szCs w:val="24"/>
              </w:rPr>
              <w:t>количество точек доступа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27C" w:rsidRDefault="0011427C" w:rsidP="00114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Годовой отчет форма 6-нк «Сведения об общественной (публ</w:t>
            </w:r>
            <w:r w:rsidR="002034ED">
              <w:rPr>
                <w:rFonts w:ascii="Times New Roman" w:hAnsi="Times New Roman"/>
                <w:sz w:val="24"/>
                <w:szCs w:val="24"/>
                <w:lang w:eastAsia="ru-RU"/>
              </w:rPr>
              <w:t>ичной) библиотеке», утвержденная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приказом Росстата от 07.12.2016 </w:t>
            </w:r>
          </w:p>
          <w:p w:rsidR="00E42728" w:rsidRPr="00202079" w:rsidRDefault="0011427C" w:rsidP="00114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764</w:t>
            </w:r>
          </w:p>
        </w:tc>
      </w:tr>
      <w:tr w:rsidR="00E42728" w:rsidRPr="00FA06FE" w:rsidTr="0033750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28" w:rsidRPr="00202079" w:rsidRDefault="008A3BE2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202079" w:rsidRPr="0020207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Default="00E42728" w:rsidP="00E7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79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11427C">
              <w:rPr>
                <w:rFonts w:ascii="Times New Roman" w:hAnsi="Times New Roman"/>
                <w:sz w:val="24"/>
                <w:szCs w:val="24"/>
              </w:rPr>
              <w:t>4</w:t>
            </w:r>
            <w:r w:rsidRPr="00202079">
              <w:rPr>
                <w:rFonts w:ascii="Times New Roman" w:hAnsi="Times New Roman"/>
                <w:sz w:val="24"/>
                <w:szCs w:val="24"/>
              </w:rPr>
              <w:t>. Создание условий для сохранения и развития кадрового потенциала сферы культуры</w:t>
            </w:r>
          </w:p>
          <w:p w:rsidR="008A3BE2" w:rsidRPr="00202079" w:rsidRDefault="008A3BE2" w:rsidP="00E7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2728" w:rsidRPr="00FA06FE" w:rsidTr="0033750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28" w:rsidRPr="00202079" w:rsidRDefault="008A3BE2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202079" w:rsidRPr="0020207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E42728" w:rsidP="007B01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079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E42728" w:rsidP="007B0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7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E42728" w:rsidP="00E7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2728" w:rsidRPr="00FA06FE" w:rsidTr="0033750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28" w:rsidRPr="00202079" w:rsidRDefault="008A3BE2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202079" w:rsidRPr="0020207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E42728" w:rsidP="007B01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079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E42728" w:rsidP="007B0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7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E42728" w:rsidP="00E7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2728" w:rsidRPr="00FA06FE" w:rsidTr="0033750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28" w:rsidRPr="00202079" w:rsidRDefault="008A3BE2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202079" w:rsidRPr="0020207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Default="008A3BE2" w:rsidP="0032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5</w:t>
            </w:r>
            <w:r w:rsidR="00E42728" w:rsidRPr="00202079">
              <w:rPr>
                <w:rFonts w:ascii="Times New Roman" w:hAnsi="Times New Roman"/>
                <w:sz w:val="24"/>
                <w:szCs w:val="24"/>
              </w:rPr>
              <w:t xml:space="preserve">. Совершенствование подготовки выпускников </w:t>
            </w:r>
            <w:r w:rsidR="00322BE9">
              <w:rPr>
                <w:rFonts w:ascii="Times New Roman" w:hAnsi="Times New Roman"/>
                <w:sz w:val="24"/>
                <w:szCs w:val="24"/>
              </w:rPr>
              <w:t>детских школ искусств</w:t>
            </w:r>
          </w:p>
          <w:p w:rsidR="00322BE9" w:rsidRPr="00202079" w:rsidRDefault="00322BE9" w:rsidP="0032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2728" w:rsidRPr="00FA06FE" w:rsidTr="0033750E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28" w:rsidRPr="00202079" w:rsidRDefault="008A3BE2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  <w:r w:rsidR="00202079" w:rsidRPr="0020207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E42728" w:rsidP="00114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079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обучающихся в детских школах искусств, в общем количестве детей возрастной категории 7 - 15 лет, проживающих в </w:t>
            </w:r>
            <w:r w:rsidR="0011427C">
              <w:rPr>
                <w:rFonts w:ascii="Times New Roman" w:hAnsi="Times New Roman" w:cs="Times New Roman"/>
                <w:sz w:val="24"/>
                <w:szCs w:val="24"/>
              </w:rPr>
              <w:t xml:space="preserve">Артемовском городском </w:t>
            </w:r>
            <w:r w:rsidR="00114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E42728" w:rsidP="007B0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CD3128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CD3128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CD3128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CD3128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CD3128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CD3128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E42728" w:rsidP="00E7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2728" w:rsidRPr="00FA06FE" w:rsidTr="0033750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28" w:rsidRPr="00202079" w:rsidRDefault="008A3BE2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32</w:t>
            </w:r>
            <w:r w:rsidR="00202079" w:rsidRPr="0020207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E42728" w:rsidP="007B01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079">
              <w:rPr>
                <w:rFonts w:ascii="Times New Roman" w:hAnsi="Times New Roman" w:cs="Times New Roman"/>
                <w:sz w:val="24"/>
                <w:szCs w:val="24"/>
              </w:rPr>
              <w:t>Доля детских школ искусств, находящихся в удовлетворительном состоянии, в общем количестве таких организаций (учреждений)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E42728" w:rsidP="007B0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7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E42728" w:rsidP="00E7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2728" w:rsidRPr="00FA06FE" w:rsidTr="0033750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28" w:rsidRPr="00202079" w:rsidRDefault="008A3BE2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  <w:r w:rsidR="00202079" w:rsidRPr="0020207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E42728" w:rsidP="007B01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079"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мероприятиях, в общем числе детей (ежегодно)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E42728" w:rsidP="007B0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7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728" w:rsidRPr="00202079" w:rsidRDefault="00E42728" w:rsidP="00E7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2079" w:rsidRPr="00FA06FE" w:rsidTr="0033750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79" w:rsidRPr="00202079" w:rsidRDefault="008A3BE2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  <w:r w:rsidR="00202079" w:rsidRPr="0020207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079" w:rsidRDefault="008A3BE2" w:rsidP="00E7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6</w:t>
            </w:r>
            <w:r w:rsidR="00202079" w:rsidRPr="00202079">
              <w:rPr>
                <w:rFonts w:ascii="Times New Roman" w:hAnsi="Times New Roman"/>
                <w:sz w:val="24"/>
                <w:szCs w:val="24"/>
              </w:rPr>
              <w:t>. Совершенствование организационных, экономических и правовых механизмов развития культуры</w:t>
            </w:r>
          </w:p>
          <w:p w:rsidR="008A3BE2" w:rsidRPr="00202079" w:rsidRDefault="008A3BE2" w:rsidP="00E7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2079" w:rsidRPr="00FA06FE" w:rsidTr="0033750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79" w:rsidRPr="00202079" w:rsidRDefault="008A3BE2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  <w:r w:rsidR="00202079" w:rsidRPr="0020207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079" w:rsidRDefault="00202079" w:rsidP="001028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079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10284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20207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которым установлены </w:t>
            </w:r>
            <w:r w:rsidR="00102849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202079">
              <w:rPr>
                <w:rFonts w:ascii="Times New Roman" w:hAnsi="Times New Roman" w:cs="Times New Roman"/>
                <w:sz w:val="24"/>
                <w:szCs w:val="24"/>
              </w:rPr>
              <w:t xml:space="preserve"> задания, в общем количестве государственных учреждений</w:t>
            </w:r>
          </w:p>
          <w:p w:rsidR="008A3BE2" w:rsidRPr="00202079" w:rsidRDefault="008A3BE2" w:rsidP="001028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079" w:rsidRPr="00202079" w:rsidRDefault="00202079" w:rsidP="007B0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7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079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079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079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079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079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079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079" w:rsidRPr="00202079" w:rsidRDefault="00202079" w:rsidP="00E7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2079" w:rsidRPr="00FA06FE" w:rsidTr="0033750E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79" w:rsidRPr="00202079" w:rsidRDefault="008A3BE2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  <w:r w:rsidR="00202079" w:rsidRPr="0020207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079" w:rsidRDefault="00202079" w:rsidP="001028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079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удовлетворенности населения качеством и доступностью оказываемых населению </w:t>
            </w:r>
            <w:r w:rsidR="001028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202079">
              <w:rPr>
                <w:rFonts w:ascii="Times New Roman" w:hAnsi="Times New Roman" w:cs="Times New Roman"/>
                <w:sz w:val="24"/>
                <w:szCs w:val="24"/>
              </w:rPr>
              <w:t xml:space="preserve">услуг в сфере </w:t>
            </w:r>
            <w:r w:rsidR="008A3BE2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8A3BE2" w:rsidRPr="00202079" w:rsidRDefault="008A3BE2" w:rsidP="001028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079" w:rsidRPr="00202079" w:rsidRDefault="00202079" w:rsidP="007B0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7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079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079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079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079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079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079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079" w:rsidRPr="00202079" w:rsidRDefault="00202079" w:rsidP="00E7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2079" w:rsidRPr="00FA06FE" w:rsidTr="0033750E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79" w:rsidRPr="00202079" w:rsidRDefault="008A3BE2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  <w:r w:rsidR="00202079" w:rsidRPr="0020207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079" w:rsidRPr="00202079" w:rsidRDefault="00202079" w:rsidP="001028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07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целевых показателей </w:t>
            </w:r>
            <w:r w:rsidR="00102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</w:t>
            </w:r>
            <w:r w:rsidRPr="00202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849">
              <w:rPr>
                <w:rFonts w:ascii="Times New Roman" w:hAnsi="Times New Roman" w:cs="Times New Roman"/>
                <w:sz w:val="24"/>
                <w:szCs w:val="24"/>
              </w:rPr>
              <w:t>программы Свердловской области «</w:t>
            </w:r>
            <w:r w:rsidRPr="0020207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</w:t>
            </w:r>
            <w:r w:rsidR="00102849">
              <w:rPr>
                <w:rFonts w:ascii="Times New Roman" w:hAnsi="Times New Roman" w:cs="Times New Roman"/>
                <w:sz w:val="24"/>
                <w:szCs w:val="24"/>
              </w:rPr>
              <w:t>на территории Артемовского городского округа  до 2024 года»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079" w:rsidRPr="00202079" w:rsidRDefault="00202079" w:rsidP="007B0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079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079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079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079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079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079" w:rsidRPr="00202079" w:rsidRDefault="0011427C" w:rsidP="00A6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079" w:rsidRPr="00202079" w:rsidRDefault="00202079" w:rsidP="00E7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67C1B" w:rsidRDefault="00A67C1B" w:rsidP="00A67C1B">
      <w:pPr>
        <w:spacing w:after="1"/>
      </w:pPr>
    </w:p>
    <w:p w:rsidR="00A67C1B" w:rsidRDefault="00A67C1B" w:rsidP="00A67C1B">
      <w:pPr>
        <w:pStyle w:val="ConsPlusNormal"/>
        <w:jc w:val="both"/>
      </w:pPr>
    </w:p>
    <w:sectPr w:rsidR="00A67C1B" w:rsidSect="0033750E">
      <w:headerReference w:type="default" r:id="rId7"/>
      <w:pgSz w:w="16838" w:h="11906" w:orient="landscape"/>
      <w:pgMar w:top="1701" w:right="1245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EDA" w:rsidRDefault="00065EDA" w:rsidP="007F2DBC">
      <w:pPr>
        <w:spacing w:after="0" w:line="240" w:lineRule="auto"/>
      </w:pPr>
      <w:r>
        <w:separator/>
      </w:r>
    </w:p>
  </w:endnote>
  <w:endnote w:type="continuationSeparator" w:id="0">
    <w:p w:rsidR="00065EDA" w:rsidRDefault="00065EDA" w:rsidP="007F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EDA" w:rsidRDefault="00065EDA" w:rsidP="007F2DBC">
      <w:pPr>
        <w:spacing w:after="0" w:line="240" w:lineRule="auto"/>
      </w:pPr>
      <w:r>
        <w:separator/>
      </w:r>
    </w:p>
  </w:footnote>
  <w:footnote w:type="continuationSeparator" w:id="0">
    <w:p w:rsidR="00065EDA" w:rsidRDefault="00065EDA" w:rsidP="007F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4097683"/>
      <w:docPartObj>
        <w:docPartGallery w:val="Page Numbers (Top of Page)"/>
        <w:docPartUnique/>
      </w:docPartObj>
    </w:sdtPr>
    <w:sdtEndPr/>
    <w:sdtContent>
      <w:p w:rsidR="007F2DBC" w:rsidRDefault="007F2D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1A7">
          <w:rPr>
            <w:noProof/>
          </w:rPr>
          <w:t>8</w:t>
        </w:r>
        <w:r>
          <w:fldChar w:fldCharType="end"/>
        </w:r>
      </w:p>
    </w:sdtContent>
  </w:sdt>
  <w:p w:rsidR="007F2DBC" w:rsidRDefault="007F2D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E9"/>
    <w:rsid w:val="0005737E"/>
    <w:rsid w:val="00065EDA"/>
    <w:rsid w:val="000922F3"/>
    <w:rsid w:val="00102849"/>
    <w:rsid w:val="0011427C"/>
    <w:rsid w:val="001C6A09"/>
    <w:rsid w:val="00202079"/>
    <w:rsid w:val="002034ED"/>
    <w:rsid w:val="00205349"/>
    <w:rsid w:val="002C5F66"/>
    <w:rsid w:val="00322BE9"/>
    <w:rsid w:val="0033750E"/>
    <w:rsid w:val="003553E9"/>
    <w:rsid w:val="003567A6"/>
    <w:rsid w:val="003A3844"/>
    <w:rsid w:val="005C65BA"/>
    <w:rsid w:val="005F7C76"/>
    <w:rsid w:val="00646500"/>
    <w:rsid w:val="007004A5"/>
    <w:rsid w:val="00761F20"/>
    <w:rsid w:val="00763586"/>
    <w:rsid w:val="007F2DBC"/>
    <w:rsid w:val="008A3BE2"/>
    <w:rsid w:val="00922142"/>
    <w:rsid w:val="00992DE9"/>
    <w:rsid w:val="00A111A7"/>
    <w:rsid w:val="00A40873"/>
    <w:rsid w:val="00A41AAB"/>
    <w:rsid w:val="00A67C1B"/>
    <w:rsid w:val="00AB70E2"/>
    <w:rsid w:val="00CD3128"/>
    <w:rsid w:val="00DE09D0"/>
    <w:rsid w:val="00DF51FD"/>
    <w:rsid w:val="00E42728"/>
    <w:rsid w:val="00E7557D"/>
    <w:rsid w:val="00F713A8"/>
    <w:rsid w:val="00FC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F2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2DB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F2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2DB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5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73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F2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2DB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F2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2DB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5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73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Викторовна Боброва</dc:creator>
  <cp:lastModifiedBy>kult2</cp:lastModifiedBy>
  <cp:revision>2</cp:revision>
  <cp:lastPrinted>2018-10-12T10:35:00Z</cp:lastPrinted>
  <dcterms:created xsi:type="dcterms:W3CDTF">2019-04-18T04:22:00Z</dcterms:created>
  <dcterms:modified xsi:type="dcterms:W3CDTF">2019-04-18T04:22:00Z</dcterms:modified>
</cp:coreProperties>
</file>