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A2" w:rsidRPr="004C30D7" w:rsidRDefault="00493AA2" w:rsidP="00493AA2">
      <w:pPr>
        <w:jc w:val="center"/>
        <w:rPr>
          <w:rFonts w:ascii="Arial" w:hAnsi="Arial"/>
          <w:sz w:val="28"/>
          <w:lang w:val="en-US"/>
        </w:rPr>
      </w:pPr>
      <w:r>
        <w:rPr>
          <w:noProof/>
          <w:sz w:val="20"/>
        </w:rPr>
        <w:drawing>
          <wp:inline distT="0" distB="0" distL="0" distR="0" wp14:anchorId="01C13E20" wp14:editId="6D7911FC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AA2" w:rsidRPr="003B2FC7" w:rsidRDefault="00493AA2" w:rsidP="00493AA2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3B2FC7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3B2FC7">
        <w:rPr>
          <w:rFonts w:ascii="Liberation Sans" w:hAnsi="Liberation Sans"/>
          <w:b/>
          <w:spacing w:val="120"/>
          <w:sz w:val="44"/>
        </w:rPr>
        <w:t xml:space="preserve"> </w:t>
      </w:r>
    </w:p>
    <w:p w:rsidR="00493AA2" w:rsidRPr="003B2FC7" w:rsidRDefault="00493AA2" w:rsidP="00493AA2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3B2FC7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493AA2" w:rsidRPr="003B2FC7" w:rsidRDefault="00493AA2" w:rsidP="00493AA2">
      <w:pPr>
        <w:widowControl w:val="0"/>
        <w:tabs>
          <w:tab w:val="left" w:pos="6804"/>
        </w:tabs>
        <w:autoSpaceDE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493AA2" w:rsidRPr="003B2FC7" w:rsidRDefault="00493AA2" w:rsidP="00493AA2">
      <w:pPr>
        <w:widowControl w:val="0"/>
        <w:tabs>
          <w:tab w:val="left" w:pos="6804"/>
        </w:tabs>
        <w:autoSpaceDE w:val="0"/>
        <w:adjustRightInd w:val="0"/>
        <w:rPr>
          <w:rFonts w:ascii="Liberation Serif" w:hAnsi="Liberation Serif"/>
          <w:sz w:val="28"/>
          <w:szCs w:val="28"/>
        </w:rPr>
      </w:pPr>
      <w:r w:rsidRPr="003B2FC7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02.03.2022</w:t>
      </w:r>
      <w:r w:rsidRPr="003B2FC7">
        <w:rPr>
          <w:rFonts w:ascii="Liberation Serif" w:hAnsi="Liberation Serif"/>
          <w:sz w:val="28"/>
          <w:szCs w:val="28"/>
        </w:rPr>
        <w:t xml:space="preserve">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</w:t>
      </w:r>
      <w:r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B2FC7">
        <w:rPr>
          <w:rFonts w:ascii="Liberation Serif" w:hAnsi="Liberation Serif"/>
          <w:sz w:val="28"/>
          <w:szCs w:val="28"/>
        </w:rPr>
        <w:t xml:space="preserve">    № </w:t>
      </w:r>
      <w:r>
        <w:rPr>
          <w:rFonts w:ascii="Liberation Serif" w:hAnsi="Liberation Serif"/>
          <w:sz w:val="28"/>
          <w:szCs w:val="28"/>
        </w:rPr>
        <w:t>187</w:t>
      </w:r>
      <w:r w:rsidRPr="003B2FC7">
        <w:rPr>
          <w:rFonts w:ascii="Liberation Serif" w:hAnsi="Liberation Serif"/>
          <w:sz w:val="28"/>
          <w:szCs w:val="28"/>
        </w:rPr>
        <w:t>-ПА</w:t>
      </w:r>
    </w:p>
    <w:p w:rsidR="000C7642" w:rsidRDefault="000C7642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C7642" w:rsidRDefault="000C7642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C7642" w:rsidRDefault="00CD3E0D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признании утратившим силу постановления Администрации Артемовского городского округа от 07.02.2022  № 121-ПА «О подготовке и проведении народного праздника </w:t>
      </w:r>
      <w:r>
        <w:rPr>
          <w:rFonts w:ascii="Liberation Serif" w:hAnsi="Liberation Serif"/>
          <w:b/>
          <w:i/>
          <w:sz w:val="28"/>
          <w:szCs w:val="28"/>
        </w:rPr>
        <w:t>«Масленица» на территории Артемовского городского округа в 2022 году»</w:t>
      </w:r>
    </w:p>
    <w:p w:rsidR="000C7642" w:rsidRDefault="000C7642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C7642" w:rsidRDefault="00CD3E0D">
      <w:pPr>
        <w:jc w:val="both"/>
      </w:pPr>
      <w:r>
        <w:rPr>
          <w:rFonts w:ascii="Liberation Serif" w:hAnsi="Liberation Serif"/>
          <w:sz w:val="28"/>
          <w:szCs w:val="28"/>
        </w:rPr>
        <w:tab/>
        <w:t>В соответствии с Указом Губернатора Свердловской области  от 26.02.2022 № 91-УГ «О внесении изменения в Указ Губернатора Свердловской области от 18.03.2020 № 100-УГ «О введении на терр</w:t>
      </w:r>
      <w:r>
        <w:rPr>
          <w:rFonts w:ascii="Liberation Serif" w:hAnsi="Liberation Serif"/>
          <w:sz w:val="28"/>
          <w:szCs w:val="28"/>
        </w:rPr>
        <w:t>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</w:r>
      <w:r>
        <w:rPr>
          <w:rFonts w:ascii="Liberation Serif" w:hAnsi="Liberation Serif"/>
          <w:sz w:val="28"/>
          <w:szCs w:val="28"/>
          <w:lang w:val="en-US"/>
        </w:rPr>
        <w:t>nCoV</w:t>
      </w:r>
      <w:r>
        <w:rPr>
          <w:rFonts w:ascii="Liberation Serif" w:hAnsi="Liberation Serif"/>
          <w:sz w:val="28"/>
          <w:szCs w:val="28"/>
        </w:rPr>
        <w:t>)», принимая во внимание письмо министра общественной безопасности Свердловской области А.Н. Кудрявцева от</w:t>
      </w:r>
      <w:r>
        <w:rPr>
          <w:rFonts w:ascii="Liberation Serif" w:hAnsi="Liberation Serif"/>
          <w:sz w:val="28"/>
          <w:szCs w:val="28"/>
        </w:rPr>
        <w:t xml:space="preserve"> 01.03.2022 № 25-01-42/1417, руководствуясь статьями 30, 31 Устава Артемовского городского округа, </w:t>
      </w:r>
    </w:p>
    <w:p w:rsidR="000C7642" w:rsidRDefault="00CD3E0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ПОСТАНОВЛЯЮ:</w:t>
      </w:r>
    </w:p>
    <w:p w:rsidR="000C7642" w:rsidRDefault="00CD3E0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Признать утратившим силу постановление Администрации Артемовского городского округа от 07.02.2022  № 121-ПА «О подготовке и проведении </w:t>
      </w:r>
      <w:r>
        <w:rPr>
          <w:rFonts w:ascii="Liberation Serif" w:hAnsi="Liberation Serif"/>
          <w:sz w:val="28"/>
          <w:szCs w:val="28"/>
        </w:rPr>
        <w:t>народного праздника «Масленица» на территории Артемовского городского округа в 2022 году».</w:t>
      </w:r>
    </w:p>
    <w:p w:rsidR="000C7642" w:rsidRDefault="00CD3E0D">
      <w:pPr>
        <w:ind w:firstLine="708"/>
        <w:jc w:val="both"/>
      </w:pPr>
      <w:r>
        <w:rPr>
          <w:rFonts w:ascii="Liberation Serif" w:hAnsi="Liberation Serif"/>
          <w:sz w:val="28"/>
          <w:szCs w:val="28"/>
        </w:rPr>
        <w:t>2. Опубликовать постановление в газете  «Артемовский рабочий», разместить на Официальном портале правовой информации Артемовского городского округа (</w:t>
      </w:r>
      <w:r>
        <w:rPr>
          <w:rStyle w:val="a3"/>
          <w:rFonts w:ascii="Liberation Serif" w:hAnsi="Liberation Serif"/>
          <w:sz w:val="28"/>
          <w:szCs w:val="28"/>
          <w:lang w:val="en-US"/>
        </w:rPr>
        <w:t>www</w:t>
      </w:r>
      <w:r>
        <w:rPr>
          <w:rStyle w:val="a3"/>
          <w:rFonts w:ascii="Liberation Serif" w:hAnsi="Liberation Serif"/>
          <w:sz w:val="28"/>
          <w:szCs w:val="28"/>
        </w:rPr>
        <w:t>.артемовский-</w:t>
      </w:r>
      <w:r>
        <w:rPr>
          <w:rStyle w:val="a3"/>
          <w:rFonts w:ascii="Liberation Serif" w:hAnsi="Liberation Serif"/>
          <w:sz w:val="28"/>
          <w:szCs w:val="28"/>
        </w:rPr>
        <w:t>право.рф</w:t>
      </w:r>
      <w:r>
        <w:rPr>
          <w:rFonts w:ascii="Liberation Serif" w:hAnsi="Liberation Serif"/>
          <w:sz w:val="28"/>
          <w:szCs w:val="28"/>
        </w:rPr>
        <w:t xml:space="preserve">) и на официальном сайте Артемовского городского округа в информационно-телекоммуникационной сети «Интернет». </w:t>
      </w:r>
    </w:p>
    <w:p w:rsidR="000C7642" w:rsidRDefault="00CD3E0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исполнением постановления возложить на заместителя главы Администрации Артемовского городского округа Лесовских Н.П.</w:t>
      </w:r>
    </w:p>
    <w:p w:rsidR="000C7642" w:rsidRDefault="000C764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0C7642" w:rsidRDefault="000C7642">
      <w:pPr>
        <w:jc w:val="both"/>
        <w:rPr>
          <w:rFonts w:ascii="Liberation Serif" w:hAnsi="Liberation Serif"/>
          <w:sz w:val="28"/>
          <w:szCs w:val="28"/>
        </w:rPr>
      </w:pPr>
    </w:p>
    <w:p w:rsidR="000C7642" w:rsidRDefault="00CD3E0D" w:rsidP="00493AA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</w:t>
      </w:r>
      <w:r>
        <w:rPr>
          <w:rFonts w:ascii="Liberation Serif" w:hAnsi="Liberation Serif"/>
          <w:sz w:val="28"/>
          <w:szCs w:val="28"/>
        </w:rPr>
        <w:t>ва Артемовского городского округа                                    К.М. Трофимов</w:t>
      </w:r>
    </w:p>
    <w:p w:rsidR="00AF7236" w:rsidRPr="00AF7236" w:rsidRDefault="00AF7236" w:rsidP="00AF7236">
      <w:pPr>
        <w:suppressAutoHyphens w:val="0"/>
        <w:autoSpaceDN/>
        <w:ind w:firstLine="4536"/>
        <w:textAlignment w:val="auto"/>
        <w:rPr>
          <w:rFonts w:ascii="Liberation Serif" w:hAnsi="Liberation Serif" w:cs="Liberation Serif"/>
        </w:rPr>
      </w:pPr>
      <w:bookmarkStart w:id="0" w:name="_GoBack"/>
      <w:bookmarkEnd w:id="0"/>
    </w:p>
    <w:p w:rsidR="00AF7236" w:rsidRPr="00AF7236" w:rsidRDefault="00AF7236" w:rsidP="00AF7236">
      <w:pPr>
        <w:tabs>
          <w:tab w:val="left" w:pos="9356"/>
        </w:tabs>
        <w:suppressAutoHyphens w:val="0"/>
        <w:autoSpaceDN/>
        <w:ind w:firstLine="4820"/>
        <w:textAlignment w:val="auto"/>
        <w:rPr>
          <w:sz w:val="20"/>
        </w:rPr>
      </w:pPr>
    </w:p>
    <w:p w:rsidR="00AF7236" w:rsidRDefault="00AF7236" w:rsidP="00493AA2">
      <w:pPr>
        <w:jc w:val="both"/>
      </w:pPr>
    </w:p>
    <w:sectPr w:rsidR="00AF7236" w:rsidSect="00AF7236">
      <w:pgSz w:w="11906" w:h="16838"/>
      <w:pgMar w:top="1134" w:right="850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E0D" w:rsidRDefault="00CD3E0D">
      <w:r>
        <w:separator/>
      </w:r>
    </w:p>
  </w:endnote>
  <w:endnote w:type="continuationSeparator" w:id="0">
    <w:p w:rsidR="00CD3E0D" w:rsidRDefault="00CD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E0D" w:rsidRDefault="00CD3E0D">
      <w:r>
        <w:rPr>
          <w:color w:val="000000"/>
        </w:rPr>
        <w:separator/>
      </w:r>
    </w:p>
  </w:footnote>
  <w:footnote w:type="continuationSeparator" w:id="0">
    <w:p w:rsidR="00CD3E0D" w:rsidRDefault="00CD3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4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C7642"/>
    <w:rsid w:val="000C7642"/>
    <w:rsid w:val="00493AA2"/>
    <w:rsid w:val="006829B1"/>
    <w:rsid w:val="00AF7236"/>
    <w:rsid w:val="00CD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60761-DBF0-4310-ADC6-254D0874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 w:color="000000"/>
    </w:rPr>
  </w:style>
  <w:style w:type="paragraph" w:styleId="a4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List Paragraph"/>
    <w:basedOn w:val="a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F7236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7236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 Боброва</dc:creator>
  <cp:lastModifiedBy>Татьяна Николаевна Нохрина</cp:lastModifiedBy>
  <cp:revision>2</cp:revision>
  <cp:lastPrinted>2022-03-02T07:01:00Z</cp:lastPrinted>
  <dcterms:created xsi:type="dcterms:W3CDTF">2022-03-02T07:02:00Z</dcterms:created>
  <dcterms:modified xsi:type="dcterms:W3CDTF">2022-03-02T07:02:00Z</dcterms:modified>
</cp:coreProperties>
</file>