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15" w:rsidRPr="00402CFB" w:rsidRDefault="00833156" w:rsidP="00A53509">
      <w:pPr>
        <w:spacing w:line="854" w:lineRule="exact"/>
        <w:ind w:left="142" w:right="238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308544" behindDoc="1" locked="0" layoutInCell="1" allowOverlap="1" wp14:anchorId="5535A7EE" wp14:editId="06784303">
            <wp:simplePos x="0" y="0"/>
            <wp:positionH relativeFrom="page">
              <wp:posOffset>142875</wp:posOffset>
            </wp:positionH>
            <wp:positionV relativeFrom="page">
              <wp:posOffset>96520</wp:posOffset>
            </wp:positionV>
            <wp:extent cx="7362825" cy="10647045"/>
            <wp:effectExtent l="0" t="0" r="9525" b="1905"/>
            <wp:wrapNone/>
            <wp:docPr id="703" name="Picture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" name="Picture 70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62825" cy="1064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309568" behindDoc="1" locked="0" layoutInCell="1" allowOverlap="1" wp14:anchorId="2DCFACAD" wp14:editId="13203248">
            <wp:simplePos x="0" y="0"/>
            <wp:positionH relativeFrom="page">
              <wp:posOffset>390525</wp:posOffset>
            </wp:positionH>
            <wp:positionV relativeFrom="page">
              <wp:posOffset>323850</wp:posOffset>
            </wp:positionV>
            <wp:extent cx="1143000" cy="1047750"/>
            <wp:effectExtent l="0" t="0" r="0" b="0"/>
            <wp:wrapNone/>
            <wp:docPr id="704" name="Picture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" name="Picture 704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3156" w:rsidRPr="00833156" w:rsidRDefault="00833156" w:rsidP="00833156">
      <w:pPr>
        <w:pStyle w:val="31"/>
        <w:tabs>
          <w:tab w:val="left" w:pos="1390"/>
          <w:tab w:val="center" w:pos="5812"/>
        </w:tabs>
        <w:ind w:left="0" w:firstLine="0"/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833156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УВА</w:t>
      </w:r>
      <w:r w:rsidRPr="00833156">
        <w:rPr>
          <w:rFonts w:ascii="Arial" w:hAnsi="Arial" w:cs="Arial"/>
          <w:b/>
          <w:bCs/>
          <w:color w:val="FF0000"/>
          <w:spacing w:val="-2"/>
          <w:sz w:val="32"/>
          <w:szCs w:val="32"/>
          <w:u w:val="single"/>
        </w:rPr>
        <w:t>Ж</w:t>
      </w:r>
      <w:r w:rsidRPr="00833156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АЕ</w:t>
      </w:r>
      <w:r w:rsidRPr="00833156">
        <w:rPr>
          <w:rFonts w:ascii="Arial" w:hAnsi="Arial" w:cs="Arial"/>
          <w:b/>
          <w:bCs/>
          <w:color w:val="FF0000"/>
          <w:spacing w:val="-2"/>
          <w:sz w:val="32"/>
          <w:szCs w:val="32"/>
          <w:u w:val="single"/>
        </w:rPr>
        <w:t>М</w:t>
      </w:r>
      <w:r w:rsidRPr="00833156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Ы</w:t>
      </w:r>
      <w:r w:rsidRPr="00833156">
        <w:rPr>
          <w:rFonts w:ascii="Arial" w:hAnsi="Arial" w:cs="Arial"/>
          <w:b/>
          <w:bCs/>
          <w:color w:val="FF0000"/>
          <w:spacing w:val="-2"/>
          <w:sz w:val="32"/>
          <w:szCs w:val="32"/>
          <w:u w:val="single"/>
        </w:rPr>
        <w:t xml:space="preserve">Е </w:t>
      </w:r>
      <w:r w:rsidRPr="00833156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НАЛОГОПЛАТЕЛ</w:t>
      </w:r>
      <w:r w:rsidRPr="00833156">
        <w:rPr>
          <w:rFonts w:ascii="Arial" w:hAnsi="Arial" w:cs="Arial"/>
          <w:b/>
          <w:bCs/>
          <w:color w:val="FF0000"/>
          <w:spacing w:val="-3"/>
          <w:sz w:val="32"/>
          <w:szCs w:val="32"/>
          <w:u w:val="single"/>
        </w:rPr>
        <w:t>Ь</w:t>
      </w:r>
      <w:r w:rsidRPr="00833156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ЩИКИ!</w:t>
      </w:r>
    </w:p>
    <w:p w:rsidR="00833156" w:rsidRDefault="00833156" w:rsidP="00833156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0C1D38" w:rsidRPr="001278E9" w:rsidRDefault="000C1D38" w:rsidP="00833156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proofErr w:type="gramStart"/>
      <w:r w:rsidRPr="001278E9">
        <w:rPr>
          <w:rFonts w:ascii="Arial" w:hAnsi="Arial" w:cs="Arial"/>
          <w:b/>
          <w:sz w:val="32"/>
          <w:szCs w:val="32"/>
          <w:lang w:val="ru-RU"/>
        </w:rPr>
        <w:t>Межрайонная</w:t>
      </w:r>
      <w:proofErr w:type="gramEnd"/>
      <w:r w:rsidRPr="001278E9">
        <w:rPr>
          <w:rFonts w:ascii="Arial" w:hAnsi="Arial" w:cs="Arial"/>
          <w:b/>
          <w:sz w:val="32"/>
          <w:szCs w:val="32"/>
          <w:lang w:val="ru-RU"/>
        </w:rPr>
        <w:t xml:space="preserve"> ИФНС России №23</w:t>
      </w:r>
    </w:p>
    <w:p w:rsidR="00A53EC2" w:rsidRPr="001278E9" w:rsidRDefault="000C1D38" w:rsidP="00833156">
      <w:pPr>
        <w:pStyle w:val="31"/>
        <w:tabs>
          <w:tab w:val="left" w:pos="1390"/>
          <w:tab w:val="center" w:pos="5812"/>
        </w:tabs>
        <w:ind w:left="0" w:firstLine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1278E9">
        <w:rPr>
          <w:rFonts w:ascii="Arial" w:hAnsi="Arial" w:cs="Arial"/>
          <w:b/>
          <w:sz w:val="32"/>
          <w:szCs w:val="32"/>
        </w:rPr>
        <w:t>по Свердловской области информирует</w:t>
      </w:r>
    </w:p>
    <w:p w:rsidR="00EA1395" w:rsidRPr="001278E9" w:rsidRDefault="00833156" w:rsidP="001278E9">
      <w:pPr>
        <w:pStyle w:val="31"/>
        <w:tabs>
          <w:tab w:val="left" w:pos="1390"/>
          <w:tab w:val="center" w:pos="5812"/>
        </w:tabs>
        <w:ind w:left="0" w:firstLine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1278E9">
        <w:rPr>
          <w:rFonts w:ascii="Arial" w:hAnsi="Arial" w:cs="Arial"/>
          <w:b/>
          <w:sz w:val="32"/>
          <w:szCs w:val="32"/>
        </w:rPr>
        <w:t>о Е</w:t>
      </w:r>
      <w:r w:rsidR="001278E9" w:rsidRPr="001278E9">
        <w:rPr>
          <w:rFonts w:ascii="Arial" w:hAnsi="Arial" w:cs="Arial"/>
          <w:b/>
          <w:sz w:val="32"/>
          <w:szCs w:val="32"/>
        </w:rPr>
        <w:t>ДИНОМ НАЛОГОВОМ СЧЕТЕ (ЕНС)</w:t>
      </w:r>
    </w:p>
    <w:p w:rsidR="006409F6" w:rsidRPr="001278E9" w:rsidRDefault="006409F6" w:rsidP="006409F6">
      <w:pPr>
        <w:pStyle w:val="31"/>
        <w:tabs>
          <w:tab w:val="left" w:pos="1390"/>
          <w:tab w:val="center" w:pos="5812"/>
        </w:tabs>
        <w:ind w:left="0" w:firstLine="709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</w:p>
    <w:p w:rsidR="00E2007D" w:rsidRDefault="00E2007D" w:rsidP="00E2007D">
      <w:pPr>
        <w:contextualSpacing/>
        <w:jc w:val="center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E2007D">
        <w:rPr>
          <w:rFonts w:ascii="Arial" w:hAnsi="Arial" w:cs="Arial"/>
          <w:b/>
          <w:sz w:val="24"/>
          <w:szCs w:val="24"/>
          <w:u w:val="single"/>
          <w:lang w:val="ru-RU"/>
        </w:rPr>
        <w:t xml:space="preserve">Уменьшение налога по УСН и ПСН на фиксированные страховые взносы </w:t>
      </w:r>
    </w:p>
    <w:p w:rsidR="00E2007D" w:rsidRPr="00E2007D" w:rsidRDefault="00E2007D" w:rsidP="00E2007D">
      <w:pPr>
        <w:contextualSpacing/>
        <w:jc w:val="center"/>
        <w:rPr>
          <w:rFonts w:ascii="Arial" w:hAnsi="Arial" w:cs="Arial"/>
          <w:b/>
          <w:sz w:val="24"/>
          <w:szCs w:val="24"/>
          <w:u w:val="single"/>
          <w:lang w:val="ru-RU"/>
        </w:rPr>
      </w:pPr>
      <w:bookmarkStart w:id="0" w:name="_GoBack"/>
      <w:bookmarkEnd w:id="0"/>
      <w:r w:rsidRPr="00E2007D">
        <w:rPr>
          <w:rFonts w:ascii="Arial" w:hAnsi="Arial" w:cs="Arial"/>
          <w:b/>
          <w:sz w:val="24"/>
          <w:szCs w:val="24"/>
          <w:u w:val="single"/>
          <w:lang w:val="ru-RU"/>
        </w:rPr>
        <w:t>за 2022 и 2023 год.</w:t>
      </w:r>
    </w:p>
    <w:p w:rsidR="00E2007D" w:rsidRPr="00E2007D" w:rsidRDefault="00E2007D" w:rsidP="00E2007D">
      <w:pPr>
        <w:ind w:firstLine="567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E2007D">
        <w:rPr>
          <w:rFonts w:ascii="Arial" w:hAnsi="Arial" w:cs="Arial"/>
          <w:sz w:val="24"/>
          <w:szCs w:val="24"/>
          <w:lang w:val="ru-RU"/>
        </w:rPr>
        <w:t xml:space="preserve">Фиксированные страховые взносы, уплаченные в 2022 году, могут уменьшать налог на УСН и ПСН в периодах 2022 года. Изменения коснутся налогоплательщиков, у которых на начало 2023 года есть задолженность по взносам. Они не смогут уменьшить налог, пока не погасят все обязательства. </w:t>
      </w:r>
    </w:p>
    <w:p w:rsidR="00E2007D" w:rsidRPr="00E2007D" w:rsidRDefault="00E2007D" w:rsidP="00E2007D">
      <w:pPr>
        <w:ind w:firstLine="567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E2007D">
        <w:rPr>
          <w:rFonts w:ascii="Arial" w:hAnsi="Arial" w:cs="Arial"/>
          <w:sz w:val="24"/>
          <w:szCs w:val="24"/>
          <w:lang w:val="ru-RU"/>
        </w:rPr>
        <w:t>Если ЕНП был учтен в счет уплаты страховых взносов в 2023 году, то налог на УСН и ПСН уменьшается на взносы при совпадении условий:</w:t>
      </w:r>
    </w:p>
    <w:p w:rsidR="00E2007D" w:rsidRPr="00E2007D" w:rsidRDefault="00E2007D" w:rsidP="00E2007D">
      <w:pPr>
        <w:ind w:firstLine="567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E2007D">
        <w:rPr>
          <w:rFonts w:ascii="Arial" w:hAnsi="Arial" w:cs="Arial"/>
          <w:sz w:val="24"/>
          <w:szCs w:val="24"/>
          <w:lang w:val="ru-RU"/>
        </w:rPr>
        <w:t xml:space="preserve">- наступил срок уплаты взносов </w:t>
      </w:r>
    </w:p>
    <w:p w:rsidR="00E2007D" w:rsidRPr="00E2007D" w:rsidRDefault="00E2007D" w:rsidP="00E2007D">
      <w:pPr>
        <w:ind w:firstLine="567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E2007D">
        <w:rPr>
          <w:rFonts w:ascii="Arial" w:hAnsi="Arial" w:cs="Arial"/>
          <w:sz w:val="24"/>
          <w:szCs w:val="24"/>
          <w:lang w:val="ru-RU"/>
        </w:rPr>
        <w:t>- подана декларация или уведомление об исчисленных налогах (не требуется для фиксированных взносов)</w:t>
      </w:r>
    </w:p>
    <w:p w:rsidR="00E2007D" w:rsidRPr="00E2007D" w:rsidRDefault="00E2007D" w:rsidP="00E2007D">
      <w:pPr>
        <w:ind w:firstLine="567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E2007D">
        <w:rPr>
          <w:rFonts w:ascii="Arial" w:hAnsi="Arial" w:cs="Arial"/>
          <w:sz w:val="24"/>
          <w:szCs w:val="24"/>
          <w:lang w:val="ru-RU"/>
        </w:rPr>
        <w:t>- на дату уплаты взносов на ЕНС числится положительное сальдо.</w:t>
      </w:r>
    </w:p>
    <w:p w:rsidR="00E2007D" w:rsidRPr="00E2007D" w:rsidRDefault="00E2007D" w:rsidP="00E2007D">
      <w:pPr>
        <w:ind w:firstLine="567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E2007D">
        <w:rPr>
          <w:rFonts w:ascii="Arial" w:hAnsi="Arial" w:cs="Arial"/>
          <w:sz w:val="24"/>
          <w:szCs w:val="24"/>
          <w:lang w:val="ru-RU"/>
        </w:rPr>
        <w:t xml:space="preserve">Фиксированные взносы за 2022 год </w:t>
      </w:r>
      <w:proofErr w:type="gramStart"/>
      <w:r w:rsidRPr="00E2007D">
        <w:rPr>
          <w:rFonts w:ascii="Arial" w:hAnsi="Arial" w:cs="Arial"/>
          <w:sz w:val="24"/>
          <w:szCs w:val="24"/>
          <w:lang w:val="ru-RU"/>
        </w:rPr>
        <w:t>уплачены в 2023 году уменьшают</w:t>
      </w:r>
      <w:proofErr w:type="gramEnd"/>
      <w:r w:rsidRPr="00E2007D">
        <w:rPr>
          <w:rFonts w:ascii="Arial" w:hAnsi="Arial" w:cs="Arial"/>
          <w:sz w:val="24"/>
          <w:szCs w:val="24"/>
          <w:lang w:val="ru-RU"/>
        </w:rPr>
        <w:t xml:space="preserve"> налог на УСН и ПСН по соответствующим периодам 2023 года. Это касается и взносов за 2022 год по сроку уплаты 09.01.2023 и 03.07.2023.</w:t>
      </w:r>
    </w:p>
    <w:p w:rsidR="00E2007D" w:rsidRPr="00E2007D" w:rsidRDefault="00E2007D" w:rsidP="00E2007D">
      <w:pPr>
        <w:ind w:firstLine="567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E2007D">
        <w:rPr>
          <w:rFonts w:ascii="Arial" w:hAnsi="Arial" w:cs="Arial"/>
          <w:sz w:val="24"/>
          <w:szCs w:val="24"/>
          <w:lang w:val="ru-RU"/>
        </w:rPr>
        <w:t xml:space="preserve">Фиксированные взносы за 2023 год </w:t>
      </w:r>
      <w:proofErr w:type="gramStart"/>
      <w:r w:rsidRPr="00E2007D">
        <w:rPr>
          <w:rFonts w:ascii="Arial" w:hAnsi="Arial" w:cs="Arial"/>
          <w:sz w:val="24"/>
          <w:szCs w:val="24"/>
          <w:lang w:val="ru-RU"/>
        </w:rPr>
        <w:t>уплачены в 2024 году уменьшают</w:t>
      </w:r>
      <w:proofErr w:type="gramEnd"/>
      <w:r w:rsidRPr="00E2007D">
        <w:rPr>
          <w:rFonts w:ascii="Arial" w:hAnsi="Arial" w:cs="Arial"/>
          <w:sz w:val="24"/>
          <w:szCs w:val="24"/>
          <w:lang w:val="ru-RU"/>
        </w:rPr>
        <w:t xml:space="preserve"> налог на УСН и ПСН по соответствующим периодам 2024 года. В том числе взносы за 2023 год по сроку уплаты 09.01.2024.</w:t>
      </w:r>
    </w:p>
    <w:p w:rsidR="00E2007D" w:rsidRPr="00E2007D" w:rsidRDefault="00E2007D" w:rsidP="00E2007D">
      <w:pPr>
        <w:ind w:firstLine="567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E2007D">
        <w:rPr>
          <w:rFonts w:ascii="Arial" w:hAnsi="Arial" w:cs="Arial"/>
          <w:sz w:val="24"/>
          <w:szCs w:val="24"/>
          <w:lang w:val="ru-RU"/>
        </w:rPr>
        <w:t>Если взносы уплачиваются досрочно и нужно уменьшить налог на УСН и ПСН Уплаченную досрочно сумму можно зачесть в счет будущих начислений. Для этого нужно подать заявление о распоряжении по ст. 78 НК РФ. Из него должно быть понятно, что уплачены именно страховые взносы.</w:t>
      </w:r>
    </w:p>
    <w:p w:rsidR="00E2007D" w:rsidRPr="00E2007D" w:rsidRDefault="00E2007D" w:rsidP="00E2007D">
      <w:pPr>
        <w:ind w:firstLine="567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E2007D">
        <w:rPr>
          <w:rFonts w:ascii="Arial" w:hAnsi="Arial" w:cs="Arial"/>
          <w:sz w:val="24"/>
          <w:szCs w:val="24"/>
          <w:lang w:val="ru-RU"/>
        </w:rPr>
        <w:t>По фиксированным взносам уведомление подавать не нужно. Даже если его подать, установленные сроки уплаты не изменятся. Это 31 декабря текущего года и 1 июля следующего года</w:t>
      </w:r>
    </w:p>
    <w:p w:rsidR="00E2007D" w:rsidRPr="00E2007D" w:rsidRDefault="00E2007D" w:rsidP="00E2007D">
      <w:pPr>
        <w:ind w:firstLine="567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E2007D">
        <w:rPr>
          <w:rFonts w:ascii="Arial" w:hAnsi="Arial" w:cs="Arial"/>
          <w:sz w:val="24"/>
          <w:szCs w:val="24"/>
          <w:lang w:val="ru-RU"/>
        </w:rPr>
        <w:t>Дополнительные документы по налогам на УСН и ПСН не нужны. Уменьшение сумм к уплате учитывается в декларации, уведомлении или платежном поручении.</w:t>
      </w:r>
    </w:p>
    <w:p w:rsidR="00E2007D" w:rsidRPr="00E2007D" w:rsidRDefault="00E2007D" w:rsidP="00E2007D">
      <w:pPr>
        <w:ind w:firstLine="567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E2007D">
        <w:rPr>
          <w:rFonts w:ascii="Arial" w:hAnsi="Arial" w:cs="Arial"/>
          <w:sz w:val="24"/>
          <w:szCs w:val="24"/>
          <w:lang w:val="ru-RU"/>
        </w:rPr>
        <w:t xml:space="preserve">В течение 2023 года предусмотрен </w:t>
      </w:r>
      <w:r w:rsidRPr="00E2007D">
        <w:rPr>
          <w:rFonts w:ascii="Arial" w:hAnsi="Arial" w:cs="Arial"/>
          <w:sz w:val="24"/>
          <w:szCs w:val="24"/>
          <w:u w:val="single"/>
          <w:lang w:val="ru-RU"/>
        </w:rPr>
        <w:t>альтернативный способ уплаты страховых взносов в фиксированном размере</w:t>
      </w:r>
      <w:r w:rsidRPr="00E2007D">
        <w:rPr>
          <w:rFonts w:ascii="Arial" w:hAnsi="Arial" w:cs="Arial"/>
          <w:sz w:val="24"/>
          <w:szCs w:val="24"/>
          <w:lang w:val="ru-RU"/>
        </w:rPr>
        <w:t xml:space="preserve">. При таком способе не требуется подавать уведомление и заявление о зачёте, а сохраняется возможность представлять в банк платежку (письмо ФНС от 1.01.2023 № СД-4-3/1023@). </w:t>
      </w:r>
    </w:p>
    <w:p w:rsidR="00E2007D" w:rsidRPr="00E2007D" w:rsidRDefault="00E2007D" w:rsidP="00E2007D">
      <w:pPr>
        <w:ind w:firstLine="567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E2007D">
        <w:rPr>
          <w:rFonts w:ascii="Arial" w:hAnsi="Arial" w:cs="Arial"/>
          <w:sz w:val="24"/>
          <w:szCs w:val="24"/>
          <w:lang w:val="ru-RU"/>
        </w:rPr>
        <w:t xml:space="preserve">Для этого в платежке необходимо указать реквизиты: </w:t>
      </w:r>
    </w:p>
    <w:p w:rsidR="00E2007D" w:rsidRPr="00E2007D" w:rsidRDefault="00E2007D" w:rsidP="00E2007D">
      <w:pPr>
        <w:ind w:firstLine="567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E2007D">
        <w:rPr>
          <w:rFonts w:ascii="Arial" w:hAnsi="Arial" w:cs="Arial"/>
          <w:sz w:val="24"/>
          <w:szCs w:val="24"/>
          <w:lang w:val="ru-RU"/>
        </w:rPr>
        <w:t>- КБК соответствующих взносов (18210202000011000160 - взносы в фиксированном размере, 18210203000011000160 -  взносы в размере 1% с дохода свыше 300 тыс. рублей)</w:t>
      </w:r>
    </w:p>
    <w:p w:rsidR="00E2007D" w:rsidRPr="00E2007D" w:rsidRDefault="00E2007D" w:rsidP="00E2007D">
      <w:pPr>
        <w:ind w:firstLine="567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E2007D">
        <w:rPr>
          <w:rFonts w:ascii="Arial" w:hAnsi="Arial" w:cs="Arial"/>
          <w:sz w:val="24"/>
          <w:szCs w:val="24"/>
          <w:lang w:val="ru-RU"/>
        </w:rPr>
        <w:t>- ОКТМО по месту постановки на учет</w:t>
      </w:r>
    </w:p>
    <w:p w:rsidR="00E2007D" w:rsidRPr="00E2007D" w:rsidRDefault="00E2007D" w:rsidP="00E2007D">
      <w:pPr>
        <w:ind w:firstLine="567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E2007D">
        <w:rPr>
          <w:rFonts w:ascii="Arial" w:hAnsi="Arial" w:cs="Arial"/>
          <w:sz w:val="24"/>
          <w:szCs w:val="24"/>
          <w:lang w:val="ru-RU"/>
        </w:rPr>
        <w:t xml:space="preserve">- налоговый </w:t>
      </w:r>
      <w:proofErr w:type="gramStart"/>
      <w:r w:rsidRPr="00E2007D">
        <w:rPr>
          <w:rFonts w:ascii="Arial" w:hAnsi="Arial" w:cs="Arial"/>
          <w:sz w:val="24"/>
          <w:szCs w:val="24"/>
          <w:lang w:val="ru-RU"/>
        </w:rPr>
        <w:t>период</w:t>
      </w:r>
      <w:proofErr w:type="gramEnd"/>
      <w:r w:rsidRPr="00E2007D">
        <w:rPr>
          <w:rFonts w:ascii="Arial" w:hAnsi="Arial" w:cs="Arial"/>
          <w:sz w:val="24"/>
          <w:szCs w:val="24"/>
          <w:lang w:val="ru-RU"/>
        </w:rPr>
        <w:t xml:space="preserve"> за который производится оплата </w:t>
      </w:r>
    </w:p>
    <w:p w:rsidR="00E2007D" w:rsidRPr="00E2007D" w:rsidRDefault="00E2007D" w:rsidP="00E2007D">
      <w:pPr>
        <w:ind w:firstLine="567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E2007D">
        <w:rPr>
          <w:rFonts w:ascii="Arial" w:hAnsi="Arial" w:cs="Arial"/>
          <w:sz w:val="24"/>
          <w:szCs w:val="24"/>
          <w:lang w:val="ru-RU"/>
        </w:rPr>
        <w:t>- статус налогоплательщика - 02</w:t>
      </w:r>
    </w:p>
    <w:p w:rsidR="003E528E" w:rsidRPr="00833156" w:rsidRDefault="003E528E" w:rsidP="003E528E">
      <w:pPr>
        <w:pStyle w:val="a4"/>
        <w:autoSpaceDE w:val="0"/>
        <w:autoSpaceDN w:val="0"/>
        <w:adjustRightInd w:val="0"/>
        <w:ind w:left="928"/>
        <w:rPr>
          <w:rFonts w:ascii="Arial" w:hAnsi="Arial" w:cs="Arial"/>
          <w:b/>
          <w:bCs/>
          <w:sz w:val="26"/>
          <w:szCs w:val="26"/>
          <w:lang w:val="ru-RU"/>
        </w:rPr>
      </w:pPr>
      <w:r w:rsidRPr="00833156">
        <w:rPr>
          <w:rFonts w:ascii="Arial" w:hAnsi="Arial" w:cs="Arial"/>
          <w:b/>
          <w:bCs/>
          <w:sz w:val="26"/>
          <w:szCs w:val="26"/>
          <w:lang w:val="ru-RU"/>
        </w:rPr>
        <w:t>Подробности о ведении ЕНС</w:t>
      </w:r>
    </w:p>
    <w:p w:rsidR="003E528E" w:rsidRDefault="003E528E" w:rsidP="0083315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ru-RU"/>
        </w:rPr>
      </w:pPr>
      <w:r w:rsidRPr="00833156">
        <w:rPr>
          <w:rFonts w:ascii="Arial" w:hAnsi="Arial" w:cs="Arial"/>
          <w:sz w:val="26"/>
          <w:szCs w:val="26"/>
          <w:lang w:val="ru-RU"/>
        </w:rPr>
        <w:t xml:space="preserve">Бесплатный многоканальный телефон </w:t>
      </w:r>
      <w:proofErr w:type="gramStart"/>
      <w:r w:rsidRPr="00833156">
        <w:rPr>
          <w:rFonts w:ascii="Arial" w:hAnsi="Arial" w:cs="Arial"/>
          <w:sz w:val="26"/>
          <w:szCs w:val="26"/>
          <w:lang w:val="ru-RU"/>
        </w:rPr>
        <w:t>контакт-центра</w:t>
      </w:r>
      <w:proofErr w:type="gramEnd"/>
      <w:r w:rsidRPr="00833156">
        <w:rPr>
          <w:rFonts w:ascii="Arial" w:hAnsi="Arial" w:cs="Arial"/>
          <w:sz w:val="26"/>
          <w:szCs w:val="26"/>
          <w:lang w:val="ru-RU"/>
        </w:rPr>
        <w:t xml:space="preserve"> ФНС России 8</w:t>
      </w:r>
      <w:r w:rsidRPr="00833156">
        <w:rPr>
          <w:rFonts w:ascii="Arial" w:hAnsi="Arial" w:cs="Arial"/>
          <w:sz w:val="26"/>
          <w:szCs w:val="26"/>
        </w:rPr>
        <w:t> </w:t>
      </w:r>
      <w:r w:rsidRPr="00833156">
        <w:rPr>
          <w:rFonts w:ascii="Arial" w:hAnsi="Arial" w:cs="Arial"/>
          <w:sz w:val="26"/>
          <w:szCs w:val="26"/>
          <w:lang w:val="ru-RU"/>
        </w:rPr>
        <w:t>800</w:t>
      </w:r>
      <w:r w:rsidRPr="00833156">
        <w:rPr>
          <w:rFonts w:ascii="Arial" w:hAnsi="Arial" w:cs="Arial"/>
          <w:sz w:val="26"/>
          <w:szCs w:val="26"/>
        </w:rPr>
        <w:t> </w:t>
      </w:r>
      <w:r w:rsidRPr="00833156">
        <w:rPr>
          <w:rFonts w:ascii="Arial" w:hAnsi="Arial" w:cs="Arial"/>
          <w:sz w:val="26"/>
          <w:szCs w:val="26"/>
          <w:lang w:val="ru-RU"/>
        </w:rPr>
        <w:t>222 22 22</w:t>
      </w:r>
    </w:p>
    <w:p w:rsidR="003E528E" w:rsidRPr="00833156" w:rsidRDefault="003E528E" w:rsidP="00833156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ru-RU"/>
        </w:rPr>
      </w:pPr>
      <w:proofErr w:type="spellStart"/>
      <w:r w:rsidRPr="00833156">
        <w:rPr>
          <w:rFonts w:ascii="Arial" w:hAnsi="Arial" w:cs="Arial"/>
          <w:b/>
          <w:bCs/>
          <w:sz w:val="26"/>
          <w:szCs w:val="26"/>
          <w:lang w:val="ru-RU"/>
        </w:rPr>
        <w:t>Промостраница</w:t>
      </w:r>
      <w:proofErr w:type="spellEnd"/>
      <w:r w:rsidRPr="00833156">
        <w:rPr>
          <w:rFonts w:ascii="Arial" w:hAnsi="Arial" w:cs="Arial"/>
          <w:b/>
          <w:bCs/>
          <w:sz w:val="26"/>
          <w:szCs w:val="26"/>
          <w:lang w:val="ru-RU"/>
        </w:rPr>
        <w:t xml:space="preserve">                    Частые вопросы              Центр оперативной помощи</w:t>
      </w:r>
    </w:p>
    <w:p w:rsidR="003E528E" w:rsidRPr="003E528E" w:rsidRDefault="003E528E" w:rsidP="00833156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1829430" wp14:editId="597BADB5">
            <wp:extent cx="1095375" cy="10117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93" cy="101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9B8133A" wp14:editId="45C6518A">
            <wp:extent cx="1038225" cy="10291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60" cy="10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7A4F258D" wp14:editId="49609D84">
            <wp:extent cx="1047750" cy="1038586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709" cy="10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528E" w:rsidRPr="003E528E" w:rsidSect="0027512A">
      <w:type w:val="continuous"/>
      <w:pgSz w:w="11916" w:h="16848"/>
      <w:pgMar w:top="27" w:right="717" w:bottom="500" w:left="5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EF6" w:rsidRDefault="000F2EF6" w:rsidP="0055367C">
      <w:r>
        <w:separator/>
      </w:r>
    </w:p>
  </w:endnote>
  <w:endnote w:type="continuationSeparator" w:id="0">
    <w:p w:rsidR="000F2EF6" w:rsidRDefault="000F2EF6" w:rsidP="0055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EF6" w:rsidRDefault="000F2EF6" w:rsidP="0055367C">
      <w:r>
        <w:separator/>
      </w:r>
    </w:p>
  </w:footnote>
  <w:footnote w:type="continuationSeparator" w:id="0">
    <w:p w:rsidR="000F2EF6" w:rsidRDefault="000F2EF6" w:rsidP="00553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B0993"/>
    <w:multiLevelType w:val="hybridMultilevel"/>
    <w:tmpl w:val="1A4AF95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5E400009"/>
    <w:multiLevelType w:val="hybridMultilevel"/>
    <w:tmpl w:val="C9FA3276"/>
    <w:lvl w:ilvl="0" w:tplc="9F62EB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073D3E"/>
    <w:multiLevelType w:val="hybridMultilevel"/>
    <w:tmpl w:val="D134425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15"/>
    <w:rsid w:val="00013773"/>
    <w:rsid w:val="00030E86"/>
    <w:rsid w:val="00050546"/>
    <w:rsid w:val="00083813"/>
    <w:rsid w:val="000A4E1A"/>
    <w:rsid w:val="000A7534"/>
    <w:rsid w:val="000C1D38"/>
    <w:rsid w:val="000F2EF6"/>
    <w:rsid w:val="000F5648"/>
    <w:rsid w:val="00112923"/>
    <w:rsid w:val="001234D1"/>
    <w:rsid w:val="001278E9"/>
    <w:rsid w:val="00153578"/>
    <w:rsid w:val="00154CC1"/>
    <w:rsid w:val="00174544"/>
    <w:rsid w:val="001750E9"/>
    <w:rsid w:val="001C7150"/>
    <w:rsid w:val="002008CC"/>
    <w:rsid w:val="00210DD1"/>
    <w:rsid w:val="00212E56"/>
    <w:rsid w:val="00213F7E"/>
    <w:rsid w:val="00241EBE"/>
    <w:rsid w:val="00260B76"/>
    <w:rsid w:val="002650E7"/>
    <w:rsid w:val="0027512A"/>
    <w:rsid w:val="00290DA7"/>
    <w:rsid w:val="002A35E0"/>
    <w:rsid w:val="002A76E0"/>
    <w:rsid w:val="002B2EC7"/>
    <w:rsid w:val="002B7FDD"/>
    <w:rsid w:val="002E4BD4"/>
    <w:rsid w:val="003070CD"/>
    <w:rsid w:val="00323AFC"/>
    <w:rsid w:val="00335024"/>
    <w:rsid w:val="0034625F"/>
    <w:rsid w:val="00367DF3"/>
    <w:rsid w:val="003761EF"/>
    <w:rsid w:val="00397076"/>
    <w:rsid w:val="003A479A"/>
    <w:rsid w:val="003A7900"/>
    <w:rsid w:val="003B6181"/>
    <w:rsid w:val="003C4380"/>
    <w:rsid w:val="003E092F"/>
    <w:rsid w:val="003E528E"/>
    <w:rsid w:val="003F302C"/>
    <w:rsid w:val="003F6250"/>
    <w:rsid w:val="00402CFB"/>
    <w:rsid w:val="004113FE"/>
    <w:rsid w:val="00466EF7"/>
    <w:rsid w:val="00473BA9"/>
    <w:rsid w:val="004A3888"/>
    <w:rsid w:val="004B629A"/>
    <w:rsid w:val="004D487F"/>
    <w:rsid w:val="004D6DFF"/>
    <w:rsid w:val="004E5869"/>
    <w:rsid w:val="004F2340"/>
    <w:rsid w:val="00506AA2"/>
    <w:rsid w:val="00523A28"/>
    <w:rsid w:val="00532081"/>
    <w:rsid w:val="0055367C"/>
    <w:rsid w:val="005762CD"/>
    <w:rsid w:val="005806C9"/>
    <w:rsid w:val="00582C16"/>
    <w:rsid w:val="005869B5"/>
    <w:rsid w:val="0059587C"/>
    <w:rsid w:val="005D4852"/>
    <w:rsid w:val="005E21C0"/>
    <w:rsid w:val="00605020"/>
    <w:rsid w:val="006270E5"/>
    <w:rsid w:val="006302F2"/>
    <w:rsid w:val="00630F3F"/>
    <w:rsid w:val="006409F6"/>
    <w:rsid w:val="006730AE"/>
    <w:rsid w:val="006A6A43"/>
    <w:rsid w:val="006E7F09"/>
    <w:rsid w:val="006F1885"/>
    <w:rsid w:val="006F2C15"/>
    <w:rsid w:val="00725E77"/>
    <w:rsid w:val="00774B15"/>
    <w:rsid w:val="007903B9"/>
    <w:rsid w:val="007921D4"/>
    <w:rsid w:val="007A089E"/>
    <w:rsid w:val="007F69A1"/>
    <w:rsid w:val="007F7B5E"/>
    <w:rsid w:val="00805328"/>
    <w:rsid w:val="008161F1"/>
    <w:rsid w:val="00821363"/>
    <w:rsid w:val="00833156"/>
    <w:rsid w:val="00870AEF"/>
    <w:rsid w:val="008A6E3F"/>
    <w:rsid w:val="008B184A"/>
    <w:rsid w:val="008D2A1C"/>
    <w:rsid w:val="008E09E1"/>
    <w:rsid w:val="008E7250"/>
    <w:rsid w:val="008E7C1F"/>
    <w:rsid w:val="0091078B"/>
    <w:rsid w:val="0092208B"/>
    <w:rsid w:val="00923CC1"/>
    <w:rsid w:val="00951CF4"/>
    <w:rsid w:val="009626D2"/>
    <w:rsid w:val="009E21F9"/>
    <w:rsid w:val="009E4AF0"/>
    <w:rsid w:val="00A05C5F"/>
    <w:rsid w:val="00A20158"/>
    <w:rsid w:val="00A30A29"/>
    <w:rsid w:val="00A43EDF"/>
    <w:rsid w:val="00A53509"/>
    <w:rsid w:val="00A53EC2"/>
    <w:rsid w:val="00A55C98"/>
    <w:rsid w:val="00A73B3C"/>
    <w:rsid w:val="00A90B83"/>
    <w:rsid w:val="00AA04BF"/>
    <w:rsid w:val="00AA0A90"/>
    <w:rsid w:val="00AA71A2"/>
    <w:rsid w:val="00AB71B4"/>
    <w:rsid w:val="00AC5E90"/>
    <w:rsid w:val="00B26385"/>
    <w:rsid w:val="00B36528"/>
    <w:rsid w:val="00B40CF1"/>
    <w:rsid w:val="00B51BD8"/>
    <w:rsid w:val="00B567ED"/>
    <w:rsid w:val="00B60EF2"/>
    <w:rsid w:val="00B6340B"/>
    <w:rsid w:val="00B64C8E"/>
    <w:rsid w:val="00B72205"/>
    <w:rsid w:val="00B824A3"/>
    <w:rsid w:val="00B86E09"/>
    <w:rsid w:val="00B91398"/>
    <w:rsid w:val="00B97B06"/>
    <w:rsid w:val="00BC0A74"/>
    <w:rsid w:val="00BC145A"/>
    <w:rsid w:val="00BE4CF6"/>
    <w:rsid w:val="00BF60F3"/>
    <w:rsid w:val="00C07277"/>
    <w:rsid w:val="00C401D3"/>
    <w:rsid w:val="00C51ACB"/>
    <w:rsid w:val="00C54DC2"/>
    <w:rsid w:val="00C67315"/>
    <w:rsid w:val="00C739E4"/>
    <w:rsid w:val="00CA22E6"/>
    <w:rsid w:val="00CB464D"/>
    <w:rsid w:val="00CC4133"/>
    <w:rsid w:val="00CF594C"/>
    <w:rsid w:val="00D87873"/>
    <w:rsid w:val="00D900D6"/>
    <w:rsid w:val="00D92BCB"/>
    <w:rsid w:val="00D954D7"/>
    <w:rsid w:val="00D96A0A"/>
    <w:rsid w:val="00DA7426"/>
    <w:rsid w:val="00DB1297"/>
    <w:rsid w:val="00E2007D"/>
    <w:rsid w:val="00E87339"/>
    <w:rsid w:val="00E87D41"/>
    <w:rsid w:val="00E91A88"/>
    <w:rsid w:val="00EA1395"/>
    <w:rsid w:val="00EB5D1D"/>
    <w:rsid w:val="00EC26CF"/>
    <w:rsid w:val="00EC5397"/>
    <w:rsid w:val="00EE250D"/>
    <w:rsid w:val="00EF5761"/>
    <w:rsid w:val="00EF6179"/>
    <w:rsid w:val="00F04958"/>
    <w:rsid w:val="00F07A8C"/>
    <w:rsid w:val="00F163F0"/>
    <w:rsid w:val="00F33FC4"/>
    <w:rsid w:val="00F65AF0"/>
    <w:rsid w:val="00F74B91"/>
    <w:rsid w:val="00F754E5"/>
    <w:rsid w:val="00F80F67"/>
    <w:rsid w:val="00F96C42"/>
    <w:rsid w:val="00FA7267"/>
    <w:rsid w:val="00FB7961"/>
    <w:rsid w:val="00FC22AE"/>
    <w:rsid w:val="00FD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3888"/>
  </w:style>
  <w:style w:type="paragraph" w:styleId="9">
    <w:name w:val="heading 9"/>
    <w:basedOn w:val="a"/>
    <w:link w:val="90"/>
    <w:uiPriority w:val="1"/>
    <w:qFormat/>
    <w:rsid w:val="002008CC"/>
    <w:pPr>
      <w:autoSpaceDE w:val="0"/>
      <w:autoSpaceDN w:val="0"/>
      <w:ind w:left="992"/>
      <w:outlineLvl w:val="8"/>
    </w:pPr>
    <w:rPr>
      <w:rFonts w:ascii="Arial" w:eastAsia="Arial" w:hAnsi="Arial" w:cs="Arial"/>
      <w:b/>
      <w:bCs/>
      <w:sz w:val="26"/>
      <w:szCs w:val="26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5536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367C"/>
  </w:style>
  <w:style w:type="paragraph" w:styleId="a8">
    <w:name w:val="footer"/>
    <w:basedOn w:val="a"/>
    <w:link w:val="a9"/>
    <w:uiPriority w:val="99"/>
    <w:unhideWhenUsed/>
    <w:rsid w:val="005536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367C"/>
  </w:style>
  <w:style w:type="paragraph" w:styleId="aa">
    <w:name w:val="Balloon Text"/>
    <w:basedOn w:val="a"/>
    <w:link w:val="ab"/>
    <w:uiPriority w:val="99"/>
    <w:semiHidden/>
    <w:unhideWhenUsed/>
    <w:rsid w:val="000F56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5648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1"/>
    <w:rsid w:val="002008CC"/>
    <w:rPr>
      <w:rFonts w:ascii="Arial" w:eastAsia="Arial" w:hAnsi="Arial" w:cs="Arial"/>
      <w:b/>
      <w:bCs/>
      <w:sz w:val="26"/>
      <w:szCs w:val="26"/>
      <w:lang w:val="ru-RU" w:eastAsia="ru-RU" w:bidi="ru-RU"/>
    </w:rPr>
  </w:style>
  <w:style w:type="character" w:styleId="ac">
    <w:name w:val="Hyperlink"/>
    <w:basedOn w:val="a0"/>
    <w:uiPriority w:val="99"/>
    <w:unhideWhenUsed/>
    <w:rsid w:val="00260B76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a"/>
    <w:rsid w:val="004B629A"/>
    <w:pPr>
      <w:widowControl/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d">
    <w:name w:val="Title"/>
    <w:basedOn w:val="a"/>
    <w:link w:val="ae"/>
    <w:qFormat/>
    <w:rsid w:val="00951CF4"/>
    <w:pPr>
      <w:widowControl/>
      <w:spacing w:line="288" w:lineRule="auto"/>
      <w:ind w:firstLine="567"/>
      <w:jc w:val="center"/>
    </w:pPr>
    <w:rPr>
      <w:rFonts w:ascii="Times New Roman" w:eastAsia="Times New Roman" w:hAnsi="Times New Roman" w:cs="Times New Roman"/>
      <w:b/>
      <w:kern w:val="32"/>
      <w:sz w:val="26"/>
      <w:szCs w:val="32"/>
      <w:lang w:val="ru-RU" w:eastAsia="ru-RU"/>
    </w:rPr>
  </w:style>
  <w:style w:type="character" w:customStyle="1" w:styleId="ae">
    <w:name w:val="Название Знак"/>
    <w:basedOn w:val="a0"/>
    <w:link w:val="ad"/>
    <w:rsid w:val="00951CF4"/>
    <w:rPr>
      <w:rFonts w:ascii="Times New Roman" w:eastAsia="Times New Roman" w:hAnsi="Times New Roman" w:cs="Times New Roman"/>
      <w:b/>
      <w:kern w:val="32"/>
      <w:sz w:val="26"/>
      <w:szCs w:val="32"/>
      <w:lang w:val="ru-RU" w:eastAsia="ru-RU"/>
    </w:rPr>
  </w:style>
  <w:style w:type="paragraph" w:styleId="af">
    <w:name w:val="Normal (Web)"/>
    <w:basedOn w:val="a"/>
    <w:uiPriority w:val="99"/>
    <w:unhideWhenUsed/>
    <w:rsid w:val="00B60EF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3888"/>
  </w:style>
  <w:style w:type="paragraph" w:styleId="9">
    <w:name w:val="heading 9"/>
    <w:basedOn w:val="a"/>
    <w:link w:val="90"/>
    <w:uiPriority w:val="1"/>
    <w:qFormat/>
    <w:rsid w:val="002008CC"/>
    <w:pPr>
      <w:autoSpaceDE w:val="0"/>
      <w:autoSpaceDN w:val="0"/>
      <w:ind w:left="992"/>
      <w:outlineLvl w:val="8"/>
    </w:pPr>
    <w:rPr>
      <w:rFonts w:ascii="Arial" w:eastAsia="Arial" w:hAnsi="Arial" w:cs="Arial"/>
      <w:b/>
      <w:bCs/>
      <w:sz w:val="26"/>
      <w:szCs w:val="26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5536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367C"/>
  </w:style>
  <w:style w:type="paragraph" w:styleId="a8">
    <w:name w:val="footer"/>
    <w:basedOn w:val="a"/>
    <w:link w:val="a9"/>
    <w:uiPriority w:val="99"/>
    <w:unhideWhenUsed/>
    <w:rsid w:val="005536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367C"/>
  </w:style>
  <w:style w:type="paragraph" w:styleId="aa">
    <w:name w:val="Balloon Text"/>
    <w:basedOn w:val="a"/>
    <w:link w:val="ab"/>
    <w:uiPriority w:val="99"/>
    <w:semiHidden/>
    <w:unhideWhenUsed/>
    <w:rsid w:val="000F56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5648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1"/>
    <w:rsid w:val="002008CC"/>
    <w:rPr>
      <w:rFonts w:ascii="Arial" w:eastAsia="Arial" w:hAnsi="Arial" w:cs="Arial"/>
      <w:b/>
      <w:bCs/>
      <w:sz w:val="26"/>
      <w:szCs w:val="26"/>
      <w:lang w:val="ru-RU" w:eastAsia="ru-RU" w:bidi="ru-RU"/>
    </w:rPr>
  </w:style>
  <w:style w:type="character" w:styleId="ac">
    <w:name w:val="Hyperlink"/>
    <w:basedOn w:val="a0"/>
    <w:uiPriority w:val="99"/>
    <w:unhideWhenUsed/>
    <w:rsid w:val="00260B76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a"/>
    <w:rsid w:val="004B629A"/>
    <w:pPr>
      <w:widowControl/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d">
    <w:name w:val="Title"/>
    <w:basedOn w:val="a"/>
    <w:link w:val="ae"/>
    <w:qFormat/>
    <w:rsid w:val="00951CF4"/>
    <w:pPr>
      <w:widowControl/>
      <w:spacing w:line="288" w:lineRule="auto"/>
      <w:ind w:firstLine="567"/>
      <w:jc w:val="center"/>
    </w:pPr>
    <w:rPr>
      <w:rFonts w:ascii="Times New Roman" w:eastAsia="Times New Roman" w:hAnsi="Times New Roman" w:cs="Times New Roman"/>
      <w:b/>
      <w:kern w:val="32"/>
      <w:sz w:val="26"/>
      <w:szCs w:val="32"/>
      <w:lang w:val="ru-RU" w:eastAsia="ru-RU"/>
    </w:rPr>
  </w:style>
  <w:style w:type="character" w:customStyle="1" w:styleId="ae">
    <w:name w:val="Название Знак"/>
    <w:basedOn w:val="a0"/>
    <w:link w:val="ad"/>
    <w:rsid w:val="00951CF4"/>
    <w:rPr>
      <w:rFonts w:ascii="Times New Roman" w:eastAsia="Times New Roman" w:hAnsi="Times New Roman" w:cs="Times New Roman"/>
      <w:b/>
      <w:kern w:val="32"/>
      <w:sz w:val="26"/>
      <w:szCs w:val="32"/>
      <w:lang w:val="ru-RU" w:eastAsia="ru-RU"/>
    </w:rPr>
  </w:style>
  <w:style w:type="paragraph" w:styleId="af">
    <w:name w:val="Normal (Web)"/>
    <w:basedOn w:val="a"/>
    <w:uiPriority w:val="99"/>
    <w:unhideWhenUsed/>
    <w:rsid w:val="00B60EF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Татьяна Владимировна</dc:creator>
  <cp:lastModifiedBy>Павлова Елена Вячеславовна</cp:lastModifiedBy>
  <cp:revision>4</cp:revision>
  <cp:lastPrinted>2023-02-13T11:54:00Z</cp:lastPrinted>
  <dcterms:created xsi:type="dcterms:W3CDTF">2023-02-15T10:02:00Z</dcterms:created>
  <dcterms:modified xsi:type="dcterms:W3CDTF">2023-02-15T10:14:00Z</dcterms:modified>
</cp:coreProperties>
</file>