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F7" w:rsidRPr="00B86E67" w:rsidRDefault="00D876CC" w:rsidP="00D876CC">
      <w:pPr>
        <w:tabs>
          <w:tab w:val="center" w:pos="7285"/>
        </w:tabs>
        <w:autoSpaceDE w:val="0"/>
        <w:autoSpaceDN w:val="0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ab/>
      </w:r>
      <w:r w:rsidR="00DD0EA6" w:rsidRPr="00B86E67">
        <w:rPr>
          <w:rFonts w:ascii="Liberation Serif" w:hAnsi="Liberation Serif" w:cs="Times New Roman"/>
          <w:b/>
          <w:sz w:val="24"/>
          <w:szCs w:val="24"/>
        </w:rPr>
        <w:t xml:space="preserve">ОТЧЕТ О ВЫПОЛНЕНИИ </w:t>
      </w:r>
      <w:r w:rsidR="00A12CF7" w:rsidRPr="00B86E67">
        <w:rPr>
          <w:rFonts w:ascii="Liberation Serif" w:hAnsi="Liberation Serif" w:cs="Times New Roman"/>
          <w:b/>
          <w:sz w:val="24"/>
          <w:szCs w:val="24"/>
        </w:rPr>
        <w:t>ПЛАН</w:t>
      </w:r>
      <w:r w:rsidR="00DD0EA6" w:rsidRPr="00B86E67">
        <w:rPr>
          <w:rFonts w:ascii="Liberation Serif" w:hAnsi="Liberation Serif" w:cs="Times New Roman"/>
          <w:b/>
          <w:sz w:val="24"/>
          <w:szCs w:val="24"/>
        </w:rPr>
        <w:t>А</w:t>
      </w:r>
    </w:p>
    <w:p w:rsidR="00E36066" w:rsidRDefault="00D876CC" w:rsidP="00D876CC">
      <w:pPr>
        <w:widowControl w:val="0"/>
        <w:tabs>
          <w:tab w:val="center" w:pos="7285"/>
          <w:tab w:val="left" w:pos="13652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ab/>
      </w:r>
      <w:r w:rsidR="00A12CF7" w:rsidRPr="00B86E67">
        <w:rPr>
          <w:rFonts w:ascii="Liberation Serif" w:hAnsi="Liberation Serif" w:cs="Times New Roman"/>
          <w:b/>
          <w:sz w:val="24"/>
          <w:szCs w:val="24"/>
        </w:rPr>
        <w:t xml:space="preserve">МЕРОПРИЯТИЙ ПО ВЫПОЛНЕНИЮ ПРОГРАММЫ ПРОТИВОДЕЙСТВИЯ КОРРУПЦИИ </w:t>
      </w:r>
      <w:r>
        <w:rPr>
          <w:rFonts w:ascii="Liberation Serif" w:hAnsi="Liberation Serif" w:cs="Times New Roman"/>
          <w:b/>
          <w:sz w:val="24"/>
          <w:szCs w:val="24"/>
        </w:rPr>
        <w:tab/>
      </w:r>
    </w:p>
    <w:p w:rsidR="00A12CF7" w:rsidRPr="00B86E67" w:rsidRDefault="00A12CF7" w:rsidP="00E36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86E67">
        <w:rPr>
          <w:rFonts w:ascii="Liberation Serif" w:hAnsi="Liberation Serif" w:cs="Times New Roman"/>
          <w:b/>
          <w:sz w:val="24"/>
          <w:szCs w:val="24"/>
        </w:rPr>
        <w:t>В АРТЕМОВСКОМ ГОРОДСКОМ ОКРУГЕ НА 2017 - 202</w:t>
      </w:r>
      <w:r w:rsidR="00D04ADF" w:rsidRPr="00B86E67">
        <w:rPr>
          <w:rFonts w:ascii="Liberation Serif" w:hAnsi="Liberation Serif" w:cs="Times New Roman"/>
          <w:b/>
          <w:sz w:val="24"/>
          <w:szCs w:val="24"/>
        </w:rPr>
        <w:t>2</w:t>
      </w:r>
      <w:r w:rsidRPr="00B86E67">
        <w:rPr>
          <w:rFonts w:ascii="Liberation Serif" w:hAnsi="Liberation Serif" w:cs="Times New Roman"/>
          <w:b/>
          <w:sz w:val="24"/>
          <w:szCs w:val="24"/>
        </w:rPr>
        <w:t xml:space="preserve"> ГОДЫ</w:t>
      </w:r>
    </w:p>
    <w:p w:rsidR="00DD0EA6" w:rsidRPr="00B86E67" w:rsidRDefault="00D876CC" w:rsidP="00D876CC">
      <w:pPr>
        <w:widowControl w:val="0"/>
        <w:tabs>
          <w:tab w:val="center" w:pos="7285"/>
          <w:tab w:val="left" w:pos="11951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ab/>
      </w:r>
      <w:r w:rsidR="00DD0EA6" w:rsidRPr="00B86E67">
        <w:rPr>
          <w:rFonts w:ascii="Liberation Serif" w:hAnsi="Liberation Serif" w:cs="Times New Roman"/>
          <w:b/>
          <w:sz w:val="24"/>
          <w:szCs w:val="24"/>
        </w:rPr>
        <w:t xml:space="preserve">ЗА </w:t>
      </w:r>
      <w:r w:rsidR="00C351B8">
        <w:rPr>
          <w:rFonts w:ascii="Liberation Serif" w:hAnsi="Liberation Serif" w:cs="Times New Roman"/>
          <w:b/>
          <w:sz w:val="24"/>
          <w:szCs w:val="24"/>
        </w:rPr>
        <w:t xml:space="preserve">1 </w:t>
      </w:r>
      <w:r w:rsidR="004C16C4">
        <w:rPr>
          <w:rFonts w:ascii="Liberation Serif" w:hAnsi="Liberation Serif" w:cs="Times New Roman"/>
          <w:b/>
          <w:sz w:val="24"/>
          <w:szCs w:val="24"/>
        </w:rPr>
        <w:t>ПОЛУГОДИЕ</w:t>
      </w:r>
      <w:r w:rsidR="00C351B8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DD0EA6" w:rsidRPr="00B86E67">
        <w:rPr>
          <w:rFonts w:ascii="Liberation Serif" w:hAnsi="Liberation Serif" w:cs="Times New Roman"/>
          <w:b/>
          <w:sz w:val="24"/>
          <w:szCs w:val="24"/>
        </w:rPr>
        <w:t>20</w:t>
      </w:r>
      <w:r w:rsidR="00917368">
        <w:rPr>
          <w:rFonts w:ascii="Liberation Serif" w:hAnsi="Liberation Serif" w:cs="Times New Roman"/>
          <w:b/>
          <w:sz w:val="24"/>
          <w:szCs w:val="24"/>
        </w:rPr>
        <w:t>2</w:t>
      </w:r>
      <w:r w:rsidR="00C351B8">
        <w:rPr>
          <w:rFonts w:ascii="Liberation Serif" w:hAnsi="Liberation Serif" w:cs="Times New Roman"/>
          <w:b/>
          <w:sz w:val="24"/>
          <w:szCs w:val="24"/>
        </w:rPr>
        <w:t>1</w:t>
      </w:r>
      <w:r w:rsidR="007E0BEE">
        <w:rPr>
          <w:rFonts w:ascii="Liberation Serif" w:hAnsi="Liberation Serif" w:cs="Times New Roman"/>
          <w:b/>
          <w:sz w:val="24"/>
          <w:szCs w:val="24"/>
        </w:rPr>
        <w:t xml:space="preserve"> ГОД</w:t>
      </w:r>
      <w:r w:rsidR="00C351B8">
        <w:rPr>
          <w:rFonts w:ascii="Liberation Serif" w:hAnsi="Liberation Serif" w:cs="Times New Roman"/>
          <w:b/>
          <w:sz w:val="24"/>
          <w:szCs w:val="24"/>
        </w:rPr>
        <w:t>А</w:t>
      </w:r>
      <w:r>
        <w:rPr>
          <w:rFonts w:ascii="Liberation Serif" w:hAnsi="Liberation Serif" w:cs="Times New Roman"/>
          <w:b/>
          <w:sz w:val="24"/>
          <w:szCs w:val="24"/>
        </w:rPr>
        <w:tab/>
      </w:r>
    </w:p>
    <w:p w:rsidR="00DD0EA6" w:rsidRPr="00B86E67" w:rsidRDefault="00DD0EA6" w:rsidP="00DD0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1701"/>
        <w:gridCol w:w="6379"/>
      </w:tblGrid>
      <w:tr w:rsidR="008C4351" w:rsidRPr="00032B58" w:rsidTr="00234224">
        <w:trPr>
          <w:trHeight w:val="400"/>
          <w:tblCellSpacing w:w="5" w:type="nil"/>
        </w:trPr>
        <w:tc>
          <w:tcPr>
            <w:tcW w:w="3402" w:type="dxa"/>
          </w:tcPr>
          <w:p w:rsidR="008C4351" w:rsidRPr="000F6200" w:rsidRDefault="008C4351" w:rsidP="00A3582E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0F6200">
              <w:rPr>
                <w:rFonts w:ascii="Liberation Serif" w:hAnsi="Liberation Serif" w:cs="Times New Roman"/>
              </w:rPr>
              <w:t>мероприятие</w:t>
            </w:r>
          </w:p>
        </w:tc>
        <w:tc>
          <w:tcPr>
            <w:tcW w:w="3402" w:type="dxa"/>
          </w:tcPr>
          <w:p w:rsidR="008C4351" w:rsidRPr="000F6200" w:rsidRDefault="008C4351" w:rsidP="00A3582E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0F6200">
              <w:rPr>
                <w:rFonts w:ascii="Liberation Serif" w:hAnsi="Liberation Serif" w:cs="Times New Roman"/>
              </w:rPr>
              <w:t>ответственный</w:t>
            </w:r>
          </w:p>
        </w:tc>
        <w:tc>
          <w:tcPr>
            <w:tcW w:w="1701" w:type="dxa"/>
          </w:tcPr>
          <w:p w:rsidR="008C4351" w:rsidRPr="000F6200" w:rsidRDefault="008C4351" w:rsidP="00D04ADF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0F6200">
              <w:rPr>
                <w:rFonts w:ascii="Liberation Serif" w:hAnsi="Liberation Serif" w:cs="Times New Roman"/>
              </w:rPr>
              <w:t xml:space="preserve">срок    </w:t>
            </w:r>
            <w:r w:rsidRPr="000F6200">
              <w:rPr>
                <w:rFonts w:ascii="Liberation Serif" w:hAnsi="Liberation Serif" w:cs="Times New Roman"/>
              </w:rPr>
              <w:br/>
              <w:t>выполнения</w:t>
            </w:r>
          </w:p>
        </w:tc>
        <w:tc>
          <w:tcPr>
            <w:tcW w:w="6379" w:type="dxa"/>
          </w:tcPr>
          <w:p w:rsidR="008C4351" w:rsidRPr="000F6200" w:rsidRDefault="008C4351" w:rsidP="00D04ADF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0F6200">
              <w:rPr>
                <w:rFonts w:ascii="Liberation Serif" w:hAnsi="Liberation Serif" w:cs="Times New Roman"/>
              </w:rPr>
              <w:t xml:space="preserve">отметка об исполнении </w:t>
            </w:r>
          </w:p>
        </w:tc>
      </w:tr>
      <w:tr w:rsidR="008C4351" w:rsidRPr="00032B58" w:rsidTr="00234224">
        <w:trPr>
          <w:tblCellSpacing w:w="5" w:type="nil"/>
        </w:trPr>
        <w:tc>
          <w:tcPr>
            <w:tcW w:w="3402" w:type="dxa"/>
          </w:tcPr>
          <w:p w:rsidR="008C4351" w:rsidRPr="000F6200" w:rsidRDefault="008C4351" w:rsidP="00164EE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0F6200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3402" w:type="dxa"/>
          </w:tcPr>
          <w:p w:rsidR="008C4351" w:rsidRPr="000F6200" w:rsidRDefault="008C4351" w:rsidP="00164EE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0F6200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701" w:type="dxa"/>
          </w:tcPr>
          <w:p w:rsidR="008C4351" w:rsidRPr="000F6200" w:rsidRDefault="008C4351" w:rsidP="00164EE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0F6200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6379" w:type="dxa"/>
          </w:tcPr>
          <w:p w:rsidR="008C4351" w:rsidRPr="000F6200" w:rsidRDefault="008C4351" w:rsidP="00164EE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0F6200">
              <w:rPr>
                <w:rFonts w:ascii="Liberation Serif" w:hAnsi="Liberation Serif" w:cs="Times New Roman"/>
              </w:rPr>
              <w:t>4</w:t>
            </w:r>
          </w:p>
        </w:tc>
      </w:tr>
      <w:tr w:rsidR="008C4351" w:rsidRPr="00032B58" w:rsidTr="00234224">
        <w:trPr>
          <w:tblCellSpacing w:w="5" w:type="nil"/>
        </w:trPr>
        <w:tc>
          <w:tcPr>
            <w:tcW w:w="14884" w:type="dxa"/>
            <w:gridSpan w:val="4"/>
          </w:tcPr>
          <w:p w:rsidR="008C4351" w:rsidRPr="000F6200" w:rsidRDefault="008C4351" w:rsidP="00F26BE2">
            <w:pPr>
              <w:pStyle w:val="ConsPlusCell"/>
              <w:rPr>
                <w:rFonts w:ascii="Liberation Serif" w:hAnsi="Liberation Serif" w:cs="Times New Roman"/>
              </w:rPr>
            </w:pPr>
            <w:r w:rsidRPr="000F6200">
              <w:rPr>
                <w:rFonts w:ascii="Liberation Serif" w:hAnsi="Liberation Serif" w:cs="Times New Roman"/>
              </w:rPr>
              <w:t xml:space="preserve">1. МЕРОПРИЯТИЯ ПО ПРАВОВОМУ ОБЕСПЕЧЕНИЮ  ПРОТИВОДЕЙСТВИЯ КОРРУПЦИИ    </w:t>
            </w:r>
          </w:p>
        </w:tc>
      </w:tr>
      <w:tr w:rsidR="004C16C4" w:rsidRPr="004C16C4" w:rsidTr="00234224">
        <w:trPr>
          <w:trHeight w:val="600"/>
          <w:tblCellSpacing w:w="5" w:type="nil"/>
        </w:trPr>
        <w:tc>
          <w:tcPr>
            <w:tcW w:w="3402" w:type="dxa"/>
          </w:tcPr>
          <w:p w:rsidR="008C4351" w:rsidRPr="004C16C4" w:rsidRDefault="008C4351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1.1. Проведение антикоррупционной экспертизы проектов муниципальных нормативных правовых актов (далее по тексту - МНПА)                     </w:t>
            </w:r>
          </w:p>
        </w:tc>
        <w:tc>
          <w:tcPr>
            <w:tcW w:w="3402" w:type="dxa"/>
          </w:tcPr>
          <w:p w:rsidR="008C4351" w:rsidRPr="004C16C4" w:rsidRDefault="008C4351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юридический отдел Администрации Артемовского городского округа; </w:t>
            </w:r>
          </w:p>
          <w:p w:rsidR="008C4351" w:rsidRPr="004C16C4" w:rsidRDefault="008C4351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организационно-правовой отдел Думы Артемовского городского округа       </w:t>
            </w:r>
          </w:p>
        </w:tc>
        <w:tc>
          <w:tcPr>
            <w:tcW w:w="1701" w:type="dxa"/>
          </w:tcPr>
          <w:p w:rsidR="008C4351" w:rsidRPr="004C16C4" w:rsidRDefault="008C4351" w:rsidP="00D04A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7E0BEE" w:rsidRPr="006D71E4" w:rsidRDefault="007E0BEE" w:rsidP="007E0BE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1E4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="006846E3" w:rsidRPr="006D71E4">
              <w:rPr>
                <w:rFonts w:ascii="Liberation Serif" w:hAnsi="Liberation Serif" w:cs="Liberation Serif"/>
                <w:sz w:val="24"/>
                <w:szCs w:val="24"/>
              </w:rPr>
              <w:t xml:space="preserve">1 </w:t>
            </w:r>
            <w:r w:rsidR="004C16C4" w:rsidRPr="006D71E4">
              <w:rPr>
                <w:rFonts w:ascii="Liberation Serif" w:hAnsi="Liberation Serif" w:cs="Liberation Serif"/>
                <w:sz w:val="24"/>
                <w:szCs w:val="24"/>
              </w:rPr>
              <w:t>полугодии</w:t>
            </w:r>
            <w:r w:rsidR="006846E3" w:rsidRPr="006D71E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D71E4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6846E3" w:rsidRPr="006D71E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D71E4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6846E3" w:rsidRPr="006D71E4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6D71E4">
              <w:rPr>
                <w:rFonts w:ascii="Liberation Serif" w:hAnsi="Liberation Serif" w:cs="Liberation Serif"/>
                <w:sz w:val="24"/>
                <w:szCs w:val="24"/>
              </w:rPr>
              <w:t xml:space="preserve"> юридическим отделом проведена антикоррупционная экспертиза </w:t>
            </w:r>
            <w:r w:rsidR="004C16C4" w:rsidRPr="006D71E4">
              <w:rPr>
                <w:rFonts w:ascii="Liberation Serif" w:hAnsi="Liberation Serif" w:cs="Liberation Serif"/>
                <w:sz w:val="24"/>
                <w:szCs w:val="24"/>
              </w:rPr>
              <w:t>111</w:t>
            </w:r>
            <w:r w:rsidRPr="006D71E4">
              <w:rPr>
                <w:rFonts w:ascii="Liberation Serif" w:hAnsi="Liberation Serif" w:cs="Liberation Serif"/>
                <w:sz w:val="24"/>
                <w:szCs w:val="24"/>
              </w:rPr>
              <w:t xml:space="preserve"> проектов МНПА, организационно-правовым отделом Думы Артемовского городского округа – </w:t>
            </w:r>
            <w:r w:rsidR="006D71E4" w:rsidRPr="006D71E4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411DDE">
              <w:rPr>
                <w:rFonts w:ascii="Liberation Serif" w:hAnsi="Liberation Serif" w:cs="Liberation Serif"/>
                <w:sz w:val="24"/>
                <w:szCs w:val="24"/>
              </w:rPr>
              <w:t xml:space="preserve">7 </w:t>
            </w:r>
            <w:r w:rsidRPr="006D71E4">
              <w:rPr>
                <w:rFonts w:ascii="Liberation Serif" w:hAnsi="Liberation Serif" w:cs="Liberation Serif"/>
                <w:sz w:val="24"/>
                <w:szCs w:val="24"/>
              </w:rPr>
              <w:t>проект</w:t>
            </w:r>
            <w:r w:rsidR="004D7DC4" w:rsidRPr="006D71E4">
              <w:rPr>
                <w:rFonts w:ascii="Liberation Serif" w:hAnsi="Liberation Serif" w:cs="Liberation Serif"/>
                <w:sz w:val="24"/>
                <w:szCs w:val="24"/>
              </w:rPr>
              <w:t xml:space="preserve">ов </w:t>
            </w:r>
            <w:r w:rsidRPr="006D71E4">
              <w:rPr>
                <w:rFonts w:ascii="Liberation Serif" w:hAnsi="Liberation Serif" w:cs="Liberation Serif"/>
                <w:sz w:val="24"/>
                <w:szCs w:val="24"/>
              </w:rPr>
              <w:t xml:space="preserve">МНПА. </w:t>
            </w:r>
          </w:p>
          <w:p w:rsidR="008C4351" w:rsidRPr="006D71E4" w:rsidRDefault="007E0BEE" w:rsidP="006846E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1E4">
              <w:rPr>
                <w:rFonts w:ascii="Liberation Serif" w:hAnsi="Liberation Serif" w:cs="Liberation Serif"/>
                <w:sz w:val="24"/>
                <w:szCs w:val="24"/>
              </w:rPr>
              <w:t xml:space="preserve">По результатам </w:t>
            </w:r>
            <w:r w:rsidR="004D7DC4" w:rsidRPr="006D71E4">
              <w:rPr>
                <w:rFonts w:ascii="Liberation Serif" w:hAnsi="Liberation Serif" w:cs="Liberation Serif"/>
                <w:sz w:val="24"/>
                <w:szCs w:val="24"/>
              </w:rPr>
              <w:t>экспертизы коррупциогенные</w:t>
            </w:r>
            <w:r w:rsidRPr="006D71E4">
              <w:rPr>
                <w:rFonts w:ascii="Liberation Serif" w:hAnsi="Liberation Serif" w:cs="Liberation Serif"/>
                <w:sz w:val="24"/>
                <w:szCs w:val="24"/>
              </w:rPr>
              <w:t xml:space="preserve"> факторы </w:t>
            </w:r>
            <w:r w:rsidR="006846E3" w:rsidRPr="006D71E4">
              <w:rPr>
                <w:rFonts w:ascii="Liberation Serif" w:hAnsi="Liberation Serif" w:cs="Liberation Serif"/>
                <w:sz w:val="24"/>
                <w:szCs w:val="24"/>
              </w:rPr>
              <w:t xml:space="preserve">не </w:t>
            </w:r>
            <w:r w:rsidRPr="006D71E4">
              <w:rPr>
                <w:rFonts w:ascii="Liberation Serif" w:hAnsi="Liberation Serif" w:cs="Liberation Serif"/>
                <w:sz w:val="24"/>
                <w:szCs w:val="24"/>
              </w:rPr>
              <w:t xml:space="preserve">выявлены </w:t>
            </w:r>
          </w:p>
        </w:tc>
      </w:tr>
      <w:tr w:rsidR="004C16C4" w:rsidRPr="004C16C4" w:rsidTr="00234224">
        <w:trPr>
          <w:trHeight w:val="273"/>
          <w:tblCellSpacing w:w="5" w:type="nil"/>
        </w:trPr>
        <w:tc>
          <w:tcPr>
            <w:tcW w:w="3402" w:type="dxa"/>
          </w:tcPr>
          <w:p w:rsidR="006811A7" w:rsidRPr="004C16C4" w:rsidRDefault="006811A7" w:rsidP="002B533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1.2. Направление проектов МНПА разработчиками на предварительную антикоррупционную экспертизу в Артемовкую городскую прокуратуру  </w:t>
            </w:r>
          </w:p>
        </w:tc>
        <w:tc>
          <w:tcPr>
            <w:tcW w:w="3402" w:type="dxa"/>
          </w:tcPr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структурные подразделения и органы Администрации Артемовского городского округа, </w:t>
            </w:r>
          </w:p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органы местного самоуправления Артемовского городского округа, </w:t>
            </w:r>
          </w:p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учреждения Артемовского городского округа          </w:t>
            </w:r>
          </w:p>
        </w:tc>
        <w:tc>
          <w:tcPr>
            <w:tcW w:w="1701" w:type="dxa"/>
          </w:tcPr>
          <w:p w:rsidR="006811A7" w:rsidRPr="004C16C4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 (в течение 1 рабочего дня после прохождения внутреннего согласования проекта МНПА)</w:t>
            </w:r>
          </w:p>
        </w:tc>
        <w:tc>
          <w:tcPr>
            <w:tcW w:w="6379" w:type="dxa"/>
          </w:tcPr>
          <w:p w:rsidR="006811A7" w:rsidRPr="006D71E4" w:rsidRDefault="006811A7" w:rsidP="006811A7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1E4"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Направлено </w:t>
            </w:r>
            <w:r w:rsidR="004C16C4" w:rsidRPr="006D71E4">
              <w:rPr>
                <w:rFonts w:ascii="Liberation Serif" w:hAnsi="Liberation Serif" w:cs="Liberation Serif"/>
                <w:sz w:val="24"/>
                <w:szCs w:val="24"/>
              </w:rPr>
              <w:t>111</w:t>
            </w:r>
            <w:r w:rsidRPr="006D71E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569BF" w:rsidRPr="006D71E4">
              <w:rPr>
                <w:rFonts w:ascii="Liberation Serif" w:hAnsi="Liberation Serif" w:cs="Liberation Serif"/>
                <w:sz w:val="24"/>
                <w:szCs w:val="24"/>
              </w:rPr>
              <w:t>проект</w:t>
            </w:r>
            <w:r w:rsidR="00E52960" w:rsidRPr="006D71E4"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 w:rsidRPr="006D71E4">
              <w:rPr>
                <w:rFonts w:ascii="Liberation Serif" w:hAnsi="Liberation Serif" w:cs="Liberation Serif"/>
                <w:sz w:val="24"/>
                <w:szCs w:val="24"/>
              </w:rPr>
              <w:t xml:space="preserve"> МНПА Администрации Артемовского городского округа</w:t>
            </w:r>
            <w:r w:rsidR="007301E5" w:rsidRPr="006D71E4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6D71E4">
              <w:rPr>
                <w:rFonts w:ascii="Liberation Serif" w:hAnsi="Liberation Serif" w:cs="Liberation Serif"/>
                <w:sz w:val="24"/>
                <w:szCs w:val="24"/>
              </w:rPr>
              <w:t xml:space="preserve"> на предварительную антикоррупционную экспертизу в Артемовскую городскую прокуратуру, в соответствии с распоряжением Администрации Артемовского городского округа от 07.10.2014 № 279-РА.</w:t>
            </w:r>
          </w:p>
          <w:p w:rsidR="00E52960" w:rsidRPr="006D71E4" w:rsidRDefault="00C351B8" w:rsidP="00411DDE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1E4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Организационно-правовым отделом Думы Артемовского городского округа направлено </w:t>
            </w:r>
            <w:r w:rsidR="006D71E4" w:rsidRPr="006D71E4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411DD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6D71E4">
              <w:rPr>
                <w:rFonts w:ascii="Liberation Serif" w:hAnsi="Liberation Serif" w:cs="Liberation Serif"/>
                <w:sz w:val="24"/>
                <w:szCs w:val="24"/>
              </w:rPr>
              <w:t xml:space="preserve"> проектов.</w:t>
            </w:r>
          </w:p>
        </w:tc>
      </w:tr>
      <w:tr w:rsidR="004C16C4" w:rsidRPr="004C16C4" w:rsidTr="00234224">
        <w:trPr>
          <w:trHeight w:val="558"/>
          <w:tblCellSpacing w:w="5" w:type="nil"/>
        </w:trPr>
        <w:tc>
          <w:tcPr>
            <w:tcW w:w="3402" w:type="dxa"/>
          </w:tcPr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1.3. Обеспечение проведения независимой  антикоррупционной экспертизы проектов МНПА Администрации Артемовского городского округа                   </w:t>
            </w:r>
          </w:p>
        </w:tc>
        <w:tc>
          <w:tcPr>
            <w:tcW w:w="3402" w:type="dxa"/>
          </w:tcPr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структурные подразделения и органы Администрации Артемовского городского округа, </w:t>
            </w:r>
          </w:p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органы местного самоуправления Артемовского городского округа, </w:t>
            </w:r>
          </w:p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учреждения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Артемовского городского округа  </w:t>
            </w:r>
          </w:p>
        </w:tc>
        <w:tc>
          <w:tcPr>
            <w:tcW w:w="1701" w:type="dxa"/>
          </w:tcPr>
          <w:p w:rsidR="006811A7" w:rsidRPr="004C16C4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6811A7" w:rsidRPr="006D71E4" w:rsidRDefault="006811A7" w:rsidP="00E52960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1E4">
              <w:rPr>
                <w:rFonts w:ascii="Liberation Serif" w:hAnsi="Liberation Serif" w:cs="Liberation Serif"/>
                <w:sz w:val="24"/>
                <w:szCs w:val="24"/>
              </w:rPr>
              <w:t>На официальном сайте Артемовского городского округа в информационно-телекоммуникационной сети «Интернет» в разделе «Независимая антикоррупционная экспертиза»</w:t>
            </w:r>
            <w:r w:rsidR="00C351B8" w:rsidRPr="006D71E4">
              <w:rPr>
                <w:rFonts w:ascii="Liberation Serif" w:hAnsi="Liberation Serif" w:cs="Liberation Serif"/>
                <w:sz w:val="24"/>
                <w:szCs w:val="24"/>
              </w:rPr>
              <w:t xml:space="preserve"> в 1 </w:t>
            </w:r>
            <w:r w:rsidR="004C16C4" w:rsidRPr="006D71E4">
              <w:rPr>
                <w:rFonts w:ascii="Liberation Serif" w:hAnsi="Liberation Serif" w:cs="Liberation Serif"/>
                <w:sz w:val="24"/>
                <w:szCs w:val="24"/>
              </w:rPr>
              <w:t>полугодии</w:t>
            </w:r>
            <w:r w:rsidR="00C351B8" w:rsidRPr="006D71E4">
              <w:rPr>
                <w:rFonts w:ascii="Liberation Serif" w:hAnsi="Liberation Serif" w:cs="Liberation Serif"/>
                <w:sz w:val="24"/>
                <w:szCs w:val="24"/>
              </w:rPr>
              <w:t xml:space="preserve"> 2021 года</w:t>
            </w:r>
            <w:r w:rsidRPr="006D71E4">
              <w:rPr>
                <w:rFonts w:ascii="Liberation Serif" w:hAnsi="Liberation Serif" w:cs="Liberation Serif"/>
                <w:sz w:val="24"/>
                <w:szCs w:val="24"/>
              </w:rPr>
              <w:t xml:space="preserve"> размещено </w:t>
            </w:r>
            <w:r w:rsidR="004C16C4" w:rsidRPr="006D71E4">
              <w:rPr>
                <w:rFonts w:ascii="Liberation Serif" w:hAnsi="Liberation Serif" w:cs="Liberation Serif"/>
                <w:sz w:val="24"/>
                <w:szCs w:val="24"/>
              </w:rPr>
              <w:t>111</w:t>
            </w:r>
            <w:r w:rsidR="003569BF" w:rsidRPr="006D71E4">
              <w:rPr>
                <w:rFonts w:ascii="Liberation Serif" w:hAnsi="Liberation Serif" w:cs="Liberation Serif"/>
                <w:sz w:val="24"/>
                <w:szCs w:val="24"/>
              </w:rPr>
              <w:t xml:space="preserve"> проек</w:t>
            </w:r>
            <w:r w:rsidR="00E52960" w:rsidRPr="006D71E4">
              <w:rPr>
                <w:rFonts w:ascii="Liberation Serif" w:hAnsi="Liberation Serif" w:cs="Liberation Serif"/>
                <w:sz w:val="24"/>
                <w:szCs w:val="24"/>
              </w:rPr>
              <w:t>тов</w:t>
            </w:r>
            <w:r w:rsidRPr="006D71E4">
              <w:rPr>
                <w:rFonts w:ascii="Liberation Serif" w:hAnsi="Liberation Serif" w:cs="Liberation Serif"/>
                <w:sz w:val="24"/>
                <w:szCs w:val="24"/>
              </w:rPr>
              <w:t xml:space="preserve"> МНПА, разработчиками которых являются структурные подразделения и органы Администрации Артемовского городского округа, органы местного самоуправления Артемовского городского округа, муниципальные </w:t>
            </w:r>
            <w:r w:rsidRPr="006D71E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учреждения</w:t>
            </w:r>
          </w:p>
          <w:p w:rsidR="000F7CD2" w:rsidRPr="006D71E4" w:rsidRDefault="000F7CD2" w:rsidP="00411DDE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71E4">
              <w:rPr>
                <w:rFonts w:ascii="Liberation Serif" w:hAnsi="Liberation Serif" w:cs="Liberation Serif"/>
                <w:sz w:val="24"/>
                <w:szCs w:val="24"/>
              </w:rPr>
              <w:t>На официальном сайте Думы Артемовского городского округа в информационно-телекоммуникационной сети «Интернет» в разделе «Независимая антикорр</w:t>
            </w:r>
            <w:r w:rsidR="00C351B8" w:rsidRPr="006D71E4">
              <w:rPr>
                <w:rFonts w:ascii="Liberation Serif" w:hAnsi="Liberation Serif" w:cs="Liberation Serif"/>
                <w:sz w:val="24"/>
                <w:szCs w:val="24"/>
              </w:rPr>
              <w:t xml:space="preserve">упционная экспертиза» </w:t>
            </w:r>
            <w:r w:rsidRPr="006D71E4">
              <w:rPr>
                <w:rFonts w:ascii="Liberation Serif" w:hAnsi="Liberation Serif" w:cs="Liberation Serif"/>
                <w:sz w:val="24"/>
                <w:szCs w:val="24"/>
              </w:rPr>
              <w:t>размещен</w:t>
            </w:r>
            <w:r w:rsidR="00C351B8" w:rsidRPr="006D71E4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6D71E4" w:rsidRPr="006D71E4">
              <w:rPr>
                <w:rFonts w:ascii="Liberation Serif" w:hAnsi="Liberation Serif" w:cs="Liberation Serif"/>
                <w:sz w:val="24"/>
                <w:szCs w:val="24"/>
              </w:rPr>
              <w:t xml:space="preserve"> 3</w:t>
            </w:r>
            <w:r w:rsidR="00411DDE">
              <w:rPr>
                <w:rFonts w:ascii="Liberation Serif" w:hAnsi="Liberation Serif" w:cs="Liberation Serif"/>
                <w:sz w:val="24"/>
                <w:szCs w:val="24"/>
              </w:rPr>
              <w:t xml:space="preserve">7 </w:t>
            </w:r>
            <w:r w:rsidRPr="006D71E4">
              <w:rPr>
                <w:rFonts w:ascii="Liberation Serif" w:hAnsi="Liberation Serif" w:cs="Liberation Serif"/>
                <w:sz w:val="24"/>
                <w:szCs w:val="24"/>
              </w:rPr>
              <w:t>проект</w:t>
            </w:r>
            <w:r w:rsidR="00C351B8" w:rsidRPr="006D71E4"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 w:rsidRPr="006D71E4">
              <w:rPr>
                <w:rFonts w:ascii="Liberation Serif" w:hAnsi="Liberation Serif" w:cs="Liberation Serif"/>
                <w:sz w:val="24"/>
                <w:szCs w:val="24"/>
              </w:rPr>
              <w:t xml:space="preserve"> МНПА.</w:t>
            </w:r>
          </w:p>
        </w:tc>
      </w:tr>
      <w:tr w:rsidR="004C16C4" w:rsidRPr="004C16C4" w:rsidTr="00234224">
        <w:trPr>
          <w:trHeight w:val="2854"/>
          <w:tblCellSpacing w:w="5" w:type="nil"/>
        </w:trPr>
        <w:tc>
          <w:tcPr>
            <w:tcW w:w="3402" w:type="dxa"/>
          </w:tcPr>
          <w:p w:rsidR="006811A7" w:rsidRPr="004C16C4" w:rsidRDefault="006811A7" w:rsidP="00D04ADF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1.4. Разработка административных регламентов</w:t>
            </w:r>
            <w:r w:rsidRPr="004C16C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предоставления муниципальных услуг и актуализация действующих административных регламентов предоставления муниципальных услуг  </w:t>
            </w:r>
          </w:p>
        </w:tc>
        <w:tc>
          <w:tcPr>
            <w:tcW w:w="3402" w:type="dxa"/>
          </w:tcPr>
          <w:p w:rsidR="006811A7" w:rsidRPr="004C16C4" w:rsidRDefault="006811A7" w:rsidP="00C62613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структурные подразделения и органы Администрации Артемовского городского округа, </w:t>
            </w:r>
          </w:p>
          <w:p w:rsidR="006811A7" w:rsidRPr="004C16C4" w:rsidRDefault="006811A7" w:rsidP="00C62613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органы местного самоуправления Артемовского городского округа, </w:t>
            </w:r>
          </w:p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учреждения Артемовского городского округа          </w:t>
            </w:r>
          </w:p>
        </w:tc>
        <w:tc>
          <w:tcPr>
            <w:tcW w:w="1701" w:type="dxa"/>
          </w:tcPr>
          <w:p w:rsidR="006811A7" w:rsidRPr="004C16C4" w:rsidRDefault="006811A7" w:rsidP="00F26BE2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–</w:t>
            </w:r>
          </w:p>
          <w:p w:rsidR="006811A7" w:rsidRPr="004C16C4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202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4C16C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годы</w:t>
            </w:r>
          </w:p>
        </w:tc>
        <w:tc>
          <w:tcPr>
            <w:tcW w:w="6379" w:type="dxa"/>
          </w:tcPr>
          <w:p w:rsidR="006811A7" w:rsidRPr="0014530D" w:rsidRDefault="0014530D" w:rsidP="00610936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14530D">
              <w:rPr>
                <w:rFonts w:ascii="Liberation Serif" w:hAnsi="Liberation Serif" w:cs="Liberation Serif"/>
                <w:sz w:val="24"/>
                <w:szCs w:val="24"/>
              </w:rPr>
              <w:t>По состоянию на 01.07.2021 из 69 муниципальных услуг, включенных в перечень муниципальных услуг необходимых и обязательных для предоставления на территории Артемовского городского округа и подлежащих переводу в электронный вид, по 65 услугам утверждены Административные регламенты, 4 регламента находятся в стадии разработки и согласования</w:t>
            </w:r>
          </w:p>
        </w:tc>
      </w:tr>
      <w:tr w:rsidR="004C16C4" w:rsidRPr="004C16C4" w:rsidTr="00D876CC">
        <w:trPr>
          <w:trHeight w:val="276"/>
          <w:tblCellSpacing w:w="5" w:type="nil"/>
        </w:trPr>
        <w:tc>
          <w:tcPr>
            <w:tcW w:w="14884" w:type="dxa"/>
            <w:gridSpan w:val="4"/>
          </w:tcPr>
          <w:p w:rsidR="006811A7" w:rsidRPr="004C16C4" w:rsidRDefault="006811A7" w:rsidP="00F26BE2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2. МЕРОПРИЯТИЯ  ПО  СОВЕРШЕНСТВОВАНИЮ УПРАВЛЕНИЯ  В ЦЕЛЯХ ПРЕДУПРЕЖДЕНИЯ КОРРУПЦИИ                     </w:t>
            </w:r>
          </w:p>
        </w:tc>
      </w:tr>
      <w:tr w:rsidR="004C16C4" w:rsidRPr="004C16C4" w:rsidTr="00234224">
        <w:trPr>
          <w:trHeight w:val="273"/>
          <w:tblCellSpacing w:w="5" w:type="nil"/>
        </w:trPr>
        <w:tc>
          <w:tcPr>
            <w:tcW w:w="3402" w:type="dxa"/>
          </w:tcPr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2.1. Участие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 </w:t>
            </w:r>
          </w:p>
        </w:tc>
        <w:tc>
          <w:tcPr>
            <w:tcW w:w="3402" w:type="dxa"/>
          </w:tcPr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юридический отдел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Администрации Артемовского городского округа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6811A7" w:rsidRPr="004C16C4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A20534" w:rsidRPr="00D30324" w:rsidRDefault="00E55942" w:rsidP="008D3EE8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324">
              <w:rPr>
                <w:rFonts w:ascii="Liberation Serif" w:hAnsi="Liberation Serif" w:cs="Liberation Serif"/>
                <w:sz w:val="24"/>
                <w:szCs w:val="24"/>
              </w:rPr>
              <w:t>Судебные</w:t>
            </w:r>
            <w:r w:rsidR="00611771" w:rsidRPr="00D30324">
              <w:rPr>
                <w:rFonts w:ascii="Liberation Serif" w:hAnsi="Liberation Serif" w:cs="Liberation Serif"/>
                <w:sz w:val="24"/>
                <w:szCs w:val="24"/>
              </w:rPr>
              <w:t xml:space="preserve"> споры</w:t>
            </w:r>
            <w:r w:rsidRPr="00D30324">
              <w:rPr>
                <w:rFonts w:ascii="Liberation Serif" w:hAnsi="Liberation Serif" w:cs="Liberation Serif"/>
                <w:sz w:val="24"/>
                <w:szCs w:val="24"/>
              </w:rPr>
              <w:t xml:space="preserve"> в </w:t>
            </w:r>
            <w:r w:rsidR="006846E3" w:rsidRPr="00D30324">
              <w:rPr>
                <w:rFonts w:ascii="Liberation Serif" w:hAnsi="Liberation Serif" w:cs="Liberation Serif"/>
                <w:sz w:val="24"/>
                <w:szCs w:val="24"/>
              </w:rPr>
              <w:t xml:space="preserve">1 </w:t>
            </w:r>
            <w:r w:rsidR="00D30324" w:rsidRPr="00D30324">
              <w:rPr>
                <w:rFonts w:ascii="Liberation Serif" w:hAnsi="Liberation Serif" w:cs="Liberation Serif"/>
                <w:sz w:val="24"/>
                <w:szCs w:val="24"/>
              </w:rPr>
              <w:t>полугодии</w:t>
            </w:r>
            <w:r w:rsidR="006846E3" w:rsidRPr="00D3032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20534" w:rsidRPr="00D30324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E7723D" w:rsidRPr="00D30324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6846E3" w:rsidRPr="00D3032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20534" w:rsidRPr="00D30324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6846E3" w:rsidRPr="00D30324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A20534" w:rsidRPr="00D30324">
              <w:rPr>
                <w:rFonts w:ascii="Liberation Serif" w:hAnsi="Liberation Serif" w:cs="Liberation Serif"/>
                <w:sz w:val="24"/>
                <w:szCs w:val="24"/>
              </w:rPr>
              <w:t xml:space="preserve"> по предоставлению муниципальных услуг отсутствуют </w:t>
            </w:r>
          </w:p>
          <w:p w:rsidR="006811A7" w:rsidRPr="004C16C4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4C16C4" w:rsidRPr="004C16C4" w:rsidTr="00043E3B">
        <w:trPr>
          <w:trHeight w:val="561"/>
          <w:tblCellSpacing w:w="5" w:type="nil"/>
        </w:trPr>
        <w:tc>
          <w:tcPr>
            <w:tcW w:w="3402" w:type="dxa"/>
          </w:tcPr>
          <w:p w:rsidR="0078631B" w:rsidRPr="004C16C4" w:rsidRDefault="0078631B" w:rsidP="0078631B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2.2.  Организация мероприятий по оптимизации </w:t>
            </w:r>
            <w:r w:rsidR="00043E3B" w:rsidRPr="004C16C4">
              <w:rPr>
                <w:rFonts w:ascii="Liberation Serif" w:hAnsi="Liberation Serif" w:cs="Liberation Serif"/>
                <w:sz w:val="24"/>
                <w:szCs w:val="24"/>
              </w:rPr>
              <w:t>закупок для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муниципальных нужд путем совершенствования организации процедур осуществления закупок</w:t>
            </w:r>
          </w:p>
        </w:tc>
        <w:tc>
          <w:tcPr>
            <w:tcW w:w="3402" w:type="dxa"/>
          </w:tcPr>
          <w:p w:rsidR="0078631B" w:rsidRPr="004C16C4" w:rsidRDefault="0078631B" w:rsidP="0078631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руководители органов местного самоуправления Артемовского городского округа, </w:t>
            </w:r>
            <w:r w:rsidR="00043E3B" w:rsidRPr="004C16C4">
              <w:rPr>
                <w:rFonts w:ascii="Liberation Serif" w:hAnsi="Liberation Serif" w:cs="Liberation Serif"/>
                <w:sz w:val="24"/>
                <w:szCs w:val="24"/>
              </w:rPr>
              <w:t>муниципальных учреждений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Артемовского городского округа</w:t>
            </w:r>
          </w:p>
        </w:tc>
        <w:tc>
          <w:tcPr>
            <w:tcW w:w="1701" w:type="dxa"/>
          </w:tcPr>
          <w:p w:rsidR="0078631B" w:rsidRPr="004C16C4" w:rsidRDefault="0078631B" w:rsidP="0078631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2017 – 2022 годы</w:t>
            </w:r>
          </w:p>
        </w:tc>
        <w:tc>
          <w:tcPr>
            <w:tcW w:w="6379" w:type="dxa"/>
          </w:tcPr>
          <w:p w:rsidR="0078631B" w:rsidRPr="004C16C4" w:rsidRDefault="00043E3B" w:rsidP="0078631B">
            <w:pPr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E399F">
              <w:rPr>
                <w:rFonts w:ascii="Liberation Serif" w:hAnsi="Liberation Serif" w:cs="Liberation Serif"/>
                <w:sz w:val="24"/>
                <w:szCs w:val="24"/>
              </w:rPr>
              <w:t>Закупки для муниципальных нужд осуществляются в соответствии с бюджетной росписью органов местного самоуправления Артемовского городского округа</w:t>
            </w:r>
          </w:p>
        </w:tc>
      </w:tr>
      <w:tr w:rsidR="004C16C4" w:rsidRPr="004C16C4" w:rsidTr="00234224">
        <w:trPr>
          <w:trHeight w:val="698"/>
          <w:tblCellSpacing w:w="5" w:type="nil"/>
        </w:trPr>
        <w:tc>
          <w:tcPr>
            <w:tcW w:w="3402" w:type="dxa"/>
          </w:tcPr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2.3. Проведение разъяснительной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работы с руководителями и работниками муниципальных учреждений по антикоррупционному законодательству                    </w:t>
            </w:r>
          </w:p>
        </w:tc>
        <w:tc>
          <w:tcPr>
            <w:tcW w:w="3402" w:type="dxa"/>
          </w:tcPr>
          <w:p w:rsidR="006811A7" w:rsidRPr="004C16C4" w:rsidRDefault="00436802" w:rsidP="00D0063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заместители главы Администрации Артемовского городского округа, курирующие деятельность муниципальных учреждений </w:t>
            </w:r>
          </w:p>
        </w:tc>
        <w:tc>
          <w:tcPr>
            <w:tcW w:w="1701" w:type="dxa"/>
          </w:tcPr>
          <w:p w:rsidR="006811A7" w:rsidRPr="004C16C4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E55942" w:rsidRPr="00E2060E" w:rsidRDefault="00E55942" w:rsidP="00E2060E">
            <w:pPr>
              <w:tabs>
                <w:tab w:val="left" w:pos="1803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2060E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="00FB57DD">
              <w:rPr>
                <w:rFonts w:ascii="Liberation Serif" w:hAnsi="Liberation Serif" w:cs="Liberation Serif"/>
                <w:sz w:val="24"/>
                <w:szCs w:val="24"/>
              </w:rPr>
              <w:t>1 полугодии</w:t>
            </w:r>
            <w:r w:rsidR="00853673" w:rsidRPr="00E2060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2060E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853673" w:rsidRPr="00E2060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E2060E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853673" w:rsidRPr="00E2060E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9F4EF5" w:rsidRPr="00E2060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B57DD" w:rsidRPr="00E2060E">
              <w:rPr>
                <w:rFonts w:ascii="Liberation Serif" w:hAnsi="Liberation Serif" w:cs="Liberation Serif"/>
                <w:sz w:val="24"/>
                <w:szCs w:val="24"/>
              </w:rPr>
              <w:t>провод</w:t>
            </w:r>
            <w:r w:rsidR="00FB57DD">
              <w:rPr>
                <w:rFonts w:ascii="Liberation Serif" w:hAnsi="Liberation Serif" w:cs="Liberation Serif"/>
                <w:sz w:val="24"/>
                <w:szCs w:val="24"/>
              </w:rPr>
              <w:t>илась</w:t>
            </w:r>
            <w:r w:rsidR="009F4EF5" w:rsidRPr="00E2060E">
              <w:rPr>
                <w:rFonts w:ascii="Liberation Serif" w:hAnsi="Liberation Serif" w:cs="Liberation Serif"/>
                <w:sz w:val="24"/>
                <w:szCs w:val="24"/>
              </w:rPr>
              <w:t xml:space="preserve"> разъяснительн</w:t>
            </w:r>
            <w:r w:rsidR="00FB57DD">
              <w:rPr>
                <w:rFonts w:ascii="Liberation Serif" w:hAnsi="Liberation Serif" w:cs="Liberation Serif"/>
                <w:sz w:val="24"/>
                <w:szCs w:val="24"/>
              </w:rPr>
              <w:t>ая</w:t>
            </w:r>
            <w:r w:rsidR="009F4EF5" w:rsidRPr="00E2060E">
              <w:rPr>
                <w:rFonts w:ascii="Liberation Serif" w:hAnsi="Liberation Serif" w:cs="Liberation Serif"/>
                <w:sz w:val="24"/>
                <w:szCs w:val="24"/>
              </w:rPr>
              <w:t xml:space="preserve">     работ</w:t>
            </w:r>
            <w:r w:rsidR="00FB57DD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9F4EF5" w:rsidRPr="00E2060E">
              <w:rPr>
                <w:rFonts w:ascii="Liberation Serif" w:hAnsi="Liberation Serif" w:cs="Liberation Serif"/>
                <w:sz w:val="24"/>
                <w:szCs w:val="24"/>
              </w:rPr>
              <w:t xml:space="preserve"> по антикоррупционному законодательству:                    </w:t>
            </w:r>
          </w:p>
          <w:p w:rsidR="009F4EF5" w:rsidRDefault="00E2060E" w:rsidP="009F4EF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9F4EF5" w:rsidRPr="008E1050"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  <w:r w:rsidR="009F4EF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F4EF5" w:rsidRPr="008E1050">
              <w:rPr>
                <w:rFonts w:ascii="Liberation Serif" w:hAnsi="Liberation Serif" w:cs="Liberation Serif"/>
                <w:sz w:val="24"/>
                <w:szCs w:val="24"/>
              </w:rPr>
              <w:t>в муниципальных образовательных организациях;</w:t>
            </w:r>
          </w:p>
          <w:p w:rsidR="00E2060E" w:rsidRDefault="009F4EF5" w:rsidP="009F4EF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- 15.06.2021 в учреждения</w:t>
            </w:r>
            <w:r w:rsidR="008C06A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подведомстве</w:t>
            </w:r>
            <w:r w:rsidR="00E2060E">
              <w:rPr>
                <w:rFonts w:ascii="Liberation Serif" w:hAnsi="Liberation Serif" w:cs="Liberation Serif"/>
                <w:sz w:val="24"/>
                <w:szCs w:val="24"/>
              </w:rPr>
              <w:t>нных Управлению культуры Администрации Артемовского городского округа;</w:t>
            </w:r>
          </w:p>
          <w:p w:rsidR="009F4EF5" w:rsidRPr="008E1050" w:rsidRDefault="009F4EF5" w:rsidP="009F4EF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E2060E">
              <w:rPr>
                <w:rFonts w:ascii="Liberation Serif" w:hAnsi="Liberation Serif" w:cs="Liberation Serif"/>
                <w:sz w:val="24"/>
                <w:szCs w:val="24"/>
              </w:rPr>
              <w:t>03.0</w:t>
            </w:r>
            <w:r w:rsidR="008C06A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E2060E">
              <w:rPr>
                <w:rFonts w:ascii="Liberation Serif" w:hAnsi="Liberation Serif" w:cs="Liberation Serif"/>
                <w:sz w:val="24"/>
                <w:szCs w:val="24"/>
              </w:rPr>
              <w:t xml:space="preserve">.2021 </w:t>
            </w:r>
            <w:r w:rsidR="00E2060E" w:rsidRPr="00E2060E">
              <w:rPr>
                <w:rFonts w:ascii="Liberation Serif" w:hAnsi="Liberation Serif" w:cs="Liberation Serif"/>
                <w:sz w:val="24"/>
                <w:szCs w:val="24"/>
              </w:rPr>
              <w:t>в учреждения</w:t>
            </w:r>
            <w:r w:rsidR="008C06A6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="00E2060E" w:rsidRPr="00E2060E">
              <w:rPr>
                <w:rFonts w:ascii="Liberation Serif" w:hAnsi="Liberation Serif" w:cs="Liberation Serif"/>
                <w:sz w:val="24"/>
                <w:szCs w:val="24"/>
              </w:rPr>
              <w:t>, подведомственных</w:t>
            </w:r>
            <w:r w:rsidR="00E2060E">
              <w:rPr>
                <w:rFonts w:ascii="Liberation Serif" w:hAnsi="Liberation Serif" w:cs="Liberation Serif"/>
                <w:sz w:val="24"/>
                <w:szCs w:val="24"/>
              </w:rPr>
              <w:t xml:space="preserve"> Комитету по управлению муниципальным имуществом Артемовского городского округа</w:t>
            </w:r>
          </w:p>
          <w:p w:rsidR="006811A7" w:rsidRPr="004C16C4" w:rsidRDefault="006811A7" w:rsidP="002B0E56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4C16C4" w:rsidRPr="004C16C4" w:rsidTr="00234224">
        <w:trPr>
          <w:trHeight w:val="303"/>
          <w:tblCellSpacing w:w="5" w:type="nil"/>
        </w:trPr>
        <w:tc>
          <w:tcPr>
            <w:tcW w:w="3402" w:type="dxa"/>
          </w:tcPr>
          <w:p w:rsidR="006811A7" w:rsidRPr="004C16C4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2.4. Осуществление контроля за полнотой и качеством предоставления муниципальных услуг:               </w:t>
            </w:r>
          </w:p>
          <w:p w:rsidR="006811A7" w:rsidRPr="004C16C4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 - органами местного самоуправления, </w:t>
            </w:r>
          </w:p>
          <w:p w:rsidR="006811A7" w:rsidRPr="004C16C4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- муниципальными служащими, </w:t>
            </w:r>
          </w:p>
          <w:p w:rsidR="006811A7" w:rsidRPr="004C16C4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11A7" w:rsidRPr="004C16C4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11A7" w:rsidRPr="004C16C4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11A7" w:rsidRPr="004C16C4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11A7" w:rsidRPr="004C16C4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11A7" w:rsidRPr="004C16C4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11A7" w:rsidRPr="004C16C4" w:rsidRDefault="006811A7" w:rsidP="00103F8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- работниками Артемовского отделения Государственного бюджетного учреждения Свердловской области  «Многофункциональный центр» </w:t>
            </w:r>
          </w:p>
        </w:tc>
        <w:tc>
          <w:tcPr>
            <w:tcW w:w="3402" w:type="dxa"/>
          </w:tcPr>
          <w:p w:rsidR="006811A7" w:rsidRPr="004C16C4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11A7" w:rsidRPr="004C16C4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11A7" w:rsidRPr="004C16C4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11A7" w:rsidRPr="004C16C4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первый заместитель главы Администрации, </w:t>
            </w:r>
          </w:p>
          <w:p w:rsidR="006811A7" w:rsidRPr="004C16C4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руководители органов местного самоуправления, руководители структурных подразделений Администрации Артемовского городского округа, </w:t>
            </w:r>
          </w:p>
          <w:p w:rsidR="006811A7" w:rsidRPr="004C16C4" w:rsidRDefault="006811A7" w:rsidP="00420D1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F51DF" w:rsidRPr="004C16C4" w:rsidRDefault="006F51DF" w:rsidP="00103F8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F51DF" w:rsidRPr="004C16C4" w:rsidRDefault="006F51DF" w:rsidP="00103F8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11A7" w:rsidRPr="004C16C4" w:rsidRDefault="006811A7" w:rsidP="00103F8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начальник Артемовского отдела Государственного бюджетного учреждения Свердловской области  «Многофункциональный центр» (по согласованию)</w:t>
            </w:r>
          </w:p>
        </w:tc>
        <w:tc>
          <w:tcPr>
            <w:tcW w:w="1701" w:type="dxa"/>
          </w:tcPr>
          <w:p w:rsidR="006811A7" w:rsidRPr="004C16C4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6811A7" w:rsidRPr="0014530D" w:rsidRDefault="0014530D" w:rsidP="00A37233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14530D"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Осуществление контроля за полнотой и качеством предоставления муниципальных услуг осуществляется по средствам информационного наполнения статистической формы 1-ГМУ раздела «Мониторинг государственных и муниципальных услуг» автоматизированной системы управления деятельностью исполнительных органов государственной власти Свердловской области. Отчет, согласно постановлению </w:t>
            </w:r>
            <w:r w:rsidR="00A37233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14530D">
              <w:rPr>
                <w:rFonts w:ascii="Liberation Serif" w:hAnsi="Liberation Serif" w:cs="Liberation Serif"/>
                <w:sz w:val="24"/>
                <w:szCs w:val="24"/>
              </w:rPr>
              <w:t>ра</w:t>
            </w:r>
            <w:r w:rsidR="00A37233">
              <w:rPr>
                <w:rFonts w:ascii="Liberation Serif" w:hAnsi="Liberation Serif" w:cs="Liberation Serif"/>
                <w:sz w:val="24"/>
                <w:szCs w:val="24"/>
              </w:rPr>
              <w:t xml:space="preserve">вительства Свердловской области </w:t>
            </w:r>
            <w:r w:rsidRPr="0014530D">
              <w:rPr>
                <w:rFonts w:ascii="Liberation Serif" w:hAnsi="Liberation Serif" w:cs="Liberation Serif"/>
                <w:sz w:val="24"/>
                <w:szCs w:val="24"/>
              </w:rPr>
              <w:t>№ 100-ПП от 29.01.2013, представляется в Министерство экономики и территориального развития Свердловской области с учетом информации, получаемой от многофункционального центра предоставления государственных и муниципальных услуг не позднее 35 календарного дня после отчетного периода. Результаты мониторинга контроля и оценки качества предоставления муниципальных (государственных) услуг рассматриваются на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округе. За 1 полугодие 2021 года жалоб по предоставляемым муниципальным услугам в досудебном (вн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есудебном) порядке не поступало</w:t>
            </w:r>
          </w:p>
        </w:tc>
      </w:tr>
      <w:tr w:rsidR="004C16C4" w:rsidRPr="004C16C4" w:rsidTr="007170D7">
        <w:trPr>
          <w:trHeight w:val="265"/>
          <w:tblCellSpacing w:w="5" w:type="nil"/>
        </w:trPr>
        <w:tc>
          <w:tcPr>
            <w:tcW w:w="3402" w:type="dxa"/>
          </w:tcPr>
          <w:p w:rsidR="006811A7" w:rsidRPr="004C16C4" w:rsidRDefault="006811A7" w:rsidP="00024FCF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2.5. Оказание  муниципальных (государственных) услуг в режиме «одного окна».</w:t>
            </w:r>
          </w:p>
          <w:p w:rsidR="006811A7" w:rsidRPr="004C16C4" w:rsidRDefault="006811A7" w:rsidP="00024FCF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11A7" w:rsidRPr="004C16C4" w:rsidRDefault="006811A7" w:rsidP="00024FCF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Представление отчетов в Администрацию Артемовского городского округа  об оказанных  услугах</w:t>
            </w:r>
          </w:p>
        </w:tc>
        <w:tc>
          <w:tcPr>
            <w:tcW w:w="3402" w:type="dxa"/>
          </w:tcPr>
          <w:p w:rsidR="006811A7" w:rsidRPr="004C16C4" w:rsidRDefault="006811A7" w:rsidP="00661955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начальник Артемовского отдела Государственного бюджетного учреждения Свердловской области «Многофункциональный центр» (по согласованию)</w:t>
            </w:r>
          </w:p>
        </w:tc>
        <w:tc>
          <w:tcPr>
            <w:tcW w:w="1701" w:type="dxa"/>
          </w:tcPr>
          <w:p w:rsidR="006811A7" w:rsidRPr="004C16C4" w:rsidRDefault="006811A7" w:rsidP="00F6252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  <w:p w:rsidR="006811A7" w:rsidRPr="004C16C4" w:rsidRDefault="006811A7" w:rsidP="00F6252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11A7" w:rsidRPr="004C16C4" w:rsidRDefault="006811A7" w:rsidP="00F6252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11A7" w:rsidRPr="004C16C4" w:rsidRDefault="006811A7" w:rsidP="00F6252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еже</w:t>
            </w:r>
            <w:r w:rsidR="00A82895" w:rsidRPr="004C16C4">
              <w:rPr>
                <w:rFonts w:ascii="Liberation Serif" w:hAnsi="Liberation Serif" w:cs="Liberation Serif"/>
                <w:sz w:val="24"/>
                <w:szCs w:val="24"/>
              </w:rPr>
              <w:t>квар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тально</w:t>
            </w:r>
          </w:p>
        </w:tc>
        <w:tc>
          <w:tcPr>
            <w:tcW w:w="6379" w:type="dxa"/>
          </w:tcPr>
          <w:p w:rsidR="006811A7" w:rsidRPr="004C16C4" w:rsidRDefault="004C5919" w:rsidP="008C06A6">
            <w:pPr>
              <w:pStyle w:val="ConsPlusCell"/>
              <w:ind w:right="67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14530D">
              <w:rPr>
                <w:rFonts w:ascii="Liberation Serif" w:hAnsi="Liberation Serif" w:cs="Liberation Serif"/>
                <w:sz w:val="24"/>
                <w:szCs w:val="24"/>
              </w:rPr>
              <w:t xml:space="preserve">Отчеты </w:t>
            </w:r>
            <w:r w:rsidR="00A43C21" w:rsidRPr="0014530D">
              <w:rPr>
                <w:rFonts w:ascii="Liberation Serif" w:hAnsi="Liberation Serif" w:cs="Liberation Serif"/>
                <w:sz w:val="24"/>
                <w:szCs w:val="24"/>
              </w:rPr>
              <w:t>об</w:t>
            </w:r>
            <w:r w:rsidRPr="0014530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75B13" w:rsidRPr="0014530D">
              <w:rPr>
                <w:rFonts w:ascii="Liberation Serif" w:hAnsi="Liberation Serif" w:cs="Liberation Serif"/>
                <w:sz w:val="24"/>
                <w:szCs w:val="24"/>
              </w:rPr>
              <w:t>оказанных услугах</w:t>
            </w:r>
            <w:r w:rsidRPr="0014530D">
              <w:rPr>
                <w:rFonts w:ascii="Liberation Serif" w:hAnsi="Liberation Serif" w:cs="Liberation Serif"/>
                <w:sz w:val="24"/>
                <w:szCs w:val="24"/>
              </w:rPr>
              <w:t xml:space="preserve"> ГБУ СО «Многофункциональный центр» </w:t>
            </w:r>
            <w:r w:rsidR="008C06A6" w:rsidRPr="0014530D">
              <w:rPr>
                <w:rFonts w:ascii="Liberation Serif" w:hAnsi="Liberation Serif" w:cs="Liberation Serif"/>
                <w:sz w:val="24"/>
                <w:szCs w:val="24"/>
              </w:rPr>
              <w:t xml:space="preserve">ежеквартально </w:t>
            </w:r>
            <w:r w:rsidRPr="0014530D"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представляются </w:t>
            </w:r>
            <w:r w:rsidR="008C06A6" w:rsidRPr="0014530D">
              <w:rPr>
                <w:rFonts w:ascii="Liberation Serif" w:hAnsi="Liberation Serif" w:cs="Liberation Serif"/>
                <w:sz w:val="24"/>
                <w:szCs w:val="24"/>
              </w:rPr>
              <w:t>в Администрацию Артемовского городского округа</w:t>
            </w:r>
          </w:p>
        </w:tc>
      </w:tr>
      <w:tr w:rsidR="004C16C4" w:rsidRPr="004C16C4" w:rsidTr="00234224">
        <w:trPr>
          <w:trHeight w:val="556"/>
          <w:tblCellSpacing w:w="5" w:type="nil"/>
        </w:trPr>
        <w:tc>
          <w:tcPr>
            <w:tcW w:w="3402" w:type="dxa"/>
          </w:tcPr>
          <w:p w:rsidR="006811A7" w:rsidRPr="004C16C4" w:rsidRDefault="006811A7" w:rsidP="00533C07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2.6. Организация заседаний комиссии по служебному поведению муниципальных служащих Артемовского городского округа  и урегулированию конфликта интересов</w:t>
            </w:r>
          </w:p>
        </w:tc>
        <w:tc>
          <w:tcPr>
            <w:tcW w:w="3402" w:type="dxa"/>
          </w:tcPr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первый заместитель главы  Администрации Артемовского городского округа, </w:t>
            </w:r>
          </w:p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4C16C4" w:rsidRDefault="006811A7" w:rsidP="00F26BE2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2017-</w:t>
            </w:r>
          </w:p>
          <w:p w:rsidR="006811A7" w:rsidRPr="004C16C4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2022 годы</w:t>
            </w:r>
          </w:p>
        </w:tc>
        <w:tc>
          <w:tcPr>
            <w:tcW w:w="6379" w:type="dxa"/>
          </w:tcPr>
          <w:p w:rsidR="006811A7" w:rsidRPr="004C16C4" w:rsidRDefault="00885E69" w:rsidP="004C5919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D87F59">
              <w:rPr>
                <w:rFonts w:ascii="Liberation Serif" w:hAnsi="Liberation Serif" w:cs="Liberation Serif"/>
                <w:sz w:val="24"/>
                <w:szCs w:val="24"/>
              </w:rPr>
              <w:t>В 1 полугодии 2021 года проведено 7 заседаний комиссии по служебному поведению муниципальных служащих Артемовского городского округа, и урегулированию конфликта интересов</w:t>
            </w:r>
          </w:p>
        </w:tc>
      </w:tr>
      <w:tr w:rsidR="004C16C4" w:rsidRPr="004C16C4" w:rsidTr="00234224">
        <w:trPr>
          <w:trHeight w:val="698"/>
          <w:tblCellSpacing w:w="5" w:type="nil"/>
        </w:trPr>
        <w:tc>
          <w:tcPr>
            <w:tcW w:w="3402" w:type="dxa"/>
          </w:tcPr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2.7</w:t>
            </w:r>
            <w:r w:rsidR="00FF6A87"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Совершенствование земельного контроля за использованием земельных участков и имущества  Артемовского городского округа, в том числе переданного в аренду, хозяйственное ведение и оперативное управление                       </w:t>
            </w:r>
          </w:p>
        </w:tc>
        <w:tc>
          <w:tcPr>
            <w:tcW w:w="3402" w:type="dxa"/>
          </w:tcPr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Комитет по управлению муниципальным имуществом Артемовского городского округа </w:t>
            </w:r>
          </w:p>
        </w:tc>
        <w:tc>
          <w:tcPr>
            <w:tcW w:w="1701" w:type="dxa"/>
          </w:tcPr>
          <w:p w:rsidR="006811A7" w:rsidRPr="004C16C4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131270" w:rsidRPr="004C16C4" w:rsidRDefault="00B16A66" w:rsidP="002C11DB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132D95">
              <w:rPr>
                <w:rFonts w:ascii="Liberation Serif" w:hAnsi="Liberation Serif" w:cs="Liberation Serif"/>
                <w:sz w:val="24"/>
                <w:szCs w:val="24"/>
              </w:rPr>
              <w:t xml:space="preserve">Распоряжением Комитета по управлению муниципальным имуществом Артемовского городского округа от </w:t>
            </w:r>
            <w:r w:rsidR="00FF6A87" w:rsidRPr="00132D95">
              <w:rPr>
                <w:rFonts w:ascii="Liberation Serif" w:hAnsi="Liberation Serif" w:cs="Liberation Serif"/>
                <w:sz w:val="24"/>
                <w:szCs w:val="24"/>
              </w:rPr>
              <w:t>11.01</w:t>
            </w:r>
            <w:r w:rsidRPr="00132D9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="00FF6A87" w:rsidRPr="00132D95">
              <w:rPr>
                <w:rFonts w:ascii="Liberation Serif" w:hAnsi="Liberation Serif" w:cs="Liberation Serif"/>
                <w:sz w:val="24"/>
                <w:szCs w:val="24"/>
              </w:rPr>
              <w:t xml:space="preserve">21 № 7 </w:t>
            </w:r>
            <w:r w:rsidRPr="00132D95">
              <w:rPr>
                <w:rFonts w:ascii="Liberation Serif" w:hAnsi="Liberation Serif" w:cs="Liberation Serif"/>
                <w:sz w:val="24"/>
                <w:szCs w:val="24"/>
              </w:rPr>
              <w:t>утверждена Программа профилактики нарушений обязательных требований при осуществлении муниципального контроля, осуществляемого Комитетом по управлению муниципальным имуществом Артемовского городского округа на 202</w:t>
            </w:r>
            <w:r w:rsidR="002C11DB" w:rsidRPr="00132D95">
              <w:rPr>
                <w:rFonts w:ascii="Liberation Serif" w:hAnsi="Liberation Serif" w:cs="Liberation Serif"/>
                <w:sz w:val="24"/>
                <w:szCs w:val="24"/>
              </w:rPr>
              <w:t xml:space="preserve">1 </w:t>
            </w:r>
            <w:r w:rsidRPr="00132D95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</w:tr>
      <w:tr w:rsidR="004C16C4" w:rsidRPr="004C16C4" w:rsidTr="00234224">
        <w:trPr>
          <w:trHeight w:val="698"/>
          <w:tblCellSpacing w:w="5" w:type="nil"/>
        </w:trPr>
        <w:tc>
          <w:tcPr>
            <w:tcW w:w="3402" w:type="dxa"/>
          </w:tcPr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2.8. Осуществление межведомственного электронного взаимодействия органов местного самоуправления, а также взаимодействие с гражданами и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организациями в рамках оказания муниципальных услуг                </w:t>
            </w:r>
          </w:p>
        </w:tc>
        <w:tc>
          <w:tcPr>
            <w:tcW w:w="3402" w:type="dxa"/>
          </w:tcPr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структурные подразделения Администрации Артемовского городского округа, </w:t>
            </w:r>
          </w:p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органы местного самоуправления Артемовского городского округа      </w:t>
            </w:r>
          </w:p>
        </w:tc>
        <w:tc>
          <w:tcPr>
            <w:tcW w:w="1701" w:type="dxa"/>
          </w:tcPr>
          <w:p w:rsidR="006811A7" w:rsidRPr="004C16C4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A14240" w:rsidRPr="0014530D" w:rsidRDefault="0014530D" w:rsidP="00610936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14530D">
              <w:rPr>
                <w:rFonts w:ascii="Liberation Serif" w:hAnsi="Liberation Serif" w:cs="Liberation Serif"/>
                <w:sz w:val="24"/>
                <w:szCs w:val="24"/>
              </w:rPr>
              <w:t xml:space="preserve">В Администрации Артемовского городского округа установлено 28 автоматизированных рабочих мест межведомственного взаимодействия (АРМ МВ). В рамках межведомственного взаимодействия при оказании муниципальных услуг за 1 полугодие 2021 года по СМЭВ направлялись запросы в ФГБУ «ФКП Росреестра» и </w:t>
            </w:r>
            <w:r w:rsidRPr="0014530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Пенсионный фонд Российской Федерации, и получали сведения из ЕГРН ЗАГС. Общее количество направленных запросов в 1 полугодии 2021 года – 8041, в т.ч. по СМЭВ -5560</w:t>
            </w:r>
            <w:r w:rsidR="006212F0">
              <w:rPr>
                <w:rFonts w:ascii="Liberation Serif" w:hAnsi="Liberation Serif" w:cs="Liberation Serif"/>
                <w:sz w:val="24"/>
                <w:szCs w:val="24"/>
              </w:rPr>
              <w:t xml:space="preserve">. Направлено 27 ответов на полученные </w:t>
            </w:r>
            <w:r w:rsidR="008E510D">
              <w:rPr>
                <w:rFonts w:ascii="Liberation Serif" w:hAnsi="Liberation Serif" w:cs="Liberation Serif"/>
                <w:sz w:val="24"/>
                <w:szCs w:val="24"/>
              </w:rPr>
              <w:t xml:space="preserve">запросы. </w:t>
            </w:r>
          </w:p>
        </w:tc>
      </w:tr>
      <w:tr w:rsidR="004C16C4" w:rsidRPr="004C16C4" w:rsidTr="00234224">
        <w:trPr>
          <w:trHeight w:val="303"/>
          <w:tblCellSpacing w:w="5" w:type="nil"/>
        </w:trPr>
        <w:tc>
          <w:tcPr>
            <w:tcW w:w="3402" w:type="dxa"/>
          </w:tcPr>
          <w:p w:rsidR="006811A7" w:rsidRPr="004C16C4" w:rsidRDefault="006811A7" w:rsidP="00533C07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2.9. Принятие мер по повышению эффективности использования публичных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3402" w:type="dxa"/>
          </w:tcPr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Комитет по архитектуре и градостроительству Артемовского городского округа</w:t>
            </w:r>
          </w:p>
        </w:tc>
        <w:tc>
          <w:tcPr>
            <w:tcW w:w="1701" w:type="dxa"/>
          </w:tcPr>
          <w:p w:rsidR="006811A7" w:rsidRPr="004C16C4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– </w:t>
            </w:r>
          </w:p>
          <w:p w:rsidR="006811A7" w:rsidRPr="004C16C4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2022 годы</w:t>
            </w:r>
          </w:p>
        </w:tc>
        <w:tc>
          <w:tcPr>
            <w:tcW w:w="6379" w:type="dxa"/>
          </w:tcPr>
          <w:p w:rsidR="00E84CF9" w:rsidRPr="002F003B" w:rsidRDefault="009172E0" w:rsidP="00E84CF9">
            <w:pPr>
              <w:pStyle w:val="ConsPlusCell"/>
              <w:jc w:val="both"/>
              <w:rPr>
                <w:rFonts w:ascii="Liberation Serif" w:hAnsi="Liberation Serif" w:cs="Times New Roman"/>
                <w:spacing w:val="-6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color w:val="FF0000"/>
                <w:spacing w:val="-6"/>
                <w:sz w:val="24"/>
                <w:szCs w:val="24"/>
                <w:lang w:eastAsia="en-US"/>
              </w:rPr>
              <w:t xml:space="preserve"> </w:t>
            </w:r>
            <w:r w:rsidR="00E84CF9"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t>В 1 полугодии 2021 года</w:t>
            </w:r>
            <w:r w:rsidR="00E84CF9" w:rsidRPr="002F003B"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t xml:space="preserve"> проведены следующие публичные слушания:</w:t>
            </w:r>
          </w:p>
          <w:p w:rsidR="00E84CF9" w:rsidRPr="002F003B" w:rsidRDefault="00E84CF9" w:rsidP="00E84CF9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F003B">
              <w:rPr>
                <w:rFonts w:ascii="Liberation Serif" w:hAnsi="Liberation Serif" w:cs="Times New Roman"/>
                <w:spacing w:val="-6"/>
                <w:sz w:val="24"/>
                <w:szCs w:val="24"/>
              </w:rPr>
              <w:t xml:space="preserve">- </w:t>
            </w:r>
            <w:r w:rsidRPr="00714208">
              <w:rPr>
                <w:rFonts w:ascii="Liberation Serif" w:hAnsi="Liberation Serif"/>
                <w:sz w:val="24"/>
                <w:szCs w:val="24"/>
              </w:rPr>
              <w:t xml:space="preserve">по рассмотрению </w:t>
            </w:r>
            <w:r w:rsidRPr="00714208">
              <w:rPr>
                <w:rFonts w:ascii="Liberation Serif" w:eastAsia="Calibri" w:hAnsi="Liberation Serif"/>
                <w:sz w:val="24"/>
                <w:szCs w:val="24"/>
              </w:rPr>
              <w:t>проекта межевания территории, расположенной в Свердловской области городе Артемовском по улице Комсомольской, дом 4</w:t>
            </w:r>
            <w:r w:rsidRPr="00714208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E84CF9" w:rsidRPr="002F003B" w:rsidRDefault="00E84CF9" w:rsidP="00E84CF9">
            <w:pPr>
              <w:pStyle w:val="ConsPlusCell"/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2F003B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Pr="002F003B">
              <w:rPr>
                <w:rFonts w:ascii="Liberation Serif" w:hAnsi="Liberation Serif"/>
                <w:sz w:val="24"/>
                <w:szCs w:val="24"/>
              </w:rPr>
              <w:t xml:space="preserve">по рассмотрению </w:t>
            </w:r>
            <w:r w:rsidRPr="00E328EF">
              <w:rPr>
                <w:rFonts w:ascii="Liberation Serif" w:hAnsi="Liberation Serif"/>
                <w:sz w:val="24"/>
                <w:szCs w:val="24"/>
              </w:rPr>
              <w:t xml:space="preserve">проекта межевания территории </w:t>
            </w:r>
            <w:r>
              <w:rPr>
                <w:rFonts w:ascii="Liberation Serif" w:hAnsi="Liberation Serif"/>
                <w:sz w:val="24"/>
                <w:szCs w:val="24"/>
              </w:rPr>
              <w:t>земельных участков, расположенных в Свердловской области, Артемовском районе, поселке Буланаш по улице Александра Невского</w:t>
            </w:r>
            <w:r w:rsidRPr="00E328EF">
              <w:rPr>
                <w:rFonts w:ascii="Liberation Serif" w:hAnsi="Liberation Serif"/>
                <w:sz w:val="24"/>
                <w:szCs w:val="24"/>
              </w:rPr>
              <w:t>.</w:t>
            </w:r>
            <w:r w:rsidRPr="00FA542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Кадастровый квартал: 66:02:2401014;</w:t>
            </w:r>
          </w:p>
          <w:p w:rsidR="00E84CF9" w:rsidRDefault="00E84CF9" w:rsidP="00E84CF9">
            <w:pPr>
              <w:pStyle w:val="ConsPlusCel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003B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F003B">
              <w:rPr>
                <w:rFonts w:ascii="Liberation Serif" w:hAnsi="Liberation Serif"/>
                <w:sz w:val="24"/>
                <w:szCs w:val="24"/>
              </w:rPr>
              <w:t xml:space="preserve">по рассмотрению </w:t>
            </w:r>
            <w:r w:rsidRPr="00A974A7">
              <w:rPr>
                <w:rFonts w:ascii="Liberation Serif" w:hAnsi="Liberation Serif"/>
                <w:sz w:val="24"/>
                <w:szCs w:val="24"/>
              </w:rPr>
              <w:t>проекта планировки территории и проекта межевания территории для линейного объекта «Подключение (технологическое присоединение) к газораспределительной сети объекта капитального строительства блочно - модульной газовой котельной, мощностью 800 кВт, квартал «Родничок», распложенного: Свердловская область, г. Артемовский, в 60 метрах по направлению на юго-запад от дома № 1. Кадастровый номер земельного участка: 66:02:1701015:532</w:t>
            </w:r>
            <w:r w:rsidR="00345287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6811A7" w:rsidRPr="00345287" w:rsidRDefault="00345287" w:rsidP="00345287">
            <w:pPr>
              <w:pStyle w:val="ConsPlusCell"/>
              <w:jc w:val="both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Замечания и предложения от участников публичных слушаний не поступали.</w:t>
            </w:r>
          </w:p>
        </w:tc>
      </w:tr>
      <w:tr w:rsidR="004C16C4" w:rsidRPr="004C16C4" w:rsidTr="007170D7">
        <w:trPr>
          <w:tblCellSpacing w:w="5" w:type="nil"/>
        </w:trPr>
        <w:tc>
          <w:tcPr>
            <w:tcW w:w="14884" w:type="dxa"/>
            <w:gridSpan w:val="4"/>
          </w:tcPr>
          <w:p w:rsidR="006F51DF" w:rsidRPr="004C16C4" w:rsidRDefault="006F51DF" w:rsidP="00F26BE2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3. ОРГАНИЗАЦИЯ МОНИТОРИНГА ЭФФЕКТИВНОСТИ  ПРОТИВОДЕЙСТВИЯ КОРРУПЦИИ    </w:t>
            </w:r>
          </w:p>
        </w:tc>
      </w:tr>
      <w:tr w:rsidR="004C16C4" w:rsidRPr="004C16C4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4C16C4" w:rsidRDefault="006811A7" w:rsidP="001E04BD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3.2. 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 рассмотрении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обращений              </w:t>
            </w:r>
          </w:p>
        </w:tc>
        <w:tc>
          <w:tcPr>
            <w:tcW w:w="3402" w:type="dxa"/>
          </w:tcPr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заместители главы Администрации Артемовского городского округа;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отдел 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4C16C4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6379" w:type="dxa"/>
          </w:tcPr>
          <w:p w:rsidR="006811A7" w:rsidRPr="004C16C4" w:rsidRDefault="00345287" w:rsidP="00345287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345287">
              <w:rPr>
                <w:rFonts w:ascii="Liberation Serif" w:hAnsi="Liberation Serif" w:cs="Liberation Serif"/>
                <w:sz w:val="24"/>
                <w:szCs w:val="24"/>
              </w:rPr>
              <w:t>В 1 полугодии 2021 года поступило анонимное обращение в отношении начальника Управления образования Артемовского городского округа по фактам коррупции. В целях проведения проверки указанных в обращении фактов подготовлено распоряжение Администрации АГО от 24.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02.2021 </w:t>
            </w:r>
            <w:r w:rsidRPr="00345287">
              <w:rPr>
                <w:rFonts w:ascii="Liberation Serif" w:hAnsi="Liberation Serif" w:cs="Liberation Serif"/>
                <w:sz w:val="24"/>
                <w:szCs w:val="24"/>
              </w:rPr>
              <w:t xml:space="preserve">№ 25-РА "Об организации рассмотрения обращения коллектива Управления образования </w:t>
            </w:r>
            <w:r w:rsidRPr="0034528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Артемовского городского округа". Финансовым управлением Администрации Артемовского городского округа проведена проверка правильности начисления премии работникам Управления образования Артемовского городского округа в 2020 году, главе направлен акт о результатах проверки. Заместителем главы Администрации Артемовского городского округа по социальным вопросам 19.02.2021 проведена встреча с коллективом Управления образования Артемовского городского округа с целью установления фактов нарушения требований к служебному поведению, указанных в обращении. Факты коррупции не подтверждены.</w:t>
            </w:r>
          </w:p>
        </w:tc>
      </w:tr>
      <w:tr w:rsidR="004C16C4" w:rsidRPr="004C16C4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4C16C4" w:rsidRDefault="006811A7" w:rsidP="001E04BD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3.3. Направление реестра обращений граждан по фактам коррупции, поступивших в органы местного самоуправления Артемовского городского округа, нарастающим итогом по установленной форме в </w:t>
            </w:r>
            <w:r w:rsidR="00E74033" w:rsidRPr="004C16C4">
              <w:rPr>
                <w:rFonts w:ascii="Liberation Serif" w:hAnsi="Liberation Serif" w:cs="Liberation Serif"/>
                <w:sz w:val="24"/>
                <w:szCs w:val="24"/>
              </w:rPr>
              <w:t>Департамент противодействия коррупции и контроля Свердловской области для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 обобщения и учета при проведении мониторинга состояния и эффективности противодействия коррупции в Свердловской области</w:t>
            </w:r>
          </w:p>
        </w:tc>
        <w:tc>
          <w:tcPr>
            <w:tcW w:w="3402" w:type="dxa"/>
          </w:tcPr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первый заместитель главы Администрации Артемовского городского округа,</w:t>
            </w:r>
          </w:p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отдел  организации о обеспечения деятельности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Администрации Артемовского городского округа        </w:t>
            </w:r>
          </w:p>
        </w:tc>
        <w:tc>
          <w:tcPr>
            <w:tcW w:w="1701" w:type="dxa"/>
          </w:tcPr>
          <w:p w:rsidR="006811A7" w:rsidRPr="004C16C4" w:rsidRDefault="00BB0CE7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ежеквар</w:t>
            </w:r>
            <w:r w:rsidR="006811A7" w:rsidRPr="004C16C4">
              <w:rPr>
                <w:rFonts w:ascii="Liberation Serif" w:hAnsi="Liberation Serif" w:cs="Liberation Serif"/>
                <w:sz w:val="24"/>
                <w:szCs w:val="24"/>
              </w:rPr>
              <w:t>тально,</w:t>
            </w:r>
          </w:p>
          <w:p w:rsidR="006811A7" w:rsidRPr="004C16C4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6811A7" w:rsidRPr="00CC1D30" w:rsidRDefault="00E2258B" w:rsidP="00CC1D30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CC1D30">
              <w:rPr>
                <w:rFonts w:ascii="Liberation Serif" w:hAnsi="Liberation Serif" w:cs="Liberation Serif"/>
                <w:sz w:val="24"/>
                <w:szCs w:val="24"/>
              </w:rPr>
              <w:t xml:space="preserve">Реестр обращений граждан по фактам коррупции, поступивших в органы местного самоуправления Артемовского городского округа </w:t>
            </w:r>
            <w:r w:rsidR="00E74033" w:rsidRPr="00CC1D30">
              <w:rPr>
                <w:rFonts w:ascii="Liberation Serif" w:hAnsi="Liberation Serif" w:cs="Liberation Serif"/>
                <w:sz w:val="24"/>
                <w:szCs w:val="24"/>
              </w:rPr>
              <w:t xml:space="preserve">за 1 квартал 2021 </w:t>
            </w:r>
            <w:r w:rsidR="00CC1D30" w:rsidRPr="00CC1D30"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направлен, исх. от 19.04.2021 № 2482/05, за 2 квартал реестр будет направлен 20.07.2021 </w:t>
            </w:r>
          </w:p>
        </w:tc>
      </w:tr>
      <w:tr w:rsidR="004C16C4" w:rsidRPr="004C16C4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4C16C4" w:rsidRDefault="006811A7" w:rsidP="001E04BD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3.6. Организация работы «телефона доверия» в Администрации  Артемовского городского округа для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обнаружения фактов коррумпированности муниципальных служащих                            </w:t>
            </w:r>
          </w:p>
        </w:tc>
        <w:tc>
          <w:tcPr>
            <w:tcW w:w="3402" w:type="dxa"/>
          </w:tcPr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отдел организации и обеспечения деятельности Администрации Артемовского городского округа 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6811A7" w:rsidRPr="004C16C4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6811A7" w:rsidRPr="004C16C4" w:rsidRDefault="006811A7" w:rsidP="004C16C4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Для устных обращений граждан и организаций о фактах совершения коррупционных правонарушений муниципальными служащими Артемовского городского округа действует «телефон доверия» Администрации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Артемовского городского округа - 5-72-98, который установлен в приемной Администрации. С целью ведения учета устных обращений граждан и организаций, сообщения, поступившие на Телефон доверия, заносятся в «Журнал устных обращений граждан и организаций о фактах совершения коррупционных правонарушений муниципальными служащими Артемовского городского округа, поступивших на «Телефон доверия» Администрации Артемовского городского округа». </w:t>
            </w:r>
            <w:r w:rsidR="009854DC" w:rsidRPr="004C16C4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1426C"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1 </w:t>
            </w:r>
            <w:r w:rsidR="004C16C4" w:rsidRPr="004C16C4">
              <w:rPr>
                <w:rFonts w:ascii="Liberation Serif" w:hAnsi="Liberation Serif" w:cs="Liberation Serif"/>
                <w:sz w:val="24"/>
                <w:szCs w:val="24"/>
              </w:rPr>
              <w:t>полугодии</w:t>
            </w:r>
            <w:r w:rsidR="0061426C"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61426C" w:rsidRPr="004C16C4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61426C"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а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обращений не поступало</w:t>
            </w:r>
            <w:r w:rsidR="00750BD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5332A" w:rsidRPr="004C16C4" w:rsidTr="00234224">
        <w:trPr>
          <w:trHeight w:val="415"/>
          <w:tblCellSpacing w:w="5" w:type="nil"/>
        </w:trPr>
        <w:tc>
          <w:tcPr>
            <w:tcW w:w="3402" w:type="dxa"/>
          </w:tcPr>
          <w:p w:rsidR="0005332A" w:rsidRPr="00D04ADF" w:rsidRDefault="0005332A" w:rsidP="000533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антикоррупционного мониторинга состояния и эффективности противодействия коррупции (антикоррупционный мониторинг) в Артемовском городском округе </w:t>
            </w:r>
          </w:p>
        </w:tc>
        <w:tc>
          <w:tcPr>
            <w:tcW w:w="3402" w:type="dxa"/>
          </w:tcPr>
          <w:p w:rsidR="0005332A" w:rsidRDefault="0005332A" w:rsidP="000533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0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Артемовского городского округа,</w:t>
            </w:r>
          </w:p>
          <w:p w:rsidR="0005332A" w:rsidRPr="00D04ADF" w:rsidRDefault="0005332A" w:rsidP="000533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исполнители, определенные постановлением Администрации Артемовского городского округа </w:t>
            </w:r>
          </w:p>
        </w:tc>
        <w:tc>
          <w:tcPr>
            <w:tcW w:w="1701" w:type="dxa"/>
          </w:tcPr>
          <w:p w:rsidR="0005332A" w:rsidRPr="00D04ADF" w:rsidRDefault="0005332A" w:rsidP="0005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ежегодно с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нием отчета ежеквар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6379" w:type="dxa"/>
          </w:tcPr>
          <w:p w:rsidR="0005332A" w:rsidRPr="004C16C4" w:rsidRDefault="00885E69" w:rsidP="00885E6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85E69">
              <w:rPr>
                <w:rFonts w:ascii="Liberation Serif" w:hAnsi="Liberation Serif" w:cs="Liberation Serif"/>
                <w:sz w:val="24"/>
                <w:szCs w:val="24"/>
              </w:rPr>
              <w:t>За 1 квартал 2021 года мониторинг хода реализации и эффективности мероприятий по противодействию коррупции (федеральный антикоррупционный мониторинг) в Артемовском городском округе направлен в Департамент противодействия коррупции и контроля Свердловской области (исх. от 19.04.2021 № 2482/05)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информация за 1 полугодие будет направлена 20.07.2021 </w:t>
            </w:r>
          </w:p>
        </w:tc>
      </w:tr>
      <w:tr w:rsidR="0005332A" w:rsidRPr="004C16C4" w:rsidTr="00234224">
        <w:trPr>
          <w:trHeight w:val="415"/>
          <w:tblCellSpacing w:w="5" w:type="nil"/>
        </w:trPr>
        <w:tc>
          <w:tcPr>
            <w:tcW w:w="3402" w:type="dxa"/>
          </w:tcPr>
          <w:p w:rsidR="0005332A" w:rsidRPr="00775B13" w:rsidRDefault="0005332A" w:rsidP="0005332A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13">
              <w:rPr>
                <w:rFonts w:ascii="Times New Roman" w:hAnsi="Times New Roman" w:cs="Times New Roman"/>
                <w:sz w:val="24"/>
                <w:szCs w:val="24"/>
              </w:rPr>
              <w:t xml:space="preserve">3.8. Подготовка аналитической справки и таблицы по показателям эффективности противодействия коррупции, предусмотренным </w:t>
            </w:r>
            <w:hyperlink r:id="rId8" w:history="1">
              <w:r w:rsidRPr="00775B13">
                <w:rPr>
                  <w:rFonts w:ascii="Times New Roman" w:hAnsi="Times New Roman" w:cs="Times New Roman"/>
                  <w:sz w:val="24"/>
                  <w:szCs w:val="24"/>
                </w:rPr>
                <w:t>Порядком</w:t>
              </w:r>
            </w:hyperlink>
            <w:r w:rsidRPr="00775B1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антикоррупционного мониторинга</w:t>
            </w:r>
          </w:p>
        </w:tc>
        <w:tc>
          <w:tcPr>
            <w:tcW w:w="3402" w:type="dxa"/>
          </w:tcPr>
          <w:p w:rsidR="0005332A" w:rsidRPr="00775B13" w:rsidRDefault="0005332A" w:rsidP="000533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13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1701" w:type="dxa"/>
          </w:tcPr>
          <w:p w:rsidR="0005332A" w:rsidRPr="00775B13" w:rsidRDefault="0005332A" w:rsidP="0005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13">
              <w:rPr>
                <w:rFonts w:ascii="Times New Roman" w:hAnsi="Times New Roman" w:cs="Times New Roman"/>
                <w:sz w:val="24"/>
                <w:szCs w:val="24"/>
              </w:rPr>
              <w:t>до 25 января ежегодно (за предшествующий год)</w:t>
            </w:r>
          </w:p>
        </w:tc>
        <w:tc>
          <w:tcPr>
            <w:tcW w:w="6379" w:type="dxa"/>
          </w:tcPr>
          <w:p w:rsidR="0005332A" w:rsidRPr="00775B13" w:rsidRDefault="00775B13" w:rsidP="00775B1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5B13">
              <w:rPr>
                <w:rFonts w:ascii="Liberation Serif" w:hAnsi="Liberation Serif" w:cs="Liberation Serif"/>
                <w:sz w:val="24"/>
                <w:szCs w:val="24"/>
              </w:rPr>
              <w:t>Аналитическая справка размещена на официальном сайте Артемовского городского округа в информационно-телекоммуникационной сети «Интернет» в подразделе «Антикоррупционный мониторинг» раздела «Противодействие коррупции»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20.01.2021</w:t>
            </w:r>
          </w:p>
        </w:tc>
      </w:tr>
      <w:tr w:rsidR="004C16C4" w:rsidRPr="004C16C4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4C16C4" w:rsidRDefault="006811A7" w:rsidP="001E04BD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3.9. Направление в Администрацию Губернатора Свердловской области копии актов прокурорского реагирования по результатам осуществления органами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</w:t>
            </w:r>
          </w:p>
        </w:tc>
        <w:tc>
          <w:tcPr>
            <w:tcW w:w="3402" w:type="dxa"/>
          </w:tcPr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4C16C4" w:rsidRDefault="006811A7" w:rsidP="00BB0CE7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2022 годы, по мере поступления актов прокурорского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реагирования</w:t>
            </w:r>
          </w:p>
        </w:tc>
        <w:tc>
          <w:tcPr>
            <w:tcW w:w="6379" w:type="dxa"/>
          </w:tcPr>
          <w:p w:rsidR="006811A7" w:rsidRPr="004C16C4" w:rsidRDefault="00885E69" w:rsidP="004C5919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D87F5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Копия акта прокурорского реагирования по результатам осуществления органами прокуратуры Свердловской области надзора за исполнением законодательства Российской Федерации о противодействии коррупции и о муниципальной службе, поступившего в I квартале 2021 года, направлена в Департамент противодействия коррупции </w:t>
            </w:r>
            <w:r w:rsidRPr="00D87F5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и контроля Свердловской области (исх. от 19.04.2021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</w:t>
            </w:r>
            <w:r w:rsidRPr="00D87F59">
              <w:rPr>
                <w:rFonts w:ascii="Liberation Serif" w:hAnsi="Liberation Serif" w:cs="Liberation Serif"/>
                <w:sz w:val="24"/>
                <w:szCs w:val="24"/>
              </w:rPr>
              <w:t>№ 2482/05)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копия ответа – 12.05.2021 (исх. от 12.05.2021 № 2993/05).</w:t>
            </w:r>
          </w:p>
        </w:tc>
      </w:tr>
      <w:tr w:rsidR="004C16C4" w:rsidRPr="004C16C4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4C16C4" w:rsidRDefault="006811A7" w:rsidP="002B3B80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3.10. Осуществление контроля состояния работы по предупреждению коррупции в муниципальных организациях в соответствии со статьей 13.3 Федерального закона от 25 декабря 2008 года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№ 273-ФЗ «О противодействии коррупции».</w:t>
            </w:r>
          </w:p>
          <w:p w:rsidR="006811A7" w:rsidRPr="004C16C4" w:rsidRDefault="006811A7" w:rsidP="00C54702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833F66" w:rsidRPr="004C16C4" w:rsidRDefault="00833F66" w:rsidP="00C54702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833F66" w:rsidRPr="004C16C4" w:rsidRDefault="00833F66" w:rsidP="00C54702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954E34" w:rsidRDefault="00954E34" w:rsidP="00C54702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954E34" w:rsidRDefault="00954E34" w:rsidP="00C54702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</w:p>
          <w:p w:rsidR="006811A7" w:rsidRPr="004C16C4" w:rsidRDefault="006811A7" w:rsidP="00C54702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Направление первому заместителю главы Администрации Артемовского городского округа  отчетов о принятых в подведомственных муниципальных организациях Артемовском городском округе мерах по противодействию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коррупции по форме (Приложение №1)</w:t>
            </w:r>
          </w:p>
        </w:tc>
        <w:tc>
          <w:tcPr>
            <w:tcW w:w="3402" w:type="dxa"/>
          </w:tcPr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Комитет по управлению муниципальным имуществом Артемовского городского округа, </w:t>
            </w:r>
          </w:p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образования Артемовского городского округа, </w:t>
            </w:r>
          </w:p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4C16C4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  <w:p w:rsidR="006811A7" w:rsidRPr="004C16C4" w:rsidRDefault="006811A7" w:rsidP="0068080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6811A7" w:rsidRPr="004C16C4" w:rsidRDefault="006811A7" w:rsidP="0068080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  <w:p w:rsidR="006811A7" w:rsidRPr="004C16C4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11A7" w:rsidRPr="004C16C4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33F66" w:rsidRPr="004C16C4" w:rsidRDefault="00833F66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33F66" w:rsidRPr="004C16C4" w:rsidRDefault="00833F66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33F66" w:rsidRPr="004C16C4" w:rsidRDefault="00833F66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33F66" w:rsidRPr="004C16C4" w:rsidRDefault="00833F66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54E34" w:rsidRDefault="00954E34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54E34" w:rsidRDefault="00954E34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811A7" w:rsidRPr="004C16C4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до 25 января ежегодно (за предшест-вующий год)</w:t>
            </w:r>
          </w:p>
        </w:tc>
        <w:tc>
          <w:tcPr>
            <w:tcW w:w="6379" w:type="dxa"/>
          </w:tcPr>
          <w:p w:rsidR="009854DC" w:rsidRPr="00954E34" w:rsidRDefault="009854DC" w:rsidP="009854D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4E34">
              <w:rPr>
                <w:rFonts w:ascii="Liberation Serif" w:hAnsi="Liberation Serif" w:cs="Liberation Serif"/>
                <w:sz w:val="24"/>
                <w:szCs w:val="24"/>
              </w:rPr>
              <w:t>Комитетом по управлению муниципальным имуществом Артемовского городского округа, Управлением образования Артемовского городского округа, Управлением культуры Администрации Артемовского городского округа</w:t>
            </w:r>
            <w:r w:rsidR="007B0419">
              <w:rPr>
                <w:rFonts w:ascii="Liberation Serif" w:hAnsi="Liberation Serif" w:cs="Liberation Serif"/>
                <w:sz w:val="24"/>
                <w:szCs w:val="24"/>
              </w:rPr>
              <w:t xml:space="preserve"> в 1 полугодии 2021 года</w:t>
            </w:r>
            <w:r w:rsidRPr="00954E34">
              <w:rPr>
                <w:rFonts w:ascii="Liberation Serif" w:hAnsi="Liberation Serif" w:cs="Liberation Serif"/>
                <w:sz w:val="24"/>
                <w:szCs w:val="24"/>
              </w:rPr>
              <w:t xml:space="preserve"> проводи</w:t>
            </w:r>
            <w:r w:rsidR="007B0419">
              <w:rPr>
                <w:rFonts w:ascii="Liberation Serif" w:hAnsi="Liberation Serif" w:cs="Liberation Serif"/>
                <w:sz w:val="24"/>
                <w:szCs w:val="24"/>
              </w:rPr>
              <w:t>лся</w:t>
            </w:r>
            <w:r w:rsidRPr="00954E34">
              <w:rPr>
                <w:rFonts w:ascii="Liberation Serif" w:hAnsi="Liberation Serif" w:cs="Liberation Serif"/>
                <w:sz w:val="24"/>
                <w:szCs w:val="24"/>
              </w:rPr>
              <w:t xml:space="preserve"> контроль состояния работы по предупреждению коррупции в 7</w:t>
            </w:r>
            <w:r w:rsidR="00853673" w:rsidRPr="00954E34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954E34">
              <w:rPr>
                <w:rFonts w:ascii="Liberation Serif" w:hAnsi="Liberation Serif" w:cs="Liberation Serif"/>
                <w:sz w:val="24"/>
                <w:szCs w:val="24"/>
              </w:rPr>
              <w:t xml:space="preserve"> подведомственных муниципальных организациях. </w:t>
            </w:r>
          </w:p>
          <w:p w:rsidR="009854DC" w:rsidRPr="00954E34" w:rsidRDefault="009854DC" w:rsidP="009854D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4E34">
              <w:rPr>
                <w:rFonts w:ascii="Liberation Serif" w:hAnsi="Liberation Serif" w:cs="Liberation Serif"/>
                <w:sz w:val="24"/>
                <w:szCs w:val="24"/>
              </w:rPr>
              <w:t>В целях контроля за  реализацией мер по предупреждению коррупции муниципальные организации и предприятия ежеквартально предоставляют учредителям информацию о работе комиссии по противодействию коррупции, отчет по выполнению плана мероприятий противодействия коррупции.</w:t>
            </w:r>
          </w:p>
          <w:p w:rsidR="00954E34" w:rsidRDefault="00954E34" w:rsidP="009854D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854DC" w:rsidRPr="00954E34" w:rsidRDefault="009854DC" w:rsidP="009854D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4E34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="00853673" w:rsidRPr="00954E34">
              <w:rPr>
                <w:rFonts w:ascii="Liberation Serif" w:hAnsi="Liberation Serif" w:cs="Liberation Serif"/>
                <w:sz w:val="24"/>
                <w:szCs w:val="24"/>
              </w:rPr>
              <w:t xml:space="preserve">январе </w:t>
            </w:r>
            <w:r w:rsidRPr="00954E34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853673" w:rsidRPr="00954E3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954E34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853673" w:rsidRPr="00954E34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954E34">
              <w:rPr>
                <w:rFonts w:ascii="Liberation Serif" w:hAnsi="Liberation Serif" w:cs="Liberation Serif"/>
                <w:sz w:val="24"/>
                <w:szCs w:val="24"/>
              </w:rPr>
              <w:t xml:space="preserve"> 79 отчетов о реализации мер по противодействию коррупции в муниципальных организациях направлены в Администрацию</w:t>
            </w:r>
            <w:r w:rsidR="00611771" w:rsidRPr="00954E34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Артемовского городского округа.</w:t>
            </w:r>
          </w:p>
          <w:p w:rsidR="009854DC" w:rsidRPr="00954E34" w:rsidRDefault="009854DC" w:rsidP="009854D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4E34">
              <w:rPr>
                <w:rFonts w:ascii="Liberation Serif" w:hAnsi="Liberation Serif" w:cs="Liberation Serif"/>
                <w:sz w:val="24"/>
                <w:szCs w:val="24"/>
              </w:rPr>
              <w:t xml:space="preserve">Случаев совершения коррупционных правонарушений, о которых стало известно муниципальным организациям за 2020 год не установлено. Документы и информация, содержащая данные о коррупционных правонарушениях в правоохранительные органы за 2020 год не передавались. </w:t>
            </w:r>
          </w:p>
          <w:p w:rsidR="004C5919" w:rsidRPr="004C16C4" w:rsidRDefault="009854DC" w:rsidP="009854DC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954E3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Соблюдение запретов и ограничений, предусмотренных нормативными актами, контролируется в процессе ежегодного предоставления сведений о доходах, расходах и обязательствах имущественного характера.</w:t>
            </w:r>
          </w:p>
        </w:tc>
      </w:tr>
      <w:tr w:rsidR="004C16C4" w:rsidRPr="004C16C4" w:rsidTr="00A43C21">
        <w:trPr>
          <w:trHeight w:val="1691"/>
          <w:tblCellSpacing w:w="5" w:type="nil"/>
        </w:trPr>
        <w:tc>
          <w:tcPr>
            <w:tcW w:w="3402" w:type="dxa"/>
          </w:tcPr>
          <w:p w:rsidR="006811A7" w:rsidRPr="004C16C4" w:rsidRDefault="006811A7" w:rsidP="001E04BD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3.11. Организация и проведение методических семинаров с работниками, ответственными за работу по предупреждению коррупции в муниципальных организациях, по применению методических рекомендаций по разработке и принятию организациями ме</w:t>
            </w:r>
            <w:r w:rsidR="00373E80" w:rsidRPr="004C16C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р по предупреждению корр</w:t>
            </w:r>
            <w:r w:rsidR="00E36053" w:rsidRPr="004C16C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у</w:t>
            </w:r>
            <w:r w:rsidRPr="004C16C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пции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в соответствии со статьей 13.3 Федерального закона от          25 декабря 2008 года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br/>
              <w:t>№ 273-ФЗ «О противодействии коррупции»</w:t>
            </w:r>
          </w:p>
        </w:tc>
        <w:tc>
          <w:tcPr>
            <w:tcW w:w="3402" w:type="dxa"/>
          </w:tcPr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Артемовского городского округа, </w:t>
            </w:r>
          </w:p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образования Артемовского городского округа, </w:t>
            </w:r>
          </w:p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8E1050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1050">
              <w:rPr>
                <w:rFonts w:ascii="Liberation Serif" w:hAnsi="Liberation Serif" w:cs="Liberation Serif"/>
                <w:sz w:val="24"/>
                <w:szCs w:val="24"/>
              </w:rPr>
              <w:t>ежегодно,</w:t>
            </w:r>
          </w:p>
          <w:p w:rsidR="006811A7" w:rsidRPr="008E1050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1050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8E1050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9F4EF5" w:rsidRDefault="009F4EF5" w:rsidP="00E3605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1 полугодии 2021 года:</w:t>
            </w:r>
          </w:p>
          <w:p w:rsidR="00E36053" w:rsidRPr="008E1050" w:rsidRDefault="00E36053" w:rsidP="00E3605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1050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3C63C2" w:rsidRPr="008E105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8E1050">
              <w:rPr>
                <w:rFonts w:ascii="Liberation Serif" w:hAnsi="Liberation Serif" w:cs="Liberation Serif"/>
                <w:sz w:val="24"/>
                <w:szCs w:val="24"/>
              </w:rPr>
              <w:t>4.02.202</w:t>
            </w:r>
            <w:r w:rsidR="003C63C2" w:rsidRPr="008E105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11DDE" w:rsidRPr="008E1050">
              <w:rPr>
                <w:rFonts w:ascii="Liberation Serif" w:hAnsi="Liberation Serif" w:cs="Liberation Serif"/>
                <w:sz w:val="24"/>
                <w:szCs w:val="24"/>
              </w:rPr>
              <w:t>, 15.06.2021</w:t>
            </w:r>
            <w:r w:rsidRPr="008E1050">
              <w:rPr>
                <w:rFonts w:ascii="Liberation Serif" w:hAnsi="Liberation Serif" w:cs="Liberation Serif"/>
                <w:sz w:val="24"/>
                <w:szCs w:val="24"/>
              </w:rPr>
              <w:t xml:space="preserve"> рассмотрен вопрос на заседании комиссии по противодействию коррупции при Управлении культуры Администрации Артемовского городского;</w:t>
            </w:r>
          </w:p>
          <w:p w:rsidR="00717C6D" w:rsidRPr="008E1050" w:rsidRDefault="00E36053" w:rsidP="00954E3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1050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853673" w:rsidRPr="008E1050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8E1050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="00853673" w:rsidRPr="008E105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E1050">
              <w:rPr>
                <w:rFonts w:ascii="Liberation Serif" w:hAnsi="Liberation Serif" w:cs="Liberation Serif"/>
                <w:sz w:val="24"/>
                <w:szCs w:val="24"/>
              </w:rPr>
              <w:t>.202</w:t>
            </w:r>
            <w:r w:rsidR="00853673" w:rsidRPr="008E105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954E34" w:rsidRPr="008E1050">
              <w:rPr>
                <w:rFonts w:ascii="Liberation Serif" w:hAnsi="Liberation Serif" w:cs="Liberation Serif"/>
                <w:sz w:val="24"/>
                <w:szCs w:val="24"/>
              </w:rPr>
              <w:t>, 26.06.2021</w:t>
            </w:r>
            <w:r w:rsidR="00853673" w:rsidRPr="008E1050">
              <w:rPr>
                <w:rFonts w:ascii="Liberation Serif" w:hAnsi="Liberation Serif" w:cs="Liberation Serif"/>
                <w:sz w:val="24"/>
                <w:szCs w:val="24"/>
              </w:rPr>
              <w:t xml:space="preserve"> рассмотрена информации об организации работы по предупреждению коррупции и урегулированию конфликта интересов в муниципальных образовательных организациях</w:t>
            </w:r>
            <w:r w:rsidR="00954E34" w:rsidRPr="008E1050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954E34" w:rsidRPr="008E1050" w:rsidRDefault="008E1050" w:rsidP="00954E3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8E1050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- 17.02.2021 рассмотрен вопрос на заседании комиссии по противодействию коррупции при Комитете по управлению муниципальным имуществом Артемовского городского округа</w:t>
            </w:r>
          </w:p>
        </w:tc>
      </w:tr>
      <w:tr w:rsidR="004C16C4" w:rsidRPr="004C16C4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4C16C4" w:rsidRDefault="006811A7" w:rsidP="00F26BE2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3.12. Заслушивание на заседаниях комиссий по координации работы по противодействию коррупции руководителей муниципальных организаций Артемовского городского округа  по вопросу организации работы по противодействию коррупции в соответствии со статьей 13.3 Федерального закона от 25 декабря 2008 года № 273-ФЗ «О противодействии коррупции»</w:t>
            </w:r>
          </w:p>
        </w:tc>
        <w:tc>
          <w:tcPr>
            <w:tcW w:w="3402" w:type="dxa"/>
          </w:tcPr>
          <w:p w:rsidR="006811A7" w:rsidRPr="004C16C4" w:rsidRDefault="006811A7" w:rsidP="003465CC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Комитет по управлению муниципальным имуществом Артемовского городского округа, </w:t>
            </w:r>
          </w:p>
          <w:p w:rsidR="006811A7" w:rsidRPr="004C16C4" w:rsidRDefault="006811A7" w:rsidP="003465CC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образования Артемовского городского округа, </w:t>
            </w:r>
          </w:p>
          <w:p w:rsidR="006811A7" w:rsidRPr="004C16C4" w:rsidRDefault="006811A7" w:rsidP="003465CC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4C16C4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  <w:p w:rsidR="006811A7" w:rsidRPr="004C16C4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79" w:type="dxa"/>
          </w:tcPr>
          <w:p w:rsidR="00373E80" w:rsidRPr="00954E34" w:rsidRDefault="00373E80" w:rsidP="00373E80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4E34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="00A8596B" w:rsidRPr="00954E34">
              <w:rPr>
                <w:rFonts w:ascii="Liberation Serif" w:hAnsi="Liberation Serif" w:cs="Liberation Serif"/>
                <w:sz w:val="24"/>
                <w:szCs w:val="24"/>
              </w:rPr>
              <w:t xml:space="preserve">1 </w:t>
            </w:r>
            <w:r w:rsidR="00954E34" w:rsidRPr="00954E34">
              <w:rPr>
                <w:rFonts w:ascii="Liberation Serif" w:hAnsi="Liberation Serif" w:cs="Liberation Serif"/>
                <w:sz w:val="24"/>
                <w:szCs w:val="24"/>
              </w:rPr>
              <w:t xml:space="preserve">полугодии </w:t>
            </w:r>
            <w:r w:rsidRPr="00954E34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A8596B" w:rsidRPr="00954E3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954E34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A8596B" w:rsidRPr="00954E34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954E34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:rsidR="00373E80" w:rsidRPr="00954E34" w:rsidRDefault="00373E80" w:rsidP="00373E80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4E34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A8596B" w:rsidRPr="00954E34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  <w:r w:rsidRPr="00954E34">
              <w:rPr>
                <w:rFonts w:ascii="Liberation Serif" w:hAnsi="Liberation Serif" w:cs="Liberation Serif"/>
                <w:sz w:val="24"/>
                <w:szCs w:val="24"/>
              </w:rPr>
              <w:t>.02.202</w:t>
            </w:r>
            <w:r w:rsidR="00A8596B" w:rsidRPr="00954E3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954E34" w:rsidRPr="00954E3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54E34">
              <w:rPr>
                <w:rFonts w:ascii="Liberation Serif" w:hAnsi="Liberation Serif" w:cs="Liberation Serif"/>
                <w:sz w:val="24"/>
                <w:szCs w:val="24"/>
              </w:rPr>
              <w:t>на заседании комиссии по противодействию коррупции заслушано 7 руководителей муниципальных учреждений в сфере культуры</w:t>
            </w:r>
            <w:r w:rsidR="00D47373" w:rsidRPr="00954E3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954E34" w:rsidRDefault="00954E34" w:rsidP="00373E80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954E34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E87258">
              <w:rPr>
                <w:rFonts w:ascii="Liberation Serif" w:hAnsi="Liberation Serif" w:cs="Liberation Serif"/>
                <w:sz w:val="24"/>
                <w:szCs w:val="24"/>
              </w:rPr>
              <w:t xml:space="preserve">18.02.2021, </w:t>
            </w:r>
            <w:r w:rsidRPr="00954E34">
              <w:rPr>
                <w:rFonts w:ascii="Liberation Serif" w:hAnsi="Liberation Serif" w:cs="Liberation Serif"/>
                <w:sz w:val="24"/>
                <w:szCs w:val="24"/>
              </w:rPr>
              <w:t>14.05.2021 на заседании комиссии по противодействию коррупции при Управлении образования Артемовск</w:t>
            </w:r>
            <w:r w:rsidR="00CC1D30">
              <w:rPr>
                <w:rFonts w:ascii="Liberation Serif" w:hAnsi="Liberation Serif" w:cs="Liberation Serif"/>
                <w:sz w:val="24"/>
                <w:szCs w:val="24"/>
              </w:rPr>
              <w:t xml:space="preserve">ого городского округа заслушано </w:t>
            </w:r>
            <w:r w:rsidR="00E87258">
              <w:rPr>
                <w:rFonts w:ascii="Liberation Serif" w:hAnsi="Liberation Serif" w:cs="Liberation Serif"/>
                <w:sz w:val="24"/>
                <w:szCs w:val="24"/>
              </w:rPr>
              <w:t xml:space="preserve">12 </w:t>
            </w:r>
            <w:r w:rsidRPr="00954E34">
              <w:rPr>
                <w:rFonts w:ascii="Liberation Serif" w:hAnsi="Liberation Serif" w:cs="Liberation Serif"/>
                <w:sz w:val="24"/>
                <w:szCs w:val="24"/>
              </w:rPr>
              <w:t>руководителей образовательных учреждений;</w:t>
            </w:r>
          </w:p>
          <w:p w:rsidR="00E87258" w:rsidRPr="00E87258" w:rsidRDefault="00954E34" w:rsidP="00E87258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  <w:r w:rsidR="00E87258" w:rsidRPr="00E87258">
              <w:rPr>
                <w:rFonts w:ascii="Liberation Serif" w:hAnsi="Liberation Serif"/>
                <w:sz w:val="24"/>
                <w:szCs w:val="24"/>
                <w:lang w:bidi="ru-RU"/>
              </w:rPr>
              <w:t>- 17.02.2021 на заседании комиссии по противодействию коррупции при Комитете по управлению муниципальным имуществом А</w:t>
            </w:r>
            <w:r w:rsidR="007B0419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ртемовского городского округа </w:t>
            </w:r>
            <w:r w:rsidR="00E87258" w:rsidRPr="00E87258">
              <w:rPr>
                <w:rFonts w:ascii="Liberation Serif" w:hAnsi="Liberation Serif"/>
                <w:sz w:val="24"/>
                <w:szCs w:val="24"/>
                <w:lang w:bidi="ru-RU"/>
              </w:rPr>
              <w:t>з</w:t>
            </w:r>
            <w:r w:rsidR="008C06A6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аслушано </w:t>
            </w:r>
            <w:r w:rsidR="007B0419">
              <w:rPr>
                <w:rFonts w:ascii="Liberation Serif" w:hAnsi="Liberation Serif"/>
                <w:sz w:val="24"/>
                <w:szCs w:val="24"/>
                <w:lang w:bidi="ru-RU"/>
              </w:rPr>
              <w:t>11 руководителей</w:t>
            </w:r>
          </w:p>
          <w:p w:rsidR="004A05F9" w:rsidRPr="004C16C4" w:rsidRDefault="004A05F9" w:rsidP="00E87258">
            <w:pPr>
              <w:ind w:firstLine="709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4C16C4" w:rsidRPr="004C16C4" w:rsidTr="00234224">
        <w:trPr>
          <w:trHeight w:val="415"/>
          <w:tblCellSpacing w:w="5" w:type="nil"/>
        </w:trPr>
        <w:tc>
          <w:tcPr>
            <w:tcW w:w="3402" w:type="dxa"/>
          </w:tcPr>
          <w:p w:rsidR="006811A7" w:rsidRPr="004C16C4" w:rsidRDefault="006811A7" w:rsidP="00E43AC5">
            <w:pPr>
              <w:tabs>
                <w:tab w:val="left" w:pos="660"/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bidi="ru-RU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lastRenderedPageBreak/>
              <w:t>3.13. Заслушивание на заседании Комиссии по координации работы по противодействию коррупции в Артемовском городском округе руководителей муниципальных организаций Артемовского городского округа  по вопросу организации работы по противодействию коррупции в соответствии со статьей 13.3 Федерального закона от 25 декабря 2008 года № 273-ФЗ «О противодействии коррупции»</w:t>
            </w:r>
          </w:p>
        </w:tc>
        <w:tc>
          <w:tcPr>
            <w:tcW w:w="3402" w:type="dxa"/>
          </w:tcPr>
          <w:p w:rsidR="006811A7" w:rsidRPr="004C16C4" w:rsidRDefault="006811A7" w:rsidP="003465CC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первый заместитель главы Администрации Артемовского городского округа </w:t>
            </w:r>
          </w:p>
        </w:tc>
        <w:tc>
          <w:tcPr>
            <w:tcW w:w="1701" w:type="dxa"/>
          </w:tcPr>
          <w:p w:rsidR="006811A7" w:rsidRPr="004C16C4" w:rsidRDefault="006811A7" w:rsidP="00680805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ежегодно, февраль</w:t>
            </w:r>
          </w:p>
        </w:tc>
        <w:tc>
          <w:tcPr>
            <w:tcW w:w="6379" w:type="dxa"/>
          </w:tcPr>
          <w:p w:rsidR="006811A7" w:rsidRPr="004C16C4" w:rsidRDefault="006043AD" w:rsidP="00FA0E11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На заседании Комиссии по координации работы по противодействию коррупции в Артемовском городском округе 1</w:t>
            </w:r>
            <w:r w:rsidR="00FA0E11" w:rsidRPr="004C16C4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.02.20</w:t>
            </w:r>
            <w:r w:rsidR="00DA0ADF" w:rsidRPr="004C16C4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FA0E11" w:rsidRPr="004C16C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 заслушаны руководители </w:t>
            </w:r>
            <w:r w:rsidR="00FA0E11" w:rsidRPr="004C16C4">
              <w:rPr>
                <w:rFonts w:ascii="Liberation Serif" w:hAnsi="Liberation Serif" w:cs="Liberation Serif"/>
                <w:sz w:val="24"/>
                <w:szCs w:val="24"/>
              </w:rPr>
              <w:t>Муниципального бюджетного учреждения культуры Артемовского городского округа Дворец культуры «Энергетик»</w:t>
            </w:r>
            <w:r w:rsidR="00DA0ADF"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FA0E11" w:rsidRPr="004C16C4">
              <w:rPr>
                <w:rFonts w:ascii="Liberation Serif" w:hAnsi="Liberation Serif" w:cs="Liberation Serif"/>
                <w:sz w:val="24"/>
                <w:szCs w:val="24"/>
              </w:rPr>
              <w:t>Муниципального бюджетного дошкольного образовательного учреждения «Детский сад с приоритетным осуществлением деятельности по познавательному направлению развития детей № 1»</w:t>
            </w:r>
            <w:r w:rsidR="00DA0ADF"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FA0E11" w:rsidRPr="004C16C4">
              <w:rPr>
                <w:rFonts w:ascii="Liberation Serif" w:hAnsi="Liberation Serif" w:cs="Liberation Serif"/>
                <w:sz w:val="24"/>
                <w:szCs w:val="24"/>
              </w:rPr>
              <w:t>Муниципального казенного учреждения Артемовского городского округа «Централизованная бухгалтерия учреждений культуры»</w:t>
            </w:r>
          </w:p>
        </w:tc>
      </w:tr>
      <w:tr w:rsidR="004C16C4" w:rsidRPr="004C16C4" w:rsidTr="007170D7">
        <w:trPr>
          <w:tblCellSpacing w:w="5" w:type="nil"/>
        </w:trPr>
        <w:tc>
          <w:tcPr>
            <w:tcW w:w="14884" w:type="dxa"/>
            <w:gridSpan w:val="4"/>
          </w:tcPr>
          <w:p w:rsidR="006E4807" w:rsidRPr="004C16C4" w:rsidRDefault="006E4807" w:rsidP="00F26BE2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4. ВНЕДРЕНИЕ АНТИКОРРУПЦИОННЫХ МЕХАНИЗМОВ В СИСТЕМУ КАДРОВОЙ  РАБОТЫ   </w:t>
            </w:r>
          </w:p>
        </w:tc>
      </w:tr>
      <w:tr w:rsidR="004C16C4" w:rsidRPr="004C16C4" w:rsidTr="00234224">
        <w:trPr>
          <w:trHeight w:val="586"/>
          <w:tblCellSpacing w:w="5" w:type="nil"/>
        </w:trPr>
        <w:tc>
          <w:tcPr>
            <w:tcW w:w="3402" w:type="dxa"/>
          </w:tcPr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4.1. Организация и проведение семинаров для муниципальных служащих по вопросам противодействия  коррупции,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            </w:t>
            </w:r>
          </w:p>
        </w:tc>
        <w:tc>
          <w:tcPr>
            <w:tcW w:w="3402" w:type="dxa"/>
          </w:tcPr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первый заместитель главы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4C16C4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6811A7" w:rsidRPr="004C16C4" w:rsidRDefault="00885E69" w:rsidP="00F306BA">
            <w:pPr>
              <w:pStyle w:val="ConsPlusCell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885E69">
              <w:rPr>
                <w:rFonts w:ascii="Liberation Serif" w:hAnsi="Liberation Serif" w:cs="Liberation Serif"/>
                <w:sz w:val="24"/>
                <w:szCs w:val="24"/>
              </w:rPr>
              <w:t xml:space="preserve">19 февраля 2021 года проведено учебное занятие по заполнению муниципальными служащими Администрации Артемовского городского округа, отраслевых (функциональных) органов Администрации Артемовского городского округа, органов местного самоуправления Артемовского городского округа справок о доходах, об имуществе и обязательствах имущественного характера за предшествующий год с рекомендациями о необходимости приложения скриншот страниц своего личного кабинета налогоплательщика, личного кабинета супруги (супруга), несовершеннолетних детей. 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</w:t>
            </w:r>
            <w:r w:rsidRPr="00885E6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2020 год)</w:t>
            </w:r>
          </w:p>
        </w:tc>
      </w:tr>
      <w:tr w:rsidR="004C16C4" w:rsidRPr="004C16C4" w:rsidTr="00234224">
        <w:trPr>
          <w:trHeight w:val="400"/>
          <w:tblCellSpacing w:w="5" w:type="nil"/>
        </w:trPr>
        <w:tc>
          <w:tcPr>
            <w:tcW w:w="3402" w:type="dxa"/>
          </w:tcPr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4.2. Оказание консультативной помощи по вопросам муниципальной службы    </w:t>
            </w:r>
          </w:p>
        </w:tc>
        <w:tc>
          <w:tcPr>
            <w:tcW w:w="3402" w:type="dxa"/>
          </w:tcPr>
          <w:p w:rsidR="006811A7" w:rsidRPr="004C16C4" w:rsidRDefault="006811A7" w:rsidP="00F26BE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6811A7" w:rsidRPr="004C16C4" w:rsidRDefault="006811A7" w:rsidP="00D04ADF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6811A7" w:rsidRPr="004C16C4" w:rsidRDefault="00885E69" w:rsidP="0054720B">
            <w:pPr>
              <w:pStyle w:val="ConsPlusCell"/>
              <w:jc w:val="both"/>
              <w:rPr>
                <w:rFonts w:ascii="Liberation Serif" w:eastAsiaTheme="minorHAnsi" w:hAnsi="Liberation Serif" w:cs="Liberation Serif"/>
                <w:color w:val="FF0000"/>
                <w:sz w:val="24"/>
                <w:szCs w:val="24"/>
                <w:lang w:eastAsia="en-US"/>
              </w:rPr>
            </w:pPr>
            <w:r w:rsidRPr="00885E69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В 1 полугодии 2021 года консультативная помощь по вопросам прохождения муниципальной службы оказана главным специалистом отдела организации и обеспечения деятельности Администрации своевременно, по мере необходимости</w:t>
            </w:r>
          </w:p>
        </w:tc>
      </w:tr>
      <w:tr w:rsidR="004C16C4" w:rsidRPr="004C16C4" w:rsidTr="00234224">
        <w:trPr>
          <w:trHeight w:val="415"/>
          <w:tblCellSpacing w:w="5" w:type="nil"/>
        </w:trPr>
        <w:tc>
          <w:tcPr>
            <w:tcW w:w="3402" w:type="dxa"/>
          </w:tcPr>
          <w:p w:rsidR="003875B2" w:rsidRPr="004C16C4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4.3. Разработка графика и проведение проверок соблюдения муниципальными служащими обязанностей, ограничений, запретов и требований к служебному поведению </w:t>
            </w:r>
          </w:p>
        </w:tc>
        <w:tc>
          <w:tcPr>
            <w:tcW w:w="3402" w:type="dxa"/>
          </w:tcPr>
          <w:p w:rsidR="003875B2" w:rsidRPr="004C16C4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3875B2" w:rsidRPr="004C16C4" w:rsidRDefault="003875B2" w:rsidP="003875B2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885E69" w:rsidRPr="00B80CF2" w:rsidRDefault="00885E69" w:rsidP="00885E6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CF2">
              <w:rPr>
                <w:rFonts w:ascii="Liberation Serif" w:hAnsi="Liberation Serif" w:cs="Liberation Serif"/>
                <w:sz w:val="24"/>
                <w:szCs w:val="24"/>
              </w:rPr>
              <w:t>В 1 полугодии 2021 года в соответствии с графиком:</w:t>
            </w:r>
          </w:p>
          <w:p w:rsidR="00885E69" w:rsidRPr="00B80CF2" w:rsidRDefault="00885E69" w:rsidP="00885E6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CF2">
              <w:rPr>
                <w:rFonts w:ascii="Liberation Serif" w:hAnsi="Liberation Serif" w:cs="Liberation Serif"/>
                <w:sz w:val="24"/>
                <w:szCs w:val="24"/>
              </w:rPr>
              <w:t>- проведена проверка соблюдения муниципальными служащими обязанностей, ограничений, запретов и требований к служебному поведению (соблюдение требований статьи 15.1 Федерального закона от 02.03.2007 № 25-ФЗ «Представление сведений о размещении информации в информационно-телекоммуникационной сети «Интернет»);</w:t>
            </w:r>
          </w:p>
          <w:p w:rsidR="00885E69" w:rsidRPr="00B80CF2" w:rsidRDefault="00885E69" w:rsidP="00885E6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CF2">
              <w:rPr>
                <w:rFonts w:ascii="Liberation Serif" w:hAnsi="Liberation Serif" w:cs="Liberation Serif"/>
                <w:sz w:val="24"/>
                <w:szCs w:val="24"/>
              </w:rPr>
              <w:t>- проведена проверка размещения на официальных сайтах органов местного самоуправления Артемовского городского округа сведений о доходах, расходах, об имуществе и обязательствах имущественного характера за 2020 год лиц, замещающих должности муниципальной службы, в установленные сроки;</w:t>
            </w:r>
          </w:p>
          <w:p w:rsidR="00885E69" w:rsidRPr="00B80CF2" w:rsidRDefault="00885E69" w:rsidP="00885E6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CF2">
              <w:rPr>
                <w:rFonts w:ascii="Liberation Serif" w:hAnsi="Liberation Serif" w:cs="Liberation Serif"/>
                <w:sz w:val="24"/>
                <w:szCs w:val="24"/>
              </w:rPr>
              <w:t>- проведен анализ справок о доходах расходах, об имуществе и обязательствах имущественного характера за 2020 год лиц, замещающих должности муниципальной службы</w:t>
            </w:r>
            <w:r w:rsidRPr="00B80CF2">
              <w:t xml:space="preserve"> </w:t>
            </w:r>
            <w:r w:rsidRPr="00B80CF2">
              <w:rPr>
                <w:rFonts w:ascii="Liberation Serif" w:hAnsi="Liberation Serif" w:cs="Liberation Serif"/>
                <w:sz w:val="24"/>
                <w:szCs w:val="24"/>
              </w:rPr>
              <w:t>в Администрации Артемовского городского округа, руководителей органов местного самоуправления Артемовского городского округа;</w:t>
            </w:r>
          </w:p>
          <w:p w:rsidR="00885E69" w:rsidRPr="00B80CF2" w:rsidRDefault="00885E69" w:rsidP="00885E6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CF2">
              <w:rPr>
                <w:rFonts w:ascii="Liberation Serif" w:hAnsi="Liberation Serif" w:cs="Liberation Serif"/>
                <w:sz w:val="24"/>
                <w:szCs w:val="24"/>
              </w:rPr>
              <w:t xml:space="preserve">- направлены запросы о достоверности представленных сведений о доходах в: </w:t>
            </w:r>
          </w:p>
          <w:p w:rsidR="00885E69" w:rsidRPr="00B80CF2" w:rsidRDefault="00885E69" w:rsidP="00885E6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CF2">
              <w:rPr>
                <w:rFonts w:ascii="Liberation Serif" w:hAnsi="Liberation Serif" w:cs="Liberation Serif"/>
                <w:sz w:val="24"/>
                <w:szCs w:val="24"/>
              </w:rPr>
              <w:t xml:space="preserve">- Межрайонную ИФНС России № 23 по Свердловской области; </w:t>
            </w:r>
          </w:p>
          <w:p w:rsidR="00885E69" w:rsidRPr="00B80CF2" w:rsidRDefault="00885E69" w:rsidP="00885E6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CF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 ОГИБДД ОМВД России по Артемовскому району;</w:t>
            </w:r>
          </w:p>
          <w:p w:rsidR="00885E69" w:rsidRPr="00B80CF2" w:rsidRDefault="00885E69" w:rsidP="00885E6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CF2">
              <w:rPr>
                <w:rFonts w:ascii="Liberation Serif" w:hAnsi="Liberation Serif" w:cs="Liberation Serif"/>
                <w:sz w:val="24"/>
                <w:szCs w:val="24"/>
              </w:rPr>
              <w:t>- Государственную инспекцию по надзору за техническим состоянием самоходных машин и других видов техники;</w:t>
            </w:r>
          </w:p>
          <w:p w:rsidR="003875B2" w:rsidRPr="00B80CF2" w:rsidRDefault="00885E69" w:rsidP="00885E6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CF2">
              <w:rPr>
                <w:rFonts w:ascii="Liberation Serif" w:hAnsi="Liberation Serif" w:cs="Liberation Serif"/>
                <w:sz w:val="24"/>
                <w:szCs w:val="24"/>
              </w:rPr>
              <w:t>- Межмуниципальный отдел по Алапаевскому, Артемовскому, Режевскому городским округам Управления Росреестра по Свердловской области</w:t>
            </w:r>
          </w:p>
        </w:tc>
      </w:tr>
      <w:tr w:rsidR="004C16C4" w:rsidRPr="004C16C4" w:rsidTr="00B80CF2">
        <w:trPr>
          <w:trHeight w:val="416"/>
          <w:tblCellSpacing w:w="5" w:type="nil"/>
        </w:trPr>
        <w:tc>
          <w:tcPr>
            <w:tcW w:w="3402" w:type="dxa"/>
          </w:tcPr>
          <w:p w:rsidR="003875B2" w:rsidRPr="004C16C4" w:rsidRDefault="003875B2" w:rsidP="00775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4.4. Организация проверок достоверности сведений о доходах, об имуществе и обязательствах имущественного  характера, представленных  гражданами, претендующими на замещение должности муниципальной службы, и муниципальными служащими</w:t>
            </w:r>
          </w:p>
        </w:tc>
        <w:tc>
          <w:tcPr>
            <w:tcW w:w="3402" w:type="dxa"/>
          </w:tcPr>
          <w:p w:rsidR="003875B2" w:rsidRPr="004C16C4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3875B2" w:rsidRPr="004C16C4" w:rsidRDefault="003875B2" w:rsidP="003875B2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692E05" w:rsidRDefault="00885E69" w:rsidP="00885E6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CF2">
              <w:rPr>
                <w:rFonts w:ascii="Liberation Serif" w:hAnsi="Liberation Serif" w:cs="Liberation Serif"/>
                <w:sz w:val="24"/>
                <w:szCs w:val="24"/>
              </w:rPr>
              <w:t>В 1 полугодии 2021 года</w:t>
            </w:r>
            <w:r w:rsidR="00692E0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:rsidR="00692E05" w:rsidRDefault="00692E05" w:rsidP="00885E6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885E69" w:rsidRPr="00B80CF2">
              <w:rPr>
                <w:rFonts w:ascii="Liberation Serif" w:hAnsi="Liberation Serif" w:cs="Liberation Serif"/>
                <w:sz w:val="24"/>
                <w:szCs w:val="24"/>
              </w:rPr>
              <w:t xml:space="preserve"> проведены</w:t>
            </w:r>
            <w:r w:rsidR="00B80CF2" w:rsidRPr="00B80CF2">
              <w:rPr>
                <w:rFonts w:ascii="Liberation Serif" w:hAnsi="Liberation Serif" w:cs="Liberation Serif"/>
                <w:sz w:val="24"/>
                <w:szCs w:val="24"/>
              </w:rPr>
              <w:t xml:space="preserve"> проверки достоверности и полноты сведений о доходах, об имуществе и обязательствах имущественного характера в отношении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B80CF2" w:rsidRPr="00B80CF2">
              <w:rPr>
                <w:rFonts w:ascii="Liberation Serif" w:hAnsi="Liberation Serif" w:cs="Liberation Serif"/>
                <w:sz w:val="24"/>
                <w:szCs w:val="24"/>
              </w:rPr>
              <w:t xml:space="preserve"> граждан претендующих на замещение должностей муниципальной службы в органах местного самоуправления Артемовского городского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1F786E">
              <w:rPr>
                <w:rFonts w:ascii="Liberation Serif" w:hAnsi="Liberation Serif" w:cs="Liberation Serif"/>
                <w:sz w:val="24"/>
                <w:szCs w:val="24"/>
              </w:rPr>
              <w:t xml:space="preserve">По результатам проверок расхождений не выявлено. </w:t>
            </w:r>
          </w:p>
          <w:p w:rsidR="00B80CF2" w:rsidRPr="00B80CF2" w:rsidRDefault="00692E05" w:rsidP="00B80CF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B80CF2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проведены проверки достоверности и полноты сведений о доходах, об имуществе и обязательствах имущественного характера в отношении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муниципальных служащих, </w:t>
            </w:r>
            <w:r w:rsidR="00B80CF2" w:rsidRPr="00B80CF2">
              <w:rPr>
                <w:rFonts w:ascii="Liberation Serif" w:hAnsi="Liberation Serif" w:cs="Liberation Serif"/>
                <w:sz w:val="24"/>
                <w:szCs w:val="24"/>
              </w:rPr>
              <w:t>из них установлено, что сведения</w:t>
            </w:r>
            <w:r w:rsidRPr="00B80CF2">
              <w:rPr>
                <w:rFonts w:ascii="Liberation Serif" w:hAnsi="Liberation Serif" w:cs="Liberation Serif"/>
                <w:sz w:val="24"/>
                <w:szCs w:val="24"/>
              </w:rPr>
              <w:t xml:space="preserve"> о доходах</w:t>
            </w:r>
            <w:r w:rsidR="00B80CF2" w:rsidRPr="00B80CF2">
              <w:rPr>
                <w:rFonts w:ascii="Liberation Serif" w:hAnsi="Liberation Serif" w:cs="Liberation Serif"/>
                <w:sz w:val="24"/>
                <w:szCs w:val="24"/>
              </w:rPr>
              <w:t xml:space="preserve">, представленные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одним </w:t>
            </w:r>
            <w:r w:rsidRPr="00B80CF2">
              <w:rPr>
                <w:rFonts w:ascii="Liberation Serif" w:hAnsi="Liberation Serif" w:cs="Liberation Serif"/>
                <w:sz w:val="24"/>
                <w:szCs w:val="24"/>
              </w:rPr>
              <w:t>муниципальным</w:t>
            </w:r>
            <w:r w:rsidR="00B80CF2" w:rsidRPr="00B80CF2">
              <w:rPr>
                <w:rFonts w:ascii="Liberation Serif" w:hAnsi="Liberation Serif" w:cs="Liberation Serif"/>
                <w:sz w:val="24"/>
                <w:szCs w:val="24"/>
              </w:rPr>
              <w:t xml:space="preserve"> служащим,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являются достоверными и полными,</w:t>
            </w:r>
            <w:r w:rsidR="00B80CF2" w:rsidRPr="00B80CF2"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сведения, представленные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вторым</w:t>
            </w:r>
            <w:r w:rsidR="00B80CF2" w:rsidRPr="00B80CF2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муниципальным служащим являются недостоверными.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85E69" w:rsidRPr="00B80CF2">
              <w:rPr>
                <w:rFonts w:ascii="Liberation Serif" w:hAnsi="Liberation Serif" w:cs="Liberation Serif"/>
                <w:sz w:val="24"/>
                <w:szCs w:val="24"/>
              </w:rPr>
              <w:t>К муниципальн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ому</w:t>
            </w:r>
            <w:r w:rsidR="00885E69" w:rsidRPr="00B80CF2">
              <w:rPr>
                <w:rFonts w:ascii="Liberation Serif" w:hAnsi="Liberation Serif" w:cs="Liberation Serif"/>
                <w:sz w:val="24"/>
                <w:szCs w:val="24"/>
              </w:rPr>
              <w:t xml:space="preserve"> служащ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ему</w:t>
            </w:r>
            <w:r w:rsidR="00F724A6" w:rsidRPr="00B80CF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85E69" w:rsidRPr="00B80CF2">
              <w:rPr>
                <w:rFonts w:ascii="Liberation Serif" w:hAnsi="Liberation Serif" w:cs="Liberation Serif"/>
                <w:sz w:val="24"/>
                <w:szCs w:val="24"/>
              </w:rPr>
              <w:t>применен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885E69" w:rsidRPr="00B80CF2">
              <w:rPr>
                <w:rFonts w:ascii="Liberation Serif" w:hAnsi="Liberation Serif" w:cs="Liberation Serif"/>
                <w:sz w:val="24"/>
                <w:szCs w:val="24"/>
              </w:rPr>
              <w:t xml:space="preserve"> дисциплинарн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ое</w:t>
            </w:r>
            <w:r w:rsidR="00885E69" w:rsidRPr="00B80CF2">
              <w:rPr>
                <w:rFonts w:ascii="Liberation Serif" w:hAnsi="Liberation Serif" w:cs="Liberation Serif"/>
                <w:sz w:val="24"/>
                <w:szCs w:val="24"/>
              </w:rPr>
              <w:t xml:space="preserve"> взыскани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885E69" w:rsidRPr="00B80CF2">
              <w:rPr>
                <w:rFonts w:ascii="Liberation Serif" w:hAnsi="Liberation Serif" w:cs="Liberation Serif"/>
                <w:sz w:val="24"/>
                <w:szCs w:val="24"/>
              </w:rPr>
              <w:t xml:space="preserve"> в виде замечания.</w:t>
            </w:r>
            <w:r w:rsidR="00B80CF2" w:rsidRPr="00B80CF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E1148E" w:rsidRPr="00B80CF2" w:rsidRDefault="00B80CF2" w:rsidP="00692E05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80CF2">
              <w:rPr>
                <w:rFonts w:ascii="Liberation Serif" w:hAnsi="Liberation Serif" w:cs="Liberation Serif"/>
                <w:sz w:val="24"/>
                <w:szCs w:val="24"/>
              </w:rPr>
              <w:t>Кроме того, к 1 муниципальному служащему</w:t>
            </w:r>
            <w:r w:rsidRPr="00B80CF2">
              <w:t xml:space="preserve"> </w:t>
            </w:r>
            <w:r w:rsidRPr="00B80CF2">
              <w:rPr>
                <w:rFonts w:ascii="Liberation Serif" w:hAnsi="Liberation Serif" w:cs="Liberation Serif"/>
                <w:sz w:val="24"/>
                <w:szCs w:val="24"/>
              </w:rPr>
              <w:t>применен</w:t>
            </w:r>
            <w:r w:rsidR="00692E05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B80CF2">
              <w:rPr>
                <w:rFonts w:ascii="Liberation Serif" w:hAnsi="Liberation Serif" w:cs="Liberation Serif"/>
                <w:sz w:val="24"/>
                <w:szCs w:val="24"/>
              </w:rPr>
              <w:t xml:space="preserve"> дисциплинарн</w:t>
            </w:r>
            <w:r w:rsidR="00692E05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B80CF2">
              <w:rPr>
                <w:rFonts w:ascii="Liberation Serif" w:hAnsi="Liberation Serif" w:cs="Liberation Serif"/>
                <w:sz w:val="24"/>
                <w:szCs w:val="24"/>
              </w:rPr>
              <w:t>е взыскани</w:t>
            </w:r>
            <w:r w:rsidR="00692E05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B80CF2">
              <w:rPr>
                <w:rFonts w:ascii="Liberation Serif" w:hAnsi="Liberation Serif" w:cs="Liberation Serif"/>
                <w:sz w:val="24"/>
                <w:szCs w:val="24"/>
              </w:rPr>
              <w:t xml:space="preserve"> в виде замечания, по результатам проверки достоверности и полноты сведений о доходах, об имуществе и обязательствах имущественного характера в 2020 </w:t>
            </w:r>
            <w:r w:rsidR="00692E05" w:rsidRPr="00B80CF2">
              <w:rPr>
                <w:rFonts w:ascii="Liberation Serif" w:hAnsi="Liberation Serif" w:cs="Liberation Serif"/>
                <w:sz w:val="24"/>
                <w:szCs w:val="24"/>
              </w:rPr>
              <w:t>году</w:t>
            </w:r>
            <w:r w:rsidR="00692E05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</w:tc>
      </w:tr>
      <w:tr w:rsidR="004C16C4" w:rsidRPr="004C16C4" w:rsidTr="00234224">
        <w:trPr>
          <w:trHeight w:val="274"/>
          <w:tblCellSpacing w:w="5" w:type="nil"/>
        </w:trPr>
        <w:tc>
          <w:tcPr>
            <w:tcW w:w="3402" w:type="dxa"/>
          </w:tcPr>
          <w:p w:rsidR="003875B2" w:rsidRPr="004C16C4" w:rsidRDefault="003875B2" w:rsidP="0038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4.5. Организация проверок достоверности и полноты сведений о доходах, об имуществе и обязательствах имущественного характера,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представляемых гражданами, претендующими на замещение должностей руководителей муниципальных организаций, и лицами, замещающими данные должности, проведение проверок аффилированности руководителей муниципальных унитарных предприятий с собственниками и руководителями коммерческих предприятий </w:t>
            </w:r>
          </w:p>
        </w:tc>
        <w:tc>
          <w:tcPr>
            <w:tcW w:w="3402" w:type="dxa"/>
          </w:tcPr>
          <w:p w:rsidR="003875B2" w:rsidRPr="004C16C4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Комитет по управлению муниципальным имуществом Артемовского городского округа,</w:t>
            </w:r>
          </w:p>
          <w:p w:rsidR="003875B2" w:rsidRPr="004C16C4" w:rsidRDefault="003875B2" w:rsidP="003875B2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образования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Артемовского городского округа, </w:t>
            </w:r>
          </w:p>
          <w:p w:rsidR="003875B2" w:rsidRPr="004C16C4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Управление культуры Администрации Артемовского городского округа</w:t>
            </w:r>
          </w:p>
        </w:tc>
        <w:tc>
          <w:tcPr>
            <w:tcW w:w="1701" w:type="dxa"/>
          </w:tcPr>
          <w:p w:rsidR="003875B2" w:rsidRPr="004C16C4" w:rsidRDefault="003875B2" w:rsidP="003875B2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3875B2" w:rsidRPr="004C16C4" w:rsidRDefault="001F786E" w:rsidP="00611771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1 полугодии 2021 года </w:t>
            </w:r>
            <w:r w:rsidRPr="00B80CF2">
              <w:rPr>
                <w:rFonts w:ascii="Liberation Serif" w:hAnsi="Liberation Serif" w:cs="Liberation Serif"/>
                <w:sz w:val="24"/>
                <w:szCs w:val="24"/>
              </w:rPr>
              <w:t>проведены проверки достоверности и полноты сведений о доходах, об имуществе и обязательствах имущественного характера в отношении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 граждан, замещающих должности руководителей муниципальных учреждений, в отношении 4 граждан,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замещающих должности руководителей муниципальных предприятий. По результатам проверки расхождений не выявлено.</w:t>
            </w:r>
          </w:p>
        </w:tc>
      </w:tr>
      <w:tr w:rsidR="004C16C4" w:rsidRPr="004C16C4" w:rsidTr="00234224">
        <w:trPr>
          <w:trHeight w:val="840"/>
          <w:tblCellSpacing w:w="5" w:type="nil"/>
        </w:trPr>
        <w:tc>
          <w:tcPr>
            <w:tcW w:w="3402" w:type="dxa"/>
          </w:tcPr>
          <w:p w:rsidR="003875B2" w:rsidRPr="004C16C4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4.6. Проведение конкурсов на замещение вакантных должностей и для включения в кадровый резерв муниципальных служащих в соответствии с </w:t>
            </w:r>
            <w:hyperlink r:id="rId9" w:history="1">
              <w:r w:rsidRPr="004C16C4">
                <w:rPr>
                  <w:rFonts w:ascii="Liberation Serif" w:hAnsi="Liberation Serif" w:cs="Liberation Serif"/>
                  <w:sz w:val="24"/>
                  <w:szCs w:val="24"/>
                </w:rPr>
                <w:t>Положением</w:t>
              </w:r>
            </w:hyperlink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 «О конкурсе на замещение  вакантной должности муниципальной   службы органов местного   самоуправления Артемовского городского округа», принятого решением Думы Артемовского городского округа от 26.04.2012 № 80                 </w:t>
            </w:r>
          </w:p>
        </w:tc>
        <w:tc>
          <w:tcPr>
            <w:tcW w:w="3402" w:type="dxa"/>
          </w:tcPr>
          <w:p w:rsidR="003875B2" w:rsidRPr="004C16C4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по муниципальной службе и кадрам отдела</w:t>
            </w:r>
            <w:r w:rsidRPr="004C16C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3875B2" w:rsidRPr="004C16C4" w:rsidRDefault="003875B2" w:rsidP="003875B2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2017</w:t>
            </w:r>
            <w:r w:rsidR="006A7B75"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- 2022 годы</w:t>
            </w:r>
          </w:p>
        </w:tc>
        <w:tc>
          <w:tcPr>
            <w:tcW w:w="6379" w:type="dxa"/>
          </w:tcPr>
          <w:p w:rsidR="00885E69" w:rsidRDefault="00885E69" w:rsidP="00885E6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761B">
              <w:rPr>
                <w:rFonts w:ascii="Liberation Serif" w:hAnsi="Liberation Serif" w:cs="Liberation Serif"/>
                <w:sz w:val="24"/>
                <w:szCs w:val="24"/>
              </w:rPr>
              <w:t>В 1 полугодии 2021 года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:rsidR="00885E69" w:rsidRDefault="00885E69" w:rsidP="00885E6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1) объявлен </w:t>
            </w:r>
            <w:r w:rsidRPr="0060495C">
              <w:rPr>
                <w:rFonts w:ascii="Liberation Serif" w:hAnsi="Liberation Serif" w:cs="Liberation Serif"/>
                <w:sz w:val="24"/>
                <w:szCs w:val="24"/>
              </w:rPr>
              <w:t xml:space="preserve">конкурс на замещение вакантной должности муниципальной службы председателя Территориального органа местного самоуправления поселка Буланаш. Конкурс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признан </w:t>
            </w:r>
            <w:r w:rsidRPr="00C26105">
              <w:rPr>
                <w:rFonts w:ascii="Liberation Serif" w:hAnsi="Liberation Serif" w:cs="Liberation Serif"/>
                <w:sz w:val="24"/>
                <w:szCs w:val="24"/>
              </w:rPr>
              <w:t>не состоявшимся в связи с отсутствием кандидатов, подавших документы для участия в конкурсе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D90B90" w:rsidRPr="004C16C4" w:rsidRDefault="00885E69" w:rsidP="00885E69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2)</w:t>
            </w:r>
            <w:r w:rsidRPr="00B0761B">
              <w:rPr>
                <w:rFonts w:ascii="Liberation Serif" w:hAnsi="Liberation Serif" w:cs="Liberation Serif"/>
                <w:sz w:val="24"/>
                <w:szCs w:val="24"/>
              </w:rPr>
              <w:t xml:space="preserve"> конкурсы на включения в кадровый резерв для замещения вакантных должностей муниципальной службы в органах местного самоуправления Артемовского городского округа не проводились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4C16C4" w:rsidRPr="004C16C4" w:rsidTr="00234224">
        <w:trPr>
          <w:trHeight w:val="698"/>
          <w:tblCellSpacing w:w="5" w:type="nil"/>
        </w:trPr>
        <w:tc>
          <w:tcPr>
            <w:tcW w:w="3402" w:type="dxa"/>
          </w:tcPr>
          <w:p w:rsidR="003875B2" w:rsidRPr="004C16C4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4.7. Проведение занятий с муниципальными служащими по вопросу о недопущении коррупционных проявлений при выполнении служебных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обязанностей, доведение до муниципальных служащих судебных решений по делам о взяточничестве   </w:t>
            </w:r>
          </w:p>
        </w:tc>
        <w:tc>
          <w:tcPr>
            <w:tcW w:w="3402" w:type="dxa"/>
          </w:tcPr>
          <w:p w:rsidR="003875B2" w:rsidRPr="004C16C4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главный специалист по муниципальной службе и кадрам отдела организации и обеспечения деятельности Администрации Артемовского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701" w:type="dxa"/>
          </w:tcPr>
          <w:p w:rsidR="003875B2" w:rsidRPr="004C16C4" w:rsidRDefault="003875B2" w:rsidP="003875B2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3875B2" w:rsidRPr="004C16C4" w:rsidRDefault="00885E69" w:rsidP="00D90B90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F964E1">
              <w:rPr>
                <w:rFonts w:ascii="Liberation Serif" w:hAnsi="Liberation Serif" w:cs="Liberation Serif"/>
                <w:sz w:val="24"/>
                <w:szCs w:val="24"/>
              </w:rPr>
              <w:t>В 1 полугодии 2021 года занятия с муниципальными служащими по вопросу недопущения коррупционных проявлений при выполнении служебных обязанностей не проводились, судебные решения по делам о взяточничестве не доводились, в связи с отсутствием таковых</w:t>
            </w:r>
          </w:p>
        </w:tc>
      </w:tr>
      <w:tr w:rsidR="004C16C4" w:rsidRPr="004C16C4" w:rsidTr="00234224">
        <w:trPr>
          <w:trHeight w:val="698"/>
          <w:tblCellSpacing w:w="5" w:type="nil"/>
        </w:trPr>
        <w:tc>
          <w:tcPr>
            <w:tcW w:w="3402" w:type="dxa"/>
          </w:tcPr>
          <w:p w:rsidR="003875B2" w:rsidRPr="004C16C4" w:rsidRDefault="003875B2" w:rsidP="002654E3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4.8. Систематическое проведение оценок коррупционных рисков, возникающих при реализации функций органами местного самоуправления, и внесение изменений и дополнений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402" w:type="dxa"/>
          </w:tcPr>
          <w:p w:rsidR="003875B2" w:rsidRPr="004C16C4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первый заместитель главы Администрации Артемовского городского округа, </w:t>
            </w:r>
          </w:p>
          <w:p w:rsidR="003875B2" w:rsidRPr="004C16C4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3875B2" w:rsidRPr="004C16C4" w:rsidRDefault="003875B2" w:rsidP="003875B2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6379" w:type="dxa"/>
          </w:tcPr>
          <w:p w:rsidR="003875B2" w:rsidRPr="004C16C4" w:rsidRDefault="00885E69" w:rsidP="006A7B75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F964E1">
              <w:rPr>
                <w:rFonts w:ascii="Liberation Serif" w:hAnsi="Liberation Serif" w:cs="Liberation Serif"/>
                <w:sz w:val="24"/>
                <w:szCs w:val="24"/>
              </w:rPr>
              <w:t xml:space="preserve">В 1 полугодии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2021 </w:t>
            </w:r>
            <w:r w:rsidRPr="00F964E1">
              <w:rPr>
                <w:rFonts w:ascii="Liberation Serif" w:hAnsi="Liberation Serif" w:cs="Liberation Serif"/>
                <w:sz w:val="24"/>
                <w:szCs w:val="24"/>
              </w:rPr>
              <w:t>года оценка коррупционных рисков, возникающих при реализации функций органами местного самоуправления не проводилась. Изменения в перечни должностей муниципальной службы, замещение которых связано с коррупционными рисками, не вносились</w:t>
            </w:r>
          </w:p>
        </w:tc>
      </w:tr>
      <w:tr w:rsidR="004C16C4" w:rsidRPr="004C16C4" w:rsidTr="00234224">
        <w:trPr>
          <w:trHeight w:val="698"/>
          <w:tblCellSpacing w:w="5" w:type="nil"/>
        </w:trPr>
        <w:tc>
          <w:tcPr>
            <w:tcW w:w="3402" w:type="dxa"/>
          </w:tcPr>
          <w:p w:rsidR="003875B2" w:rsidRPr="004C16C4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4.9. Систематическое проведение оценок коррупционных рисков, возникающих при реализации функций муниципальными организациями Артемовского городского округа, и внесение изменений и дополнений в перечни должностей, замещение которых связано с коррупционными рисками</w:t>
            </w:r>
          </w:p>
        </w:tc>
        <w:tc>
          <w:tcPr>
            <w:tcW w:w="3402" w:type="dxa"/>
          </w:tcPr>
          <w:p w:rsidR="003875B2" w:rsidRPr="004C16C4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Комитет по управлению муниципальным имуществом Артемовского городского округа, Управление образования Артемовского городского округа, Управление культуры Администрации Артемовского городского округа </w:t>
            </w:r>
          </w:p>
        </w:tc>
        <w:tc>
          <w:tcPr>
            <w:tcW w:w="1701" w:type="dxa"/>
          </w:tcPr>
          <w:p w:rsidR="003875B2" w:rsidRPr="004C16C4" w:rsidRDefault="003875B2" w:rsidP="003875B2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6379" w:type="dxa"/>
          </w:tcPr>
          <w:p w:rsidR="008E33FA" w:rsidRPr="00DB0F9B" w:rsidRDefault="008E33FA" w:rsidP="00387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</w:pPr>
            <w:r w:rsidRPr="00DB0F9B">
              <w:rPr>
                <w:rFonts w:ascii="Liberation Serif" w:hAnsi="Liberation Serif" w:cs="Liberation Serif"/>
                <w:sz w:val="24"/>
                <w:szCs w:val="24"/>
              </w:rPr>
              <w:t>В органах местного самоуправления Артемовского городского округа проведена оценка коррупционных рисков с учетом письма и рекомендаций Минтруда России об оценке коррупционных рисков.</w:t>
            </w:r>
          </w:p>
          <w:p w:rsidR="003875B2" w:rsidRPr="004C16C4" w:rsidRDefault="003875B2" w:rsidP="003875B2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DB0F9B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</w:rPr>
              <w:t>Изменения и дополнения в перечни должностей, замещение которых связано с коррупционными рисками, не вносились</w:t>
            </w:r>
          </w:p>
        </w:tc>
      </w:tr>
      <w:tr w:rsidR="0005332A" w:rsidRPr="004C16C4" w:rsidTr="00234224">
        <w:trPr>
          <w:trHeight w:val="698"/>
          <w:tblCellSpacing w:w="5" w:type="nil"/>
        </w:trPr>
        <w:tc>
          <w:tcPr>
            <w:tcW w:w="3402" w:type="dxa"/>
          </w:tcPr>
          <w:p w:rsidR="0005332A" w:rsidRPr="00D04ADF" w:rsidRDefault="0005332A" w:rsidP="000533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4.10. Проведение проверок достоверности персональных данных и иных сведений, представляемых гражданами, участвующих в конкурсах на замещение вакантных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должностей муниципальной службы, организация проверки  подлинности документов о высшем профессиональном образовании, представленных лицами, поступающими на муниципальную службу             </w:t>
            </w:r>
          </w:p>
        </w:tc>
        <w:tc>
          <w:tcPr>
            <w:tcW w:w="3402" w:type="dxa"/>
          </w:tcPr>
          <w:p w:rsidR="0005332A" w:rsidRPr="00D04ADF" w:rsidRDefault="0005332A" w:rsidP="000533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по муниципальной службе и кадрам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775B13" w:rsidRDefault="0005332A" w:rsidP="0005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5332A" w:rsidRPr="00D04ADF" w:rsidRDefault="0005332A" w:rsidP="0005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по мере необходи</w:t>
            </w:r>
            <w:r w:rsidR="00775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6379" w:type="dxa"/>
          </w:tcPr>
          <w:p w:rsidR="0005332A" w:rsidRPr="004C16C4" w:rsidRDefault="00885E69" w:rsidP="0005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6646C8">
              <w:rPr>
                <w:rFonts w:ascii="Liberation Serif" w:hAnsi="Liberation Serif" w:cs="Liberation Serif"/>
                <w:sz w:val="24"/>
                <w:szCs w:val="24"/>
              </w:rPr>
              <w:t xml:space="preserve">В 1 полугодии 2021 года проверки </w:t>
            </w:r>
            <w:r w:rsidRPr="006646C8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 персональных данных, подлинности документов о высшем профессиональном образовании и иных сведений, в отношении граждан, участвующих в конкурсах на замещение вакантных должностей муниципальной службы, не проводились, в связи с отсутствием кандидатов, подавших </w:t>
            </w:r>
            <w:r w:rsidRPr="00664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для участия в конкурсе.</w:t>
            </w:r>
          </w:p>
        </w:tc>
      </w:tr>
      <w:tr w:rsidR="0005332A" w:rsidRPr="004C16C4" w:rsidTr="00234224">
        <w:trPr>
          <w:trHeight w:val="303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4.11. Организация заседаний комиссии по служебному поведению муниципальных служащих Артемовского городского округа  и урегулированию конфликта интересов, ознакомление лиц с решениями и протоколами комиссии, приобщение протоколов в личные дела муниципальных служащих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первый заместитель главы  Администрации Артемовского городского округа, </w:t>
            </w:r>
          </w:p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специалист по муниципальной службе и кадрам  отдела 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5332A" w:rsidRPr="004C16C4" w:rsidRDefault="00885E69" w:rsidP="0005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FF0000"/>
                <w:spacing w:val="-6"/>
                <w:sz w:val="24"/>
                <w:szCs w:val="24"/>
                <w:lang w:eastAsia="ru-RU"/>
              </w:rPr>
            </w:pPr>
            <w:r w:rsidRPr="006646C8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>В 1 квартале 2021 года проведено 6 заседаний комиссии по служебному поведению муниципальных служащих Артемовского городского округа, и урегулированию конфликта интересов (15.01.2021, 03.02.2021, 25.02.2021, 02.03.2021, 19.04.2021, 03.06.2021). Лица, в отношении которых Комиссией рассмотрены материалы, с решениями Комиссии ознакомлены, выписки из протоколов направлены представителям нанимателя (работодателям) данных муниципальных служащих, а также приобщены к личным делам муниципальных служащих</w:t>
            </w:r>
          </w:p>
        </w:tc>
      </w:tr>
      <w:tr w:rsidR="0005332A" w:rsidRPr="004C16C4" w:rsidTr="00234224">
        <w:trPr>
          <w:trHeight w:val="303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4.12. Проведение анализа эффективности работы подразделений кадровых служб органов местного самоуправления Артемовского городского округа по профилактике коррупционных и иных правонарушений, обращая особое внимание на обеспечение контроля за применением предусмотренных законодательством мер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и (или) урегулированию конфликта интересов.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первый заместитель главы Администрации Артемовского городского округа,</w:t>
            </w:r>
          </w:p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по муниципальной службе и кадрам 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039D" w:rsidRPr="00BF6AFE" w:rsidRDefault="0012039D" w:rsidP="0012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</w:pPr>
            <w:r w:rsidRPr="00BF6AFE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lastRenderedPageBreak/>
              <w:t xml:space="preserve">15.01.2021, 03.02.2021, 25.02.2021, 02.03.2021, 19.04.2021, 03.06.2021 на заседаниях комиссии по служебному поведению муниципальных служащих Артемовского городского округа и урегулированию конфликта интересов рассмотрены: </w:t>
            </w:r>
          </w:p>
          <w:p w:rsidR="0012039D" w:rsidRPr="00BF6AFE" w:rsidRDefault="0012039D" w:rsidP="0012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</w:pPr>
            <w:r w:rsidRPr="00BF6AFE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>- решение Артемовского городского суда Свердловской области от 27.05.2020 по делу № 2а-348/2020; определение Артемовского городского суда Свердловской области от 16.12.2020. Решения комиссии: принять к сведению решение Артемовского городского суда Свердловской области от 27.05.2020 по делу № 2а-348/2020; решение Комиссии от 31.03.2020 № 4 отменить. (протокол от 15.01.2021 № 1);</w:t>
            </w:r>
          </w:p>
          <w:p w:rsidR="0012039D" w:rsidRPr="00BF6AFE" w:rsidRDefault="0012039D" w:rsidP="0012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</w:pPr>
            <w:r w:rsidRPr="00BF6AFE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 xml:space="preserve">- доклад о результатах проверки достоверности и полноты сведений о доходах, об имуществе и обязательствах имущественного характера за 2019 год в отношении 1 </w:t>
            </w:r>
            <w:r w:rsidRPr="00BF6AFE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lastRenderedPageBreak/>
              <w:t>муниципального служащего. Решение комиссии: установить, что сведения о доходах, об имуществе и обязательствах имущественного характера за 2019 год, представленные 1 муниципальным служащим, на своего супруга являются недостоверными; рекомендовать представителю нанимателя (работодателю) применить к муниципальному служащему дисциплинарное взыскание в виде выговора;</w:t>
            </w:r>
          </w:p>
          <w:p w:rsidR="0012039D" w:rsidRPr="00BF6AFE" w:rsidRDefault="0012039D" w:rsidP="0012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</w:pPr>
            <w:r w:rsidRPr="00BF6AFE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>- доклад по результатам анализа сведений о доходах, расходах, об имуществе и обязательствах имущественного характера в отношении 2 муниципальных служащих. Решение комиссии: 1) принять к сведению доклад; установить, что неполное указание сведений в справке о доходах за 2019 год 1 муниципальным служащим является несущественным проступком, не влекущим применения взыскания; 2) вернуть доклад и копии документов в орган местного самоуправления, представивший его, для завершения проверки в отношении 1 муниципального служащего; 3)  указать представителю нанимателя (работодателю) на недостатки в антикоррупционной работе в возглавляемом органе местного самоуправления;</w:t>
            </w:r>
          </w:p>
          <w:p w:rsidR="0012039D" w:rsidRPr="00BF6AFE" w:rsidRDefault="0012039D" w:rsidP="0012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</w:pPr>
            <w:r w:rsidRPr="00BF6AFE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>- мотивированное заключение о соблюдении гражданином, замещавшим должность муниципальной службы в органе местного самоуправления Артемовского городского округа, требований статьи 12 Федерального закона от 25 декабря 2008 года № 273-ФЗ «О противодействии коррупции». Решение комиссии: признать, что при исполнении должностных обязанностей бывшим муниципальным служащим конфликт интересов отсутствует (протокол от 03.02.2021);</w:t>
            </w:r>
          </w:p>
          <w:p w:rsidR="0012039D" w:rsidRPr="00BF6AFE" w:rsidRDefault="0012039D" w:rsidP="0012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</w:pPr>
            <w:r w:rsidRPr="00BF6AFE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 xml:space="preserve">- представление руководителя органа местного самоуправления Артемовского городского округа (материалов проверки, свидетельствующих о несоблюдении муниципальным служащим требований к служебному поведению и (или) требований об урегулировании конфликта интересов). Решение </w:t>
            </w:r>
            <w:r w:rsidRPr="00BF6AFE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lastRenderedPageBreak/>
              <w:t>комиссии: 1) председателю комиссии направить копию доклада о результатах проверки в Артемовскую городскую прокуратуру, в Режевской межрайонный следственный отдел, в ОМВД России по Артемовскому району, в 3-дневный срок с момента принятия комиссией данного решения. Рекомендовать главе Артемовского городского округа: 1) довести до руководителей отраслевых (функциональных) органов Администрации Артемовского городского округа, органов местного самоуправления Артемовского городского округа информацию о недопустимости нарушения Положения 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округа, и работников муниципальных учреждений Артемовского городского округа, утвержденного решением Думы Артемовского городского округа от 26.09.2019 № 592, и ежегодного плана обучения на соответствующий год;</w:t>
            </w:r>
          </w:p>
          <w:p w:rsidR="0012039D" w:rsidRPr="00BF6AFE" w:rsidRDefault="0012039D" w:rsidP="0012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</w:pPr>
            <w:r w:rsidRPr="00BF6AFE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>2) повторно ознакомить муниципальных служащих с Порядком сообщения муниципальными служащими, замещающими должности муниципальной службы в органах местного самоуправления Артемовского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интересов, на учебных занятиях по вопросам противодействия коррупции. Срок – в течение 2021 года (протоколы от 25.02.2021 № 3, 02.03.2021 № 5);</w:t>
            </w:r>
          </w:p>
          <w:p w:rsidR="0012039D" w:rsidRPr="00BF6AFE" w:rsidRDefault="0012039D" w:rsidP="0012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</w:pPr>
            <w:r w:rsidRPr="00BF6AFE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 xml:space="preserve">- представление руководителя органа местного самоуправления Артемовского городского округа (материалы проверки достоверности и полноты сведений о доходах, об имуществе и обязательствах имущественного характера); рекомендации комиссии и принятое решение руководителя функционального </w:t>
            </w:r>
            <w:r w:rsidRPr="00BF6AFE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lastRenderedPageBreak/>
              <w:t>органа Администрации Артемовского городского округа. Решение комиссии;</w:t>
            </w:r>
            <w:r w:rsidRPr="00BF6AFE">
              <w:t xml:space="preserve"> </w:t>
            </w:r>
            <w:r w:rsidRPr="00BF6AFE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>сведения, представленные муниципальным служащим о доходах, об имуществе и обязательствах имущественного характера за 2018 и 2019 годы являются достоверными и полными;</w:t>
            </w:r>
            <w:r w:rsidRPr="00BF6AFE">
              <w:t xml:space="preserve"> </w:t>
            </w:r>
            <w:r w:rsidRPr="00BF6AFE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>решение руководителя функционального органа Администрации Артемовского городского округа оглашено на заседании Комиссии и принято к сведению без обсуждения (протокол от 19.04.2021 № 6);</w:t>
            </w:r>
          </w:p>
          <w:p w:rsidR="0005332A" w:rsidRPr="004C16C4" w:rsidRDefault="0012039D" w:rsidP="0012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FF0000"/>
                <w:spacing w:val="-6"/>
                <w:sz w:val="24"/>
                <w:szCs w:val="24"/>
                <w:lang w:eastAsia="ru-RU"/>
              </w:rPr>
            </w:pPr>
            <w:r w:rsidRPr="00BF6AFE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>- представление руководителя органа местного самоуправления Артемовского городского округа (материалы проверки достоверности и полноты сведений о доходах, об имуществе и обязательствах имущественного характера); представление члена Комиссии, касающееся обеспечения соблюдения муниципальным служащим требований к служебному поведению. Решение комиссии: сведения, представленные 1 муниципальным служащим о доходах, об имуществе и обязательствах имущественного характера за 2019 год являются недостоверными. Рекомендовать представителю нанимателя (работодателю) применить к муниципальному служащему дисциплинарное взыскание в виде замечания;</w:t>
            </w:r>
            <w:r w:rsidRPr="00BF6AFE">
              <w:t xml:space="preserve"> </w:t>
            </w:r>
            <w:r w:rsidRPr="00BF6AFE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за 2019 год, представленные 2 муниципальным служащим на своего супруга являются достоверными и полными. Основания для применения мер юридической ответственности отсутствуют.</w:t>
            </w:r>
          </w:p>
        </w:tc>
      </w:tr>
      <w:tr w:rsidR="0005332A" w:rsidRPr="004C16C4" w:rsidTr="00234224">
        <w:trPr>
          <w:trHeight w:val="303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4.13. Выявление случаев несоблюдения лицами, замещающими муниципальные должности, должности муниципальной гражданской службы в Артемовском городском округе, требований о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предотвращении или об урегулировании конфликтов интересов. Обеспечение применения предусмотренных мер ответственности в каждом выявленном случае.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главный специалист по муниципальной службе и кадрам  отдела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79" w:type="dxa"/>
          </w:tcPr>
          <w:p w:rsidR="0005332A" w:rsidRPr="004C16C4" w:rsidRDefault="0012039D" w:rsidP="0005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FF0000"/>
                <w:spacing w:val="-6"/>
                <w:sz w:val="24"/>
                <w:szCs w:val="24"/>
                <w:lang w:eastAsia="ru-RU"/>
              </w:rPr>
            </w:pPr>
            <w:r w:rsidRPr="00BF6AFE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lastRenderedPageBreak/>
              <w:t xml:space="preserve">В 1 </w:t>
            </w:r>
            <w:r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>полугодии</w:t>
            </w:r>
            <w:r w:rsidRPr="00BF6AFE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 xml:space="preserve"> 2021 года случаев несоблюдения лицами, замещающими муниципальные должности, должности муниципальной службы в органах местного самоуправления Артемовского городского округа, требований о предотвращении или об урегулировании конфликтов интересов не выявлено</w:t>
            </w:r>
          </w:p>
        </w:tc>
      </w:tr>
      <w:tr w:rsidR="0005332A" w:rsidRPr="004C16C4" w:rsidTr="00234224">
        <w:trPr>
          <w:trHeight w:val="303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4.14. Проведение мероприятий  по оптимизации численности муниципальных служащих 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первый заместитель главы Администрации Артемовского городского округа</w:t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5332A" w:rsidRPr="008E510D" w:rsidRDefault="0005332A" w:rsidP="008E510D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510D">
              <w:rPr>
                <w:rFonts w:ascii="Liberation Serif" w:hAnsi="Liberation Serif" w:cs="Liberation Serif"/>
                <w:sz w:val="24"/>
                <w:szCs w:val="24"/>
              </w:rPr>
              <w:t xml:space="preserve">В 1 </w:t>
            </w:r>
            <w:r w:rsidR="00DB0F9B" w:rsidRPr="008E510D">
              <w:rPr>
                <w:rFonts w:ascii="Liberation Serif" w:hAnsi="Liberation Serif" w:cs="Liberation Serif"/>
                <w:sz w:val="24"/>
                <w:szCs w:val="24"/>
              </w:rPr>
              <w:t>полугодии</w:t>
            </w:r>
            <w:r w:rsidRPr="008E510D">
              <w:rPr>
                <w:rFonts w:ascii="Liberation Serif" w:hAnsi="Liberation Serif" w:cs="Liberation Serif"/>
                <w:sz w:val="24"/>
                <w:szCs w:val="24"/>
              </w:rPr>
              <w:t xml:space="preserve"> 2021 года </w:t>
            </w:r>
            <w:r w:rsidR="008E510D" w:rsidRPr="008E510D">
              <w:rPr>
                <w:rFonts w:ascii="Liberation Serif" w:hAnsi="Liberation Serif" w:cs="Liberation Serif"/>
                <w:sz w:val="24"/>
                <w:szCs w:val="24"/>
              </w:rPr>
              <w:t>принято решение Думы Артемовского городского округа от 17.06.2021 № 832 «О реорганизации о</w:t>
            </w:r>
            <w:r w:rsidR="008E510D">
              <w:rPr>
                <w:rFonts w:ascii="Liberation Serif" w:hAnsi="Liberation Serif" w:cs="Liberation Serif"/>
                <w:sz w:val="24"/>
                <w:szCs w:val="24"/>
              </w:rPr>
              <w:t xml:space="preserve">рганов местного самоуправления </w:t>
            </w:r>
            <w:r w:rsidR="008E510D" w:rsidRPr="008E510D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Артемовского городского округа», согласно которому реорганизовано 12 органов местного самоуправления, путем присоединения к Администрации Артемовского городского округа </w:t>
            </w:r>
          </w:p>
        </w:tc>
      </w:tr>
      <w:tr w:rsidR="0005332A" w:rsidRPr="004C16C4" w:rsidTr="00D876CC">
        <w:trPr>
          <w:trHeight w:val="302"/>
          <w:tblCellSpacing w:w="5" w:type="nil"/>
        </w:trPr>
        <w:tc>
          <w:tcPr>
            <w:tcW w:w="14884" w:type="dxa"/>
            <w:gridSpan w:val="4"/>
          </w:tcPr>
          <w:p w:rsidR="0005332A" w:rsidRPr="004C16C4" w:rsidRDefault="0005332A" w:rsidP="0005332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5. РЕАЛИЗАЦИЯ АНТИКОРРУПЦИОННЫХ МЕХАНИЗМОВ В СФЕРЕ УПРАВЛЕНИЯ МУНИЦИПАЛЬНОЙ СОБСТВЕННОСТЬЮ                       </w:t>
            </w:r>
          </w:p>
        </w:tc>
      </w:tr>
      <w:tr w:rsidR="0005332A" w:rsidRPr="004C16C4" w:rsidTr="00234224">
        <w:trPr>
          <w:trHeight w:val="843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5.1. Проведение анализа причин отказов в выдаче разрешений на строительство и разрешений на ввод объектов в эксплуатацию     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Комитет по архитектуре и градостроительству Артемовского городского округа        </w:t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5332A" w:rsidRPr="004C16C4" w:rsidRDefault="0005332A" w:rsidP="00E84CF9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E84CF9">
              <w:rPr>
                <w:rFonts w:ascii="Liberation Serif" w:hAnsi="Liberation Serif" w:cs="Liberation Serif"/>
                <w:sz w:val="24"/>
                <w:szCs w:val="24"/>
              </w:rPr>
              <w:t xml:space="preserve">В 1 </w:t>
            </w:r>
            <w:r w:rsidR="00E84CF9" w:rsidRPr="00E84CF9">
              <w:rPr>
                <w:rFonts w:ascii="Liberation Serif" w:hAnsi="Liberation Serif" w:cs="Liberation Serif"/>
                <w:sz w:val="24"/>
                <w:szCs w:val="24"/>
              </w:rPr>
              <w:t>полугодии</w:t>
            </w:r>
            <w:r w:rsidRPr="00E84CF9">
              <w:rPr>
                <w:rFonts w:ascii="Liberation Serif" w:hAnsi="Liberation Serif" w:cs="Liberation Serif"/>
                <w:sz w:val="24"/>
                <w:szCs w:val="24"/>
              </w:rPr>
              <w:t xml:space="preserve"> 2021 года отказы в выдаче разрешений на строительство и разрешений на ввод объектов в эксплуатацию не выдавались</w:t>
            </w:r>
          </w:p>
        </w:tc>
      </w:tr>
      <w:tr w:rsidR="0005332A" w:rsidRPr="004C16C4" w:rsidTr="00234224">
        <w:trPr>
          <w:trHeight w:val="982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5.2. Анализ и организация проверок  использования муниципального  имущества и земельных участков, переданных в аренду, хозяйственное  ведение или оперативное управление  на территории Артемовского  городского округа                   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Комитет по управлению муниципальным имуществом Артемовского городского округа   </w:t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5332A" w:rsidRPr="004C16C4" w:rsidRDefault="00DB0F9B" w:rsidP="0005332A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DB0F9B">
              <w:rPr>
                <w:rFonts w:ascii="Liberation Serif" w:hAnsi="Liberation Serif" w:cs="Liberation Serif"/>
                <w:sz w:val="24"/>
                <w:szCs w:val="24"/>
              </w:rPr>
              <w:t>В 1 полугодии 2021 года проведена 1 проверка использования муниципального имущества, переданного в хозяйственное ведение МУП «Люкс-сервис», выявлены нарушения</w:t>
            </w:r>
          </w:p>
        </w:tc>
      </w:tr>
      <w:tr w:rsidR="0005332A" w:rsidRPr="004C16C4" w:rsidTr="002558FC">
        <w:trPr>
          <w:trHeight w:val="699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5.3. Проведение проверок правомерности передачи муниципального имущества в собственность или аренду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коммерческим структурам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Счетная палата Артемовского городского округа (в рамках проверок по плану работы) (по согласованию)</w:t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5332A" w:rsidRPr="004C16C4" w:rsidRDefault="0005332A" w:rsidP="00CE46B9">
            <w:pPr>
              <w:spacing w:after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CE46B9">
              <w:rPr>
                <w:rFonts w:ascii="Liberation Serif" w:hAnsi="Liberation Serif" w:cs="Liberation Serif"/>
                <w:sz w:val="24"/>
                <w:szCs w:val="24"/>
              </w:rPr>
              <w:t xml:space="preserve">В 1 </w:t>
            </w:r>
            <w:r w:rsidR="00CE46B9" w:rsidRPr="00CE46B9">
              <w:rPr>
                <w:rFonts w:ascii="Liberation Serif" w:hAnsi="Liberation Serif" w:cs="Liberation Serif"/>
                <w:sz w:val="24"/>
                <w:szCs w:val="24"/>
              </w:rPr>
              <w:t>полугодии</w:t>
            </w:r>
            <w:r w:rsidRPr="00CE46B9">
              <w:rPr>
                <w:rFonts w:ascii="Liberation Serif" w:hAnsi="Liberation Serif" w:cs="Liberation Serif"/>
                <w:sz w:val="24"/>
                <w:szCs w:val="24"/>
              </w:rPr>
              <w:t xml:space="preserve"> 2021 года проведено контрольное мероприятие «Проверка эффективности использования муниципального имущества, закрепленного на праве </w:t>
            </w:r>
            <w:r w:rsidRPr="00CE46B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хозяйственного ведения за муниципальным унитарным </w:t>
            </w:r>
            <w:r w:rsidR="00CE46B9" w:rsidRPr="00CE46B9">
              <w:rPr>
                <w:rFonts w:ascii="Liberation Serif" w:hAnsi="Liberation Serif" w:cs="Liberation Serif"/>
                <w:sz w:val="24"/>
                <w:szCs w:val="24"/>
              </w:rPr>
              <w:t>предприятием</w:t>
            </w:r>
            <w:r w:rsidRPr="00CE46B9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Артемовского городского округа «Прогресс» при осуществлении финансово-хозяйственной деятельности в 2019 году и текущем периоде 2020 года (более ранний период при необходимости) с проведением аудита в сфере закупок»</w:t>
            </w:r>
            <w:r w:rsidR="00CE46B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CE46B9" w:rsidRPr="00CE46B9">
              <w:rPr>
                <w:rFonts w:ascii="Liberation Serif" w:hAnsi="Liberation Serif" w:cs="Liberation Serif"/>
                <w:sz w:val="24"/>
                <w:szCs w:val="24"/>
              </w:rPr>
              <w:t>«Проверка эффективности использования муниципального имущества, закрепленного на праве хозяйственного ведения за муниципальным унитарным предприятием Артемовского городского округа</w:t>
            </w:r>
            <w:r w:rsidR="00CE46B9">
              <w:rPr>
                <w:rFonts w:ascii="Liberation Serif" w:hAnsi="Liberation Serif" w:cs="Liberation Serif"/>
                <w:sz w:val="24"/>
                <w:szCs w:val="24"/>
              </w:rPr>
              <w:t xml:space="preserve"> «Лебедкинское ЖХХ» при осуществлении финансово-хозяйственной деятельности 2019-2020 годах и текущем периоде 2021 года (более ранний период при необходимости) с проведением аудита в сфере закупок».</w:t>
            </w:r>
          </w:p>
        </w:tc>
      </w:tr>
      <w:tr w:rsidR="0005332A" w:rsidRPr="004C16C4" w:rsidTr="00234224">
        <w:trPr>
          <w:trHeight w:val="273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5.4. Обеспечение доступности процедур по реализации муниципального имущества и земельных участков, добросовестности, открытости, добросовестной  конкуренции и объективности при выполнении функции по реализации муниципального имущества и земельных участков на территории Артемовского городского округа    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Комитет по управлению муниципальным имуществом Артемовского городского округа        </w:t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5332A" w:rsidRPr="004C16C4" w:rsidRDefault="00BA3F7D" w:rsidP="0005332A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8B7066">
              <w:rPr>
                <w:rFonts w:ascii="Liberation Serif" w:hAnsi="Liberation Serif" w:cs="Liberation Serif"/>
                <w:sz w:val="24"/>
                <w:szCs w:val="24"/>
              </w:rPr>
              <w:t xml:space="preserve">Достигается путем размещения в СМИ и на официальном сайте Артемовского городского округа, а также на сайте </w:t>
            </w:r>
            <w:hyperlink r:id="rId10" w:history="1">
              <w:r w:rsidRPr="008B7066">
                <w:rPr>
                  <w:rStyle w:val="ac"/>
                  <w:rFonts w:ascii="Liberation Serif" w:hAnsi="Liberation Serif" w:cs="Liberation Serif"/>
                  <w:color w:val="auto"/>
                  <w:sz w:val="24"/>
                  <w:szCs w:val="24"/>
                </w:rPr>
                <w:t>http://torgi.gov.ru/</w:t>
              </w:r>
            </w:hyperlink>
            <w:r w:rsidRPr="008B7066">
              <w:rPr>
                <w:rFonts w:ascii="Liberation Serif" w:hAnsi="Liberation Serif" w:cs="Liberation Serif"/>
                <w:sz w:val="24"/>
                <w:szCs w:val="24"/>
              </w:rPr>
              <w:t xml:space="preserve"> информации о продаже муниципального имущества, предоставлении земельных участков </w:t>
            </w:r>
            <w:r w:rsidRPr="008B7066">
              <w:rPr>
                <w:rFonts w:ascii="Liberation Serif" w:hAnsi="Liberation Serif" w:cs="Liberation Serif"/>
                <w:bCs/>
                <w:sz w:val="24"/>
                <w:szCs w:val="24"/>
              </w:rPr>
      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(</w:t>
            </w:r>
            <w:r w:rsidRPr="008B7066">
              <w:rPr>
                <w:rFonts w:ascii="Liberation Serif" w:hAnsi="Liberation Serif" w:cs="Liberation Serif"/>
                <w:bCs/>
                <w:szCs w:val="24"/>
              </w:rPr>
              <w:t xml:space="preserve">за 1 полугодие 2021 года </w:t>
            </w:r>
            <w:r w:rsidRPr="008B706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опубликовано </w:t>
            </w:r>
            <w:r w:rsidRPr="008B7066">
              <w:rPr>
                <w:rFonts w:ascii="Liberation Serif" w:hAnsi="Liberation Serif" w:cs="Liberation Serif"/>
                <w:bCs/>
                <w:szCs w:val="24"/>
              </w:rPr>
              <w:t>14</w:t>
            </w:r>
            <w:r w:rsidRPr="008B706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извещени</w:t>
            </w:r>
            <w:r w:rsidRPr="008B7066">
              <w:rPr>
                <w:rFonts w:ascii="Liberation Serif" w:hAnsi="Liberation Serif" w:cs="Liberation Serif"/>
                <w:bCs/>
                <w:szCs w:val="24"/>
              </w:rPr>
              <w:t>й</w:t>
            </w:r>
            <w:r w:rsidRPr="008B7066">
              <w:rPr>
                <w:rFonts w:ascii="Liberation Serif" w:hAnsi="Liberation Serif" w:cs="Liberation Serif"/>
                <w:bCs/>
                <w:sz w:val="24"/>
                <w:szCs w:val="24"/>
              </w:rPr>
              <w:t>)</w:t>
            </w:r>
            <w:r w:rsidRPr="008B7066">
              <w:rPr>
                <w:rFonts w:ascii="Liberation Serif" w:hAnsi="Liberation Serif" w:cs="Liberation Serif"/>
                <w:sz w:val="24"/>
                <w:szCs w:val="24"/>
              </w:rPr>
              <w:t>, о приеме заявок на участие в аукционах по продаже права на заключение договоров аренды зе</w:t>
            </w:r>
            <w:r w:rsidRPr="008B7066">
              <w:rPr>
                <w:rFonts w:ascii="Liberation Serif" w:hAnsi="Liberation Serif" w:cs="Liberation Serif"/>
                <w:szCs w:val="24"/>
              </w:rPr>
              <w:t>мельных участков (опубликовано 3</w:t>
            </w:r>
            <w:r w:rsidRPr="008B7066">
              <w:rPr>
                <w:rFonts w:ascii="Liberation Serif" w:hAnsi="Liberation Serif" w:cs="Liberation Serif"/>
                <w:sz w:val="24"/>
                <w:szCs w:val="24"/>
              </w:rPr>
              <w:t xml:space="preserve"> извещения, </w:t>
            </w:r>
            <w:r w:rsidRPr="008B7066">
              <w:rPr>
                <w:rFonts w:ascii="Liberation Serif" w:hAnsi="Liberation Serif" w:cs="Liberation Serif"/>
                <w:szCs w:val="24"/>
              </w:rPr>
              <w:t>5</w:t>
            </w:r>
            <w:r w:rsidRPr="008B7066">
              <w:rPr>
                <w:rFonts w:ascii="Liberation Serif" w:hAnsi="Liberation Serif" w:cs="Liberation Serif"/>
                <w:sz w:val="24"/>
                <w:szCs w:val="24"/>
              </w:rPr>
              <w:t xml:space="preserve"> лот</w:t>
            </w:r>
            <w:r w:rsidRPr="008B7066">
              <w:rPr>
                <w:rFonts w:ascii="Liberation Serif" w:hAnsi="Liberation Serif" w:cs="Liberation Serif"/>
                <w:szCs w:val="24"/>
              </w:rPr>
              <w:t>ов</w:t>
            </w:r>
            <w:r w:rsidRPr="008B7066">
              <w:rPr>
                <w:rFonts w:ascii="Liberation Serif" w:hAnsi="Liberation Serif" w:cs="Liberation Serif"/>
                <w:sz w:val="24"/>
                <w:szCs w:val="24"/>
              </w:rPr>
              <w:t>).</w:t>
            </w:r>
          </w:p>
        </w:tc>
      </w:tr>
      <w:tr w:rsidR="0005332A" w:rsidRPr="004C16C4" w:rsidTr="00234224">
        <w:trPr>
          <w:trHeight w:val="273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5.5. Проведение анализа правоприменительной практики по результатам вступивших в законную силу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решений судов о признании недействительными муниципальных ненормативных правовых актов, незаконными решений и действий (бездействия) органов местного самоуправления соответствующих муниципальных образований, расположенных на территории Свердловской области, подведомственных учреждений и их должностных лиц, вырабатывать и принимать меры по предупреждению и устранению причин выявленных нарушений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юридический отдел Администрации Артемовского городского округа</w:t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ежеквартально 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5332A" w:rsidRPr="00D3032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0324">
              <w:rPr>
                <w:rFonts w:ascii="Liberation Serif" w:hAnsi="Liberation Serif" w:cs="Liberation Serif"/>
                <w:sz w:val="24"/>
                <w:szCs w:val="24"/>
              </w:rPr>
              <w:t>Анализ правоприменительной практики проводится ежеквартально, доклад</w:t>
            </w:r>
            <w:r w:rsidR="00D30324" w:rsidRPr="00D30324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D30324">
              <w:rPr>
                <w:rFonts w:ascii="Liberation Serif" w:hAnsi="Liberation Serif" w:cs="Liberation Serif"/>
                <w:sz w:val="24"/>
                <w:szCs w:val="24"/>
              </w:rPr>
              <w:t xml:space="preserve"> рассмотрен</w:t>
            </w:r>
            <w:r w:rsidR="00D30324" w:rsidRPr="00D30324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D30324">
              <w:rPr>
                <w:rFonts w:ascii="Liberation Serif" w:hAnsi="Liberation Serif" w:cs="Liberation Serif"/>
                <w:sz w:val="24"/>
                <w:szCs w:val="24"/>
              </w:rPr>
              <w:t xml:space="preserve"> на заседании Комиссии по координации работы по противодействию коррупции в Артемовском городском округе 18.02.2021</w:t>
            </w:r>
            <w:r w:rsidR="00D30324" w:rsidRPr="00D30324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D30324" w:rsidRPr="00D3032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19.05.2021</w:t>
            </w:r>
          </w:p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05332A" w:rsidRPr="004C16C4" w:rsidTr="00234224">
        <w:trPr>
          <w:tblCellSpacing w:w="5" w:type="nil"/>
        </w:trPr>
        <w:tc>
          <w:tcPr>
            <w:tcW w:w="14884" w:type="dxa"/>
            <w:gridSpan w:val="4"/>
          </w:tcPr>
          <w:p w:rsidR="0005332A" w:rsidRPr="004C16C4" w:rsidRDefault="0005332A" w:rsidP="0005332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6. РЕАЛИЗАЦИЯ  АНТИКОРРУПЦИОННЫХ  МЕХАНИЗМОВ  В БЮДЖЕТНОЙ  СФЕРЕ </w:t>
            </w:r>
          </w:p>
        </w:tc>
      </w:tr>
      <w:tr w:rsidR="0005332A" w:rsidRPr="004C16C4" w:rsidTr="00234224">
        <w:trPr>
          <w:trHeight w:val="415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6.1. Проведение плановых проверок соблюдения положений Федерального закона от 05.04.2013 № 44-ФЗ «О контрактной системе в сфере закупок товаров, работ, услуг для обеспечения муниципальных нужд»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отдел по учету и отчетности Администрации Артемовского городского округа         </w:t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в сроки, установленные планами проверок,</w:t>
            </w: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годов</w:t>
            </w:r>
          </w:p>
        </w:tc>
        <w:tc>
          <w:tcPr>
            <w:tcW w:w="6379" w:type="dxa"/>
          </w:tcPr>
          <w:p w:rsidR="00487AF0" w:rsidRPr="00291017" w:rsidRDefault="00487AF0" w:rsidP="00487AF0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9101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1 полугодии 2021 года проведен</w:t>
            </w:r>
            <w:r w:rsidR="002C025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</w:t>
            </w:r>
            <w:r w:rsidRPr="0029101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2 плановых проверки</w:t>
            </w:r>
            <w:r w:rsidR="00C3698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:</w:t>
            </w:r>
          </w:p>
          <w:p w:rsidR="0005332A" w:rsidRDefault="00487AF0" w:rsidP="00487AF0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9101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- МБОУ «Средняя общеобразовательная школа № 6»;</w:t>
            </w:r>
          </w:p>
          <w:p w:rsidR="00487AF0" w:rsidRDefault="00487AF0" w:rsidP="00487AF0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9101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 Комитета по управлению муниципальным имуществом Артемовского городского округа</w:t>
            </w:r>
            <w:r w:rsidR="002B408A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</w:p>
          <w:p w:rsidR="002B408A" w:rsidRDefault="002B408A" w:rsidP="00487AF0">
            <w:pPr>
              <w:pStyle w:val="ConsPlusCell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Копии актов проверок направлены в Артемовскую городскую прокуратуру для рассмотрения и принятия мер по привлечению виновных лиц к административной ответственности. </w:t>
            </w:r>
          </w:p>
          <w:p w:rsidR="00291017" w:rsidRPr="004C16C4" w:rsidRDefault="002B408A" w:rsidP="002B408A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Кроме того, а</w:t>
            </w:r>
            <w:r w:rsidR="00291017" w:rsidRPr="0029101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кты провер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ок</w:t>
            </w:r>
            <w:r w:rsidR="00291017" w:rsidRPr="0029101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размещены на официальном сайте Артемовского городского округа в подразделе «Контроль в сфере закупок» раздела «Муниципальные закупки».</w:t>
            </w:r>
          </w:p>
        </w:tc>
      </w:tr>
      <w:tr w:rsidR="0005332A" w:rsidRPr="004C16C4" w:rsidTr="00292CB5">
        <w:trPr>
          <w:trHeight w:val="274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6.2. Проведение комплексного анализа нарушений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Федерального закона                        № 44-ФЗ, допущенных муниципальными заказчиками,    подготовка обзора таких нарушений и принятие мер по их недопущению в дальнейшей работе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отдел по учету и отчетности Администрации Артемовского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городского округа         </w:t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6379" w:type="dxa"/>
          </w:tcPr>
          <w:p w:rsidR="00037168" w:rsidRDefault="000A7181" w:rsidP="00037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  <w:r w:rsidRPr="000A7181">
              <w:rPr>
                <w:rFonts w:ascii="Liberation Serif" w:eastAsiaTheme="minorEastAsia" w:hAnsi="Liberation Serif" w:cs="Liberation Serif"/>
                <w:sz w:val="24"/>
                <w:szCs w:val="24"/>
              </w:rPr>
              <w:t xml:space="preserve">Проведено 2 семинара с председателями ТОМС, руководителями учреждений (05.02.2021, 29.03.2021) на </w:t>
            </w:r>
            <w:r w:rsidRPr="000A7181">
              <w:rPr>
                <w:rFonts w:ascii="Liberation Serif" w:eastAsiaTheme="minorEastAsia" w:hAnsi="Liberation Serif" w:cs="Liberation Serif"/>
                <w:sz w:val="24"/>
                <w:szCs w:val="24"/>
              </w:rPr>
              <w:lastRenderedPageBreak/>
              <w:t>тему: «Изменения  в № 44-ФЗ «О контрактной системе в сфере з</w:t>
            </w:r>
            <w:r w:rsidR="00037168">
              <w:rPr>
                <w:rFonts w:ascii="Liberation Serif" w:eastAsiaTheme="minorEastAsia" w:hAnsi="Liberation Serif" w:cs="Liberation Serif"/>
                <w:sz w:val="24"/>
                <w:szCs w:val="24"/>
              </w:rPr>
              <w:t xml:space="preserve">акупок товаров, работ, услуг». </w:t>
            </w:r>
          </w:p>
          <w:p w:rsidR="0005332A" w:rsidRPr="00037168" w:rsidRDefault="000A7181" w:rsidP="002D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  <w:r w:rsidRPr="000A7181">
              <w:rPr>
                <w:rFonts w:ascii="Liberation Serif" w:hAnsi="Liberation Serif" w:cs="Liberation Serif"/>
                <w:sz w:val="24"/>
                <w:szCs w:val="24"/>
              </w:rPr>
              <w:t>Регулярно председателям ТОМС, руководителям учреждений направляются рекомендации</w:t>
            </w:r>
            <w:r w:rsidR="002D17B0">
              <w:rPr>
                <w:rFonts w:ascii="Liberation Serif" w:hAnsi="Liberation Serif" w:cs="Liberation Serif"/>
                <w:sz w:val="24"/>
                <w:szCs w:val="24"/>
              </w:rPr>
              <w:t xml:space="preserve"> по применению 44-ФЗ</w:t>
            </w:r>
            <w:r w:rsidRPr="000A718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2D17B0">
              <w:rPr>
                <w:rFonts w:ascii="Liberation Serif" w:hAnsi="Liberation Serif" w:cs="Liberation Serif"/>
                <w:sz w:val="24"/>
                <w:szCs w:val="24"/>
              </w:rPr>
              <w:t xml:space="preserve"> доводятся</w:t>
            </w:r>
            <w:r w:rsidRPr="000A7181">
              <w:rPr>
                <w:rFonts w:ascii="Liberation Serif" w:hAnsi="Liberation Serif" w:cs="Liberation Serif"/>
                <w:sz w:val="24"/>
                <w:szCs w:val="24"/>
              </w:rPr>
              <w:t xml:space="preserve"> изменения</w:t>
            </w:r>
            <w:r w:rsidR="002D17B0">
              <w:rPr>
                <w:rFonts w:ascii="Liberation Serif" w:hAnsi="Liberation Serif" w:cs="Liberation Serif"/>
                <w:sz w:val="24"/>
                <w:szCs w:val="24"/>
              </w:rPr>
              <w:t xml:space="preserve"> в</w:t>
            </w:r>
            <w:r w:rsidRPr="000A7181">
              <w:rPr>
                <w:rFonts w:ascii="Liberation Serif" w:hAnsi="Liberation Serif" w:cs="Liberation Serif"/>
                <w:sz w:val="24"/>
                <w:szCs w:val="24"/>
              </w:rPr>
              <w:t xml:space="preserve"> 44-ФЗ. В целях предотвращения нарушений законодательства в сфере закупок в постоянном режиме проводится мониторинг  изменений в законодательстве, обзор судебной практики по данному направлению, проводятся консультации и даются рекомендации</w:t>
            </w:r>
            <w:r w:rsidR="002D17B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5332A" w:rsidRPr="004C16C4" w:rsidTr="00234224">
        <w:trPr>
          <w:trHeight w:val="698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6.3. Проведение проверок целевого, эффективного и правомерного использования средств бюджета Артемовского городского округа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Финансовое управление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Администрации Артемовского городского округа;</w:t>
            </w:r>
          </w:p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Счетная палата Артемовского городского округа (по согласованию)        </w:t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487AF0" w:rsidRPr="00E975CC" w:rsidRDefault="0005332A" w:rsidP="00487AF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75CC">
              <w:rPr>
                <w:rFonts w:ascii="Liberation Serif" w:hAnsi="Liberation Serif" w:cs="Liberation Serif"/>
                <w:sz w:val="24"/>
                <w:szCs w:val="24"/>
              </w:rPr>
              <w:t xml:space="preserve">В 1 </w:t>
            </w:r>
            <w:r w:rsidR="00487AF0" w:rsidRPr="00E975CC">
              <w:rPr>
                <w:rFonts w:ascii="Liberation Serif" w:hAnsi="Liberation Serif" w:cs="Liberation Serif"/>
                <w:sz w:val="24"/>
                <w:szCs w:val="24"/>
              </w:rPr>
              <w:t>полугодии</w:t>
            </w:r>
            <w:r w:rsidRPr="00E975CC">
              <w:rPr>
                <w:rFonts w:ascii="Liberation Serif" w:hAnsi="Liberation Serif" w:cs="Liberation Serif"/>
                <w:sz w:val="24"/>
                <w:szCs w:val="24"/>
              </w:rPr>
              <w:t xml:space="preserve"> 2021 года Финансовым управлением Администрации Артемовского городского округа проведено </w:t>
            </w:r>
            <w:r w:rsidR="00487AF0" w:rsidRPr="00E975CC">
              <w:rPr>
                <w:rFonts w:ascii="Liberation Serif" w:hAnsi="Liberation Serif" w:cs="Liberation Serif"/>
                <w:sz w:val="24"/>
                <w:szCs w:val="24"/>
              </w:rPr>
              <w:t>10 проверок, в том числе 8</w:t>
            </w:r>
            <w:r w:rsidRPr="00E975CC">
              <w:rPr>
                <w:rFonts w:ascii="Liberation Serif" w:hAnsi="Liberation Serif" w:cs="Liberation Serif"/>
                <w:sz w:val="24"/>
                <w:szCs w:val="24"/>
              </w:rPr>
              <w:t xml:space="preserve"> вн</w:t>
            </w:r>
            <w:r w:rsidR="00487AF0" w:rsidRPr="00E975CC">
              <w:rPr>
                <w:rFonts w:ascii="Liberation Serif" w:hAnsi="Liberation Serif" w:cs="Liberation Serif"/>
                <w:sz w:val="24"/>
                <w:szCs w:val="24"/>
              </w:rPr>
              <w:t>еплановых (встречных) проверок.</w:t>
            </w:r>
          </w:p>
          <w:p w:rsidR="00487AF0" w:rsidRPr="00E975CC" w:rsidRDefault="00487AF0" w:rsidP="00487AF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75CC">
              <w:rPr>
                <w:rFonts w:ascii="Liberation Serif" w:hAnsi="Liberation Serif" w:cs="Liberation Serif"/>
                <w:sz w:val="24"/>
                <w:szCs w:val="24"/>
              </w:rPr>
              <w:t>Плановые проверки проведены в 2 учреждениях:</w:t>
            </w:r>
          </w:p>
          <w:p w:rsidR="00487AF0" w:rsidRPr="00E975CC" w:rsidRDefault="00487AF0" w:rsidP="00487AF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75CC">
              <w:rPr>
                <w:rFonts w:ascii="Liberation Serif" w:hAnsi="Liberation Serif" w:cs="Liberation Serif"/>
                <w:sz w:val="24"/>
                <w:szCs w:val="24"/>
              </w:rPr>
              <w:t>- Комитете по управлению муниципальным имуществом Артемовского городского округа;</w:t>
            </w:r>
          </w:p>
          <w:p w:rsidR="0005332A" w:rsidRPr="00E975CC" w:rsidRDefault="002D17B0" w:rsidP="0005332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75CC">
              <w:rPr>
                <w:rFonts w:ascii="Liberation Serif" w:hAnsi="Liberation Serif" w:cs="Liberation Serif"/>
                <w:sz w:val="24"/>
                <w:szCs w:val="24"/>
              </w:rPr>
              <w:t>- МБДОУ «Детский сад № 15».</w:t>
            </w:r>
          </w:p>
          <w:p w:rsidR="00E975CC" w:rsidRDefault="00E975CC" w:rsidP="0005332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975CC">
              <w:rPr>
                <w:rFonts w:ascii="Liberation Serif" w:hAnsi="Liberation Serif" w:cs="Liberation Serif"/>
                <w:sz w:val="24"/>
                <w:szCs w:val="24"/>
              </w:rPr>
              <w:t>Внеплановая проверка проведена в МКУ Артемовского городского округа «Жилкомстрой. Встречные проверки проведены в 7 организациях.</w:t>
            </w:r>
          </w:p>
          <w:p w:rsidR="00E975CC" w:rsidRPr="006308AA" w:rsidRDefault="00291017" w:rsidP="0029101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101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Информация о результатах провер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ок</w:t>
            </w:r>
            <w:r w:rsidRPr="0029101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размещена на официальном сайте Артемовского городского округа в подразделе «Финансовый контроль» разделе «Экономика и бюджет»</w:t>
            </w:r>
          </w:p>
        </w:tc>
      </w:tr>
      <w:tr w:rsidR="0005332A" w:rsidRPr="004C16C4" w:rsidTr="00234224">
        <w:trPr>
          <w:trHeight w:val="698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6.4. Осуществление ведомственного финансового контроля за деятельностью подведомственных учреждений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главные распорядители средств бюджета Артемовского городского округа </w:t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5332A" w:rsidRPr="00132D95" w:rsidRDefault="0005332A" w:rsidP="0005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132D95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При распределении лимитов бюджетных обязательств по подведомственным учреждениям, осуществляется проверка оформления документов на соответствие требованиям нормативных правовых актов, контроль за принятием в пределах доведенных лимитов бюджетных обязательств, контроль ведения бюджетного учета, в том числе принятия к учету первичных учетных документов (составления сводных </w:t>
            </w:r>
            <w:r w:rsidRPr="00132D95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lastRenderedPageBreak/>
              <w:t>учетных документов), отражения информации, указанной в первичных учетных документах и регистрах бюджетного учета.</w:t>
            </w:r>
          </w:p>
          <w:p w:rsidR="0005332A" w:rsidRPr="00132D95" w:rsidRDefault="0005332A" w:rsidP="0005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132D95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Ежеквартально осуществляется прием и проверка отчетов об использовании субсидий на муниципальное задание и субсидий на иные цели, в соответствии с соглашениями на их предоставление и порядками их использования.</w:t>
            </w:r>
          </w:p>
          <w:p w:rsidR="0005332A" w:rsidRPr="004C16C4" w:rsidRDefault="0005332A" w:rsidP="00053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132D95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При составлении и представлении сводной бюджетной отчетности (ГРБС, ГАД, ПБС), осуществляется прием и проверка бюджетной отчетности подведомственных учреждений, отчетности по исполнению муниципальных программ и муниципальных заданий. Внутренний финансовый контроль осуществляется ежедневно.</w:t>
            </w:r>
          </w:p>
        </w:tc>
      </w:tr>
      <w:tr w:rsidR="0005332A" w:rsidRPr="004C16C4" w:rsidTr="00234224">
        <w:trPr>
          <w:trHeight w:val="273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6.5. Осуществление внутреннего финансового контроля с целью повышения эффективности ведения финансово-хозяйственной деятельности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руководители муниципальных учреждений Артемовского городского округа </w:t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132D95">
              <w:rPr>
                <w:rFonts w:ascii="Liberation Serif" w:hAnsi="Liberation Serif" w:cs="Liberation Serif"/>
                <w:sz w:val="24"/>
                <w:szCs w:val="24"/>
              </w:rPr>
              <w:t>Руководителями муниципальных учреждений Артемовского городского округа осуществляется внутренний финансовый контроль с целью повышения эффективности ведения финансово-хозяйственной деятельности</w:t>
            </w:r>
          </w:p>
        </w:tc>
      </w:tr>
      <w:tr w:rsidR="0005332A" w:rsidRPr="004C16C4" w:rsidTr="00234224">
        <w:trPr>
          <w:trHeight w:val="698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6.6. Проведение плановых проверок расходования бюджетных средств, выделяемых на реализацию приоритетных программ, проведение мероприятий,  связанных с отопительным сезоном и иными сезонными работами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Финансовое управление Администрации Артемовского городского округа (в рамках проверок финансово-хозяйственной деятельности получателей бюджетных средств), </w:t>
            </w:r>
          </w:p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Счетная палата Артемовского городского округа (по согласованию)</w:t>
            </w:r>
          </w:p>
        </w:tc>
        <w:tc>
          <w:tcPr>
            <w:tcW w:w="1701" w:type="dxa"/>
          </w:tcPr>
          <w:p w:rsidR="0005332A" w:rsidRPr="00132D95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D95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132D95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5332A" w:rsidRPr="00132D95" w:rsidRDefault="0005332A" w:rsidP="002B408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57B2">
              <w:rPr>
                <w:rFonts w:ascii="Liberation Serif" w:hAnsi="Liberation Serif" w:cs="Liberation Serif"/>
                <w:sz w:val="24"/>
                <w:szCs w:val="24"/>
              </w:rPr>
              <w:t>Плановые тематические проверки расходования бюджетных средств, выделяемых на реализацию приоритетных программ, проведение мероприятий, связанных с отопительным сезоном и иными сез</w:t>
            </w:r>
            <w:r w:rsidR="002B408A">
              <w:rPr>
                <w:rFonts w:ascii="Liberation Serif" w:hAnsi="Liberation Serif" w:cs="Liberation Serif"/>
                <w:sz w:val="24"/>
                <w:szCs w:val="24"/>
              </w:rPr>
              <w:t xml:space="preserve">онными работами в 1 полугодии 2021 года не проводились </w:t>
            </w:r>
          </w:p>
        </w:tc>
      </w:tr>
      <w:tr w:rsidR="0005332A" w:rsidRPr="004C16C4" w:rsidTr="00234224">
        <w:trPr>
          <w:trHeight w:val="400"/>
          <w:tblCellSpacing w:w="5" w:type="nil"/>
        </w:trPr>
        <w:tc>
          <w:tcPr>
            <w:tcW w:w="14884" w:type="dxa"/>
            <w:gridSpan w:val="4"/>
          </w:tcPr>
          <w:p w:rsidR="0005332A" w:rsidRPr="004C16C4" w:rsidRDefault="0005332A" w:rsidP="0005332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7. ОРГАНИЗАЦИЯ ВЗАИМОДЕЙСТВИЯ С ПРАВООХРАНИТЕЛЬНЫМИ  ОРГАНАМИ, ОБЩЕСТВЕННЫМИ ОРГАНИЗАЦИЯМИ, СРЕДСТВАМИ МАССОВОЙ ИНФОРМАЦИИ  И  НАСЕЛЕНИЕМ               </w:t>
            </w:r>
          </w:p>
        </w:tc>
      </w:tr>
      <w:tr w:rsidR="0005332A" w:rsidRPr="004C16C4" w:rsidTr="00234224">
        <w:trPr>
          <w:trHeight w:val="600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7.1. Организация заседаний Комиссии по координации работы по противодействию коррупции в Артемовском городском округе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первый заместитель главы Администрации Артемовского городского округа, </w:t>
            </w:r>
          </w:p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отдел</w:t>
            </w:r>
            <w:r w:rsidRPr="004C16C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2017 -</w:t>
            </w: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2022 годы</w:t>
            </w:r>
          </w:p>
        </w:tc>
        <w:tc>
          <w:tcPr>
            <w:tcW w:w="6379" w:type="dxa"/>
          </w:tcPr>
          <w:p w:rsidR="0005332A" w:rsidRPr="006A67A0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67A0">
              <w:rPr>
                <w:rFonts w:ascii="Liberation Serif" w:hAnsi="Liberation Serif" w:cs="Liberation Serif"/>
                <w:sz w:val="24"/>
                <w:szCs w:val="24"/>
              </w:rPr>
              <w:t xml:space="preserve">В 1 полугодии 2021 года состоялось 2 заседания Комиссии по координации работы по противодействию коррупции в Артемовском городском округе (17.02.2021, 19.05.2021), на </w:t>
            </w:r>
            <w:r w:rsidR="000811D4">
              <w:rPr>
                <w:rFonts w:ascii="Liberation Serif" w:hAnsi="Liberation Serif" w:cs="Liberation Serif"/>
                <w:sz w:val="24"/>
                <w:szCs w:val="24"/>
              </w:rPr>
              <w:t>которых рассмотрено 16 вопросов.</w:t>
            </w:r>
          </w:p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  <w:lang w:bidi="ru-RU"/>
              </w:rPr>
            </w:pPr>
            <w:r w:rsidRPr="006A67A0">
              <w:rPr>
                <w:rFonts w:ascii="Liberation Serif" w:hAnsi="Liberation Serif" w:cs="Liberation Serif"/>
                <w:sz w:val="24"/>
                <w:szCs w:val="24"/>
              </w:rPr>
              <w:t>По результатам рассмотрения вопросов Комиссией дано 33 поручения, исполнителями которых являются как руководители органов местного самоуправления Артемовского городского округа, органов Администрации, структурных подразделений Администрации, так и представители институтов гражданского общества. Ведется контроль исполнения протокольных поручений Комиссии</w:t>
            </w:r>
          </w:p>
        </w:tc>
      </w:tr>
      <w:tr w:rsidR="0005332A" w:rsidRPr="004C16C4" w:rsidTr="00234224">
        <w:trPr>
          <w:trHeight w:val="600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7.2. Выпуск тематической полосы антикоррупционной направленности в газете «Артемовский рабочий»  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первый заместитель главы Администрации Артемовского городского округа, </w:t>
            </w:r>
          </w:p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отдел 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ежеквартально,</w:t>
            </w: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5332A" w:rsidRPr="006A67A0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67A0">
              <w:rPr>
                <w:rFonts w:ascii="Liberation Serif" w:hAnsi="Liberation Serif" w:cs="Liberation Serif"/>
                <w:sz w:val="24"/>
                <w:szCs w:val="24"/>
              </w:rPr>
              <w:t>В тематической полосе «Противодействие коррупции» муниципальной газеты «Артемовский рабочий»:</w:t>
            </w:r>
          </w:p>
          <w:p w:rsidR="0005332A" w:rsidRPr="006A67A0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67A0">
              <w:rPr>
                <w:rFonts w:ascii="Liberation Serif" w:hAnsi="Liberation Serif" w:cs="Liberation Serif"/>
                <w:b/>
                <w:sz w:val="24"/>
                <w:szCs w:val="24"/>
              </w:rPr>
              <w:t>от 05.03.2021 № 10 (10978) опубликованы:</w:t>
            </w:r>
          </w:p>
          <w:p w:rsidR="0005332A" w:rsidRPr="006A67A0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67A0">
              <w:rPr>
                <w:rFonts w:ascii="Liberation Serif" w:hAnsi="Liberation Serif" w:cs="Liberation Serif"/>
                <w:sz w:val="24"/>
                <w:szCs w:val="24"/>
              </w:rPr>
              <w:t>- памятка «А ты знаешь, что такое взятка?»;</w:t>
            </w:r>
          </w:p>
          <w:p w:rsidR="0005332A" w:rsidRPr="006A67A0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67A0">
              <w:rPr>
                <w:rFonts w:ascii="Liberation Serif" w:hAnsi="Liberation Serif" w:cs="Liberation Serif"/>
                <w:sz w:val="24"/>
                <w:szCs w:val="24"/>
              </w:rPr>
              <w:t>- «Телефон доверия» Администрации по приему устных обращений о фактах коррупционных правонарушений;</w:t>
            </w:r>
          </w:p>
          <w:p w:rsidR="0005332A" w:rsidRPr="006A67A0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67A0">
              <w:rPr>
                <w:rFonts w:ascii="Liberation Serif" w:hAnsi="Liberation Serif" w:cs="Liberation Serif"/>
                <w:sz w:val="24"/>
                <w:szCs w:val="24"/>
              </w:rPr>
              <w:t>- способы направления обращений (сообщений) по фактам коррупции в действиях (бездействии) муниципальных служащих Артемовского городского округа;</w:t>
            </w:r>
          </w:p>
          <w:p w:rsidR="0005332A" w:rsidRPr="006A67A0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A67A0">
              <w:rPr>
                <w:rFonts w:ascii="Liberation Serif" w:hAnsi="Liberation Serif" w:cs="Liberation Serif"/>
                <w:b/>
                <w:sz w:val="24"/>
                <w:szCs w:val="24"/>
              </w:rPr>
              <w:t>от 09.04.2021 № 15 (10983) опубликованы:</w:t>
            </w:r>
          </w:p>
          <w:p w:rsidR="0005332A" w:rsidRPr="006A67A0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67A0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0811D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A67A0">
              <w:rPr>
                <w:rFonts w:ascii="Liberation Serif" w:hAnsi="Liberation Serif" w:cs="Liberation Serif"/>
                <w:sz w:val="24"/>
                <w:szCs w:val="24"/>
              </w:rPr>
              <w:t>конкурс «Вместе против коррупции»;</w:t>
            </w:r>
          </w:p>
          <w:p w:rsidR="0005332A" w:rsidRPr="006A67A0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67A0">
              <w:rPr>
                <w:rFonts w:ascii="Liberation Serif" w:hAnsi="Liberation Serif" w:cs="Liberation Serif"/>
                <w:sz w:val="24"/>
                <w:szCs w:val="24"/>
              </w:rPr>
              <w:t>- «Телефон доверия» Администрации по приему устных обращений о фактах коррупционных правонарушений;</w:t>
            </w:r>
          </w:p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6A67A0">
              <w:rPr>
                <w:rFonts w:ascii="Liberation Serif" w:hAnsi="Liberation Serif" w:cs="Liberation Serif"/>
                <w:sz w:val="24"/>
                <w:szCs w:val="24"/>
              </w:rPr>
              <w:t>- способы направления обращений (сообщений) по фактам коррупции в действиях (бездействии) муниципальных служащих Артемовского городского округа.</w:t>
            </w:r>
          </w:p>
        </w:tc>
      </w:tr>
      <w:tr w:rsidR="0005332A" w:rsidRPr="004C16C4" w:rsidTr="00234224">
        <w:trPr>
          <w:trHeight w:val="698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7.3. Организация размещения в средствах массовой информации выступлений, информации, докладов должностных лиц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Администрации Артемовского городского округа по вопросам противодействия коррупции     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отдел  организации и обеспечения деятельности Администрации Артемовского городского округа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5332A" w:rsidRPr="006A67A0" w:rsidRDefault="006308A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05332A" w:rsidRPr="006A67A0">
              <w:rPr>
                <w:rFonts w:ascii="Liberation Serif" w:hAnsi="Liberation Serif" w:cs="Liberation Serif"/>
                <w:sz w:val="24"/>
                <w:szCs w:val="24"/>
              </w:rPr>
              <w:t>ервый заместитель главы Администрации Артемовского городского округа выступил в СМИ  по вопросу: «Об осуществлении мер по противодействию коррупции на территории Артемовского городского округа в 2020 году»</w:t>
            </w:r>
            <w:r w:rsidR="000811D4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 w:rsidR="0005332A" w:rsidRPr="006A67A0">
              <w:rPr>
                <w:rFonts w:ascii="Liberation Serif" w:hAnsi="Liberation Serif" w:cs="Liberation Serif"/>
                <w:sz w:val="24"/>
                <w:szCs w:val="24"/>
              </w:rPr>
              <w:t xml:space="preserve"> 27.01.2021, по вопросу «Об осуществлении мер по </w:t>
            </w:r>
            <w:r w:rsidR="0005332A" w:rsidRPr="006A67A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противодействию коррупции на территории Артемовского городского округа в 1 квартале 2021 года»</w:t>
            </w:r>
            <w:r w:rsidR="000811D4">
              <w:rPr>
                <w:rFonts w:ascii="Liberation Serif" w:hAnsi="Liberation Serif" w:cs="Liberation Serif"/>
                <w:sz w:val="24"/>
                <w:szCs w:val="24"/>
              </w:rPr>
              <w:t xml:space="preserve"> -</w:t>
            </w:r>
            <w:r w:rsidR="0005332A" w:rsidRPr="006A67A0">
              <w:rPr>
                <w:rFonts w:ascii="Liberation Serif" w:hAnsi="Liberation Serif" w:cs="Liberation Serif"/>
                <w:sz w:val="24"/>
                <w:szCs w:val="24"/>
              </w:rPr>
              <w:t xml:space="preserve"> 02.06.2021</w:t>
            </w:r>
          </w:p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05332A" w:rsidRPr="004C16C4" w:rsidTr="00234224">
        <w:trPr>
          <w:trHeight w:val="273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7.4. Анализ публикаций в местных СМИ о состоянии коррупции на территории Артемовского городского округа 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отдел 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ежеквартально2017 - 2022 годы</w:t>
            </w:r>
          </w:p>
        </w:tc>
        <w:tc>
          <w:tcPr>
            <w:tcW w:w="6379" w:type="dxa"/>
          </w:tcPr>
          <w:p w:rsidR="0005332A" w:rsidRPr="002F57CB" w:rsidRDefault="0005332A" w:rsidP="0005332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57CB">
              <w:rPr>
                <w:rFonts w:ascii="Liberation Serif" w:hAnsi="Liberation Serif" w:cs="Liberation Serif"/>
                <w:sz w:val="24"/>
                <w:szCs w:val="24"/>
              </w:rPr>
              <w:t xml:space="preserve">Проанализировано </w:t>
            </w:r>
            <w:r w:rsidR="002F57CB" w:rsidRPr="002F57CB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  <w:r w:rsidRPr="002F57CB">
              <w:rPr>
                <w:rFonts w:ascii="Liberation Serif" w:hAnsi="Liberation Serif" w:cs="Liberation Serif"/>
                <w:sz w:val="24"/>
                <w:szCs w:val="24"/>
              </w:rPr>
              <w:t xml:space="preserve">  выпусков газеты «Все будет», </w:t>
            </w:r>
            <w:r w:rsidR="002F57CB" w:rsidRPr="002F57CB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  <w:r w:rsidRPr="002F57CB">
              <w:rPr>
                <w:rFonts w:ascii="Liberation Serif" w:hAnsi="Liberation Serif" w:cs="Liberation Serif"/>
                <w:sz w:val="24"/>
                <w:szCs w:val="24"/>
              </w:rPr>
              <w:t xml:space="preserve"> выпусков газеты «Егоршинские вести»</w:t>
            </w:r>
            <w:r w:rsidR="002F57C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5332A" w:rsidRPr="002F57CB" w:rsidRDefault="0005332A" w:rsidP="0005332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57CB">
              <w:rPr>
                <w:rFonts w:ascii="Liberation Serif" w:hAnsi="Liberation Serif" w:cs="Liberation Serif"/>
                <w:sz w:val="24"/>
                <w:szCs w:val="24"/>
              </w:rPr>
              <w:t>Публикации  в газете «Егоршинские вести»:</w:t>
            </w:r>
          </w:p>
          <w:p w:rsidR="0005332A" w:rsidRPr="002F57CB" w:rsidRDefault="0005332A" w:rsidP="0005332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57CB">
              <w:rPr>
                <w:rFonts w:ascii="Liberation Serif" w:hAnsi="Liberation Serif" w:cs="Liberation Serif"/>
                <w:sz w:val="24"/>
                <w:szCs w:val="24"/>
              </w:rPr>
              <w:t>- выпуск от 13.01.2021 № 2 (1501) «С поста ухожу не из-за проверки»;</w:t>
            </w:r>
          </w:p>
          <w:p w:rsidR="0005332A" w:rsidRPr="002F57CB" w:rsidRDefault="0005332A" w:rsidP="0005332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57CB">
              <w:rPr>
                <w:rFonts w:ascii="Liberation Serif" w:hAnsi="Liberation Serif" w:cs="Liberation Serif"/>
                <w:sz w:val="24"/>
                <w:szCs w:val="24"/>
              </w:rPr>
              <w:t>- выпуск от 27.01.2021 № 4 (1503) «Ольга Бачурина уволилась из администрации»;</w:t>
            </w:r>
          </w:p>
          <w:p w:rsidR="0005332A" w:rsidRPr="002F57CB" w:rsidRDefault="0005332A" w:rsidP="0005332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57CB">
              <w:rPr>
                <w:rFonts w:ascii="Liberation Serif" w:hAnsi="Liberation Serif" w:cs="Liberation Serif"/>
                <w:sz w:val="24"/>
                <w:szCs w:val="24"/>
              </w:rPr>
              <w:t>- выпуск от 27.01.2021 № 4 (1503) «Проверка деклараций: снова есть нарушения»;</w:t>
            </w:r>
          </w:p>
          <w:p w:rsidR="0005332A" w:rsidRPr="002F57CB" w:rsidRDefault="0005332A" w:rsidP="0005332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57CB">
              <w:rPr>
                <w:rFonts w:ascii="Liberation Serif" w:hAnsi="Liberation Serif" w:cs="Liberation Serif"/>
                <w:sz w:val="24"/>
                <w:szCs w:val="24"/>
              </w:rPr>
              <w:t>- выпуск от 03.02.2021 № 5 (1504) «Дума Артемовского городского округа: «Жители поднимают проблемы»;</w:t>
            </w:r>
          </w:p>
          <w:p w:rsidR="0005332A" w:rsidRPr="002F57CB" w:rsidRDefault="0005332A" w:rsidP="0005332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57CB">
              <w:rPr>
                <w:rFonts w:ascii="Liberation Serif" w:hAnsi="Liberation Serif" w:cs="Liberation Serif"/>
                <w:sz w:val="24"/>
                <w:szCs w:val="24"/>
              </w:rPr>
              <w:t>- выпуск от 17.02.2021 № 7 (1506) «Дело по квартирам: за него взялась прокуратура»;</w:t>
            </w:r>
          </w:p>
          <w:p w:rsidR="0005332A" w:rsidRPr="002F57CB" w:rsidRDefault="0005332A" w:rsidP="0005332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57CB">
              <w:rPr>
                <w:rFonts w:ascii="Liberation Serif" w:hAnsi="Liberation Serif" w:cs="Liberation Serif"/>
                <w:sz w:val="24"/>
                <w:szCs w:val="24"/>
              </w:rPr>
              <w:t>- выпуск от 17.02.2021 № 7 (1506) «Повышал</w:t>
            </w:r>
            <w:r w:rsidR="003548C1" w:rsidRPr="002F57CB">
              <w:rPr>
                <w:rFonts w:ascii="Liberation Serif" w:hAnsi="Liberation Serif" w:cs="Liberation Serif"/>
                <w:sz w:val="24"/>
                <w:szCs w:val="24"/>
              </w:rPr>
              <w:t>а квалификацию за счет бюджета»;</w:t>
            </w:r>
          </w:p>
          <w:p w:rsidR="003548C1" w:rsidRPr="00411DDE" w:rsidRDefault="003548C1" w:rsidP="0005332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57CB">
              <w:rPr>
                <w:rFonts w:ascii="Liberation Serif" w:hAnsi="Liberation Serif" w:cs="Liberation Serif"/>
                <w:sz w:val="24"/>
                <w:szCs w:val="24"/>
              </w:rPr>
              <w:t>- выпуск от 26.05.2021 № 21 (1520) «В местной Думе только в больших спорах рождается истина»</w:t>
            </w:r>
          </w:p>
          <w:p w:rsidR="0005332A" w:rsidRPr="002F57CB" w:rsidRDefault="0005332A" w:rsidP="0005332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57CB">
              <w:rPr>
                <w:rFonts w:ascii="Liberation Serif" w:hAnsi="Liberation Serif" w:cs="Liberation Serif"/>
                <w:sz w:val="24"/>
                <w:szCs w:val="24"/>
              </w:rPr>
              <w:t>Публикации в газете «Все будет!»:</w:t>
            </w:r>
          </w:p>
          <w:p w:rsidR="0005332A" w:rsidRPr="002F57CB" w:rsidRDefault="0005332A" w:rsidP="0005332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57CB">
              <w:rPr>
                <w:rFonts w:ascii="Liberation Serif" w:hAnsi="Liberation Serif" w:cs="Liberation Serif"/>
                <w:sz w:val="24"/>
                <w:szCs w:val="24"/>
              </w:rPr>
              <w:t>- выпуск от 05.02.2021 № 6 (888) «И кто партизан, а кто оккупант?»;</w:t>
            </w:r>
          </w:p>
          <w:p w:rsidR="0005332A" w:rsidRPr="002F57CB" w:rsidRDefault="0005332A" w:rsidP="0005332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57CB">
              <w:rPr>
                <w:rFonts w:ascii="Liberation Serif" w:hAnsi="Liberation Serif" w:cs="Liberation Serif"/>
                <w:sz w:val="24"/>
                <w:szCs w:val="24"/>
              </w:rPr>
              <w:t>- выпуск от 12.02.2021 № 7 (889) «887% премии для слуг народа»;</w:t>
            </w:r>
          </w:p>
          <w:p w:rsidR="0005332A" w:rsidRPr="002F57CB" w:rsidRDefault="0005332A" w:rsidP="0005332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57CB">
              <w:rPr>
                <w:rFonts w:ascii="Liberation Serif" w:hAnsi="Liberation Serif" w:cs="Liberation Serif"/>
                <w:sz w:val="24"/>
                <w:szCs w:val="24"/>
              </w:rPr>
              <w:t>- выпуск от 19.02.2021 № 8 (890) «Дело о квартирах возвращается»</w:t>
            </w:r>
            <w:r w:rsidR="007B78C4" w:rsidRPr="002F57CB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2F57CB" w:rsidRPr="002F57CB" w:rsidRDefault="007B78C4" w:rsidP="0005332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F57CB">
              <w:rPr>
                <w:rFonts w:ascii="Liberation Serif" w:hAnsi="Liberation Serif" w:cs="Liberation Serif"/>
                <w:sz w:val="24"/>
                <w:szCs w:val="24"/>
              </w:rPr>
              <w:t>- выпуск от 04.06.2021 № 23 (905) «Отстаньте от молодого руководителя»</w:t>
            </w:r>
            <w:r w:rsidR="002F57CB" w:rsidRPr="002F57C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5332A" w:rsidRPr="004C16C4" w:rsidTr="00234224">
        <w:trPr>
          <w:trHeight w:val="1102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7.5. Обеспечение доступа граждан и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организаций к информации о деятельности Администрации Артемовского городского округа    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отдел 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5332A" w:rsidRPr="00D65728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5728">
              <w:rPr>
                <w:rFonts w:ascii="Liberation Serif" w:hAnsi="Liberation Serif" w:cs="Liberation Serif"/>
                <w:sz w:val="24"/>
                <w:szCs w:val="24"/>
              </w:rPr>
              <w:t>Доступ к информации о деятельности Администрации, в т.ч. размещение на официальном сайте Артемовского городского округа в информационно-телекоммуникационной сети «Интернет», обеспечен постоянно</w:t>
            </w:r>
          </w:p>
        </w:tc>
      </w:tr>
      <w:tr w:rsidR="0005332A" w:rsidRPr="004C16C4" w:rsidTr="00234224">
        <w:trPr>
          <w:trHeight w:val="415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7.6. Обеспечение доступа граждан и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организаций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 Артемовского городского округа</w:t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5332A" w:rsidRPr="00D65728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5728">
              <w:rPr>
                <w:rFonts w:ascii="Liberation Serif" w:hAnsi="Liberation Serif" w:cs="Liberation Serif"/>
                <w:sz w:val="24"/>
                <w:szCs w:val="24"/>
              </w:rPr>
              <w:t>Доступ к информации о деятельности органов местного самоуправления, в т.ч. размещение на официальных сайтах органов местного самоуправления Артемовского городского округа в информационно-телекоммуникационной сети «Интернет», обеспечен постоянно</w:t>
            </w:r>
          </w:p>
        </w:tc>
      </w:tr>
      <w:tr w:rsidR="0005332A" w:rsidRPr="004C16C4" w:rsidTr="00234224">
        <w:trPr>
          <w:trHeight w:val="415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7.7. Размещение на официальном сайте Артемовского городского округа в информационно-телекоммуникационной сети «Интернет»: 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79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05332A" w:rsidRPr="004C16C4" w:rsidTr="00C6621E">
        <w:trPr>
          <w:trHeight w:val="1408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1) результатов  мониторинга   качества  предоставления  муниципальных услуг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отдел экономики, инвестиций и развития Администрации Артемовского городского округа </w:t>
            </w:r>
          </w:p>
        </w:tc>
        <w:tc>
          <w:tcPr>
            <w:tcW w:w="1701" w:type="dxa"/>
          </w:tcPr>
          <w:p w:rsidR="0005332A" w:rsidRPr="00132D95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D95">
              <w:rPr>
                <w:rFonts w:ascii="Liberation Serif" w:hAnsi="Liberation Serif" w:cs="Liberation Serif"/>
                <w:sz w:val="24"/>
                <w:szCs w:val="24"/>
              </w:rPr>
              <w:t>ежекватально,</w:t>
            </w:r>
            <w:r w:rsidRPr="00132D9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132D95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132D95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5332A" w:rsidRPr="00132D95" w:rsidRDefault="00132D95" w:rsidP="000811D4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D95">
              <w:rPr>
                <w:rFonts w:ascii="Liberation Serif" w:hAnsi="Liberation Serif" w:cs="Liberation Serif"/>
                <w:sz w:val="24"/>
                <w:szCs w:val="24"/>
              </w:rPr>
              <w:t>Отчет о результатах проведенного мониторинга качества предоставления государственных (муниципальных) услуг за 1 квартал 2021 года размещен на официальном сайте Артемовского городского округа информационно-телекоммуникационной сети «Интернет» – 21.04.2021. Отчет о результатах проведенного мониторинга качества предоставления государственных (муниципальных) услуг за 2 квартал 2021 года будет размещен на сайте А</w:t>
            </w:r>
            <w:r w:rsidR="000811D4">
              <w:rPr>
                <w:rFonts w:ascii="Liberation Serif" w:hAnsi="Liberation Serif" w:cs="Liberation Serif"/>
                <w:sz w:val="24"/>
                <w:szCs w:val="24"/>
              </w:rPr>
              <w:t xml:space="preserve">ртемовского городского округа в </w:t>
            </w:r>
            <w:r w:rsidR="000811D4" w:rsidRPr="00D65728">
              <w:rPr>
                <w:rFonts w:ascii="Liberation Serif" w:hAnsi="Liberation Serif" w:cs="Liberation Serif"/>
                <w:sz w:val="24"/>
                <w:szCs w:val="24"/>
              </w:rPr>
              <w:t>информационно-телекоммуникационной сети</w:t>
            </w:r>
            <w:r w:rsidRPr="00132D95">
              <w:rPr>
                <w:rFonts w:ascii="Liberation Serif" w:hAnsi="Liberation Serif" w:cs="Liberation Serif"/>
                <w:sz w:val="24"/>
                <w:szCs w:val="24"/>
              </w:rPr>
              <w:t xml:space="preserve"> «Интернет» не позднее </w:t>
            </w:r>
            <w:r w:rsidRPr="00132D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04.08.2021</w:t>
            </w:r>
          </w:p>
        </w:tc>
      </w:tr>
      <w:tr w:rsidR="0005332A" w:rsidRPr="004C16C4" w:rsidTr="00234224">
        <w:trPr>
          <w:trHeight w:val="415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2) плана работы Артемовского городского округа по противодействию коррупции 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отдел организации и обеспечения деятельности Администрации Артемовского городского округа</w:t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до 15 января ежегодно</w:t>
            </w:r>
          </w:p>
        </w:tc>
        <w:tc>
          <w:tcPr>
            <w:tcW w:w="6379" w:type="dxa"/>
          </w:tcPr>
          <w:p w:rsidR="0005332A" w:rsidRPr="00D65728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Утвержденный </w:t>
            </w:r>
            <w:r w:rsidRPr="00D65728">
              <w:rPr>
                <w:rFonts w:ascii="Liberation Serif" w:hAnsi="Liberation Serif" w:cs="Liberation Serif"/>
                <w:sz w:val="24"/>
                <w:szCs w:val="24"/>
              </w:rPr>
              <w:t>План мероприятий по противодействию коррупции в Артемовском городском округе на 2021-2023 годы размещен в разделе «Противодействие коррупции» подразделе «Нормативные правовые и иные акты в сфере противодействия коррупции» 18.01.2021.</w:t>
            </w:r>
          </w:p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D65728">
              <w:rPr>
                <w:rFonts w:ascii="Liberation Serif" w:hAnsi="Liberation Serif" w:cs="Liberation Serif"/>
                <w:sz w:val="24"/>
                <w:szCs w:val="24"/>
              </w:rPr>
              <w:t>Актуальный План мероприятий по противодействию коррупции в Артемовском городском округе на 2021-2023 годы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(с изменениями)</w:t>
            </w:r>
            <w:r w:rsidRPr="00D65728">
              <w:rPr>
                <w:rFonts w:ascii="Liberation Serif" w:hAnsi="Liberation Serif" w:cs="Liberation Serif"/>
                <w:sz w:val="24"/>
                <w:szCs w:val="24"/>
              </w:rPr>
              <w:t xml:space="preserve"> размещен в разделе «Противодействие коррупции» подразделе «Нормативные правовые и иные акты в сфере противодействия коррупции» размещен 25.05.2021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5332A" w:rsidRPr="004C16C4" w:rsidTr="00234224">
        <w:trPr>
          <w:trHeight w:val="784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5) результатов проведенных проверок расходования средств бюджета Артемовского городского округа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Финансовое управление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Администрации Артемовского городского округа        </w:t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2017 –</w:t>
            </w: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2022 годы</w:t>
            </w:r>
          </w:p>
        </w:tc>
        <w:tc>
          <w:tcPr>
            <w:tcW w:w="6379" w:type="dxa"/>
          </w:tcPr>
          <w:p w:rsidR="0005332A" w:rsidRPr="004C16C4" w:rsidRDefault="00132D95" w:rsidP="0005332A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132D95">
              <w:rPr>
                <w:rFonts w:ascii="Liberation Serif" w:hAnsi="Liberation Serif" w:cs="Liberation Serif"/>
                <w:sz w:val="24"/>
                <w:szCs w:val="24"/>
              </w:rPr>
              <w:t>Информация по результатам проверок размещена в подразделе «Финансовый контроль» раздела «Бюджет» 02.04.2021, 20.04.2021</w:t>
            </w:r>
          </w:p>
        </w:tc>
      </w:tr>
      <w:tr w:rsidR="0005332A" w:rsidRPr="004C16C4" w:rsidTr="00A43C21">
        <w:trPr>
          <w:trHeight w:val="557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6)</w:t>
            </w:r>
            <w:r w:rsidRPr="004C16C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информации о выполнении плана работы Артемовского городского округа по противодействию коррупции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отдел 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ежеквартально, нарастающим итогом до 25 числа месяца, следующего за отчетным,</w:t>
            </w: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D65728">
              <w:rPr>
                <w:rFonts w:ascii="Liberation Serif" w:hAnsi="Liberation Serif" w:cs="Liberation Serif"/>
                <w:sz w:val="24"/>
                <w:szCs w:val="24"/>
              </w:rPr>
              <w:t>20.01.2021 года в подразделе «Доклады, отчеты, обзоры, статистическая информация» раздела «Противодействие коррупции» размещен отчет о выполнении плана работы по противодействию коррупции в Артемовском городском округе на  2018-2020 годы за 2020 год</w:t>
            </w:r>
          </w:p>
        </w:tc>
      </w:tr>
      <w:tr w:rsidR="0005332A" w:rsidRPr="004C16C4" w:rsidTr="00234224">
        <w:trPr>
          <w:trHeight w:val="756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7) плана работы Общественной палаты Артемовского городского округа 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Общественная палата Артемовского городского округа (по согласованию)</w:t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5332A" w:rsidRPr="004C16C4" w:rsidRDefault="006308AA" w:rsidP="0005332A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05332A" w:rsidRPr="00D65728">
              <w:rPr>
                <w:rFonts w:ascii="Liberation Serif" w:hAnsi="Liberation Serif" w:cs="Liberation Serif"/>
                <w:sz w:val="24"/>
                <w:szCs w:val="24"/>
              </w:rPr>
              <w:t>лан работы Общественной палаты Артемовского городского округа на 2021 год размещен в подразделе «Общественная палата Артемовского городского округа» раздела «Противодействие коррупции» 20.01.2021</w:t>
            </w:r>
          </w:p>
        </w:tc>
      </w:tr>
      <w:tr w:rsidR="0005332A" w:rsidRPr="004C16C4" w:rsidTr="00234224">
        <w:trPr>
          <w:trHeight w:val="952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8) информации о выполнении плана работы Общественной палаты Артемовского городского округа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Общественная палата Артемовского городского округа (по согласованию)</w:t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ежегодно,</w:t>
            </w: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до 25 января года, следующего за отчетным, 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D65728">
              <w:rPr>
                <w:rFonts w:ascii="Liberation Serif" w:hAnsi="Liberation Serif" w:cs="Liberation Serif"/>
                <w:sz w:val="24"/>
                <w:szCs w:val="24"/>
              </w:rPr>
              <w:t>Отчет о выполнении в 2020 году плана работы Общественной палаты Артемовского городского округа размещен на сайте в подразделе «Общественная палата» раздела «Противодействие коррупции» 20.01.2021</w:t>
            </w:r>
          </w:p>
        </w:tc>
      </w:tr>
      <w:tr w:rsidR="0005332A" w:rsidRPr="004C16C4" w:rsidTr="00234224">
        <w:trPr>
          <w:trHeight w:val="444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10) информации о способах направления обращений граждан по фактам коррупции:</w:t>
            </w:r>
          </w:p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- в адрес Администрации Артемовского городского округа,  а также информации о возможности подачи обращений через специальный ящик непосредственно в здании Администрации с указанием режима выемки обращений;</w:t>
            </w:r>
          </w:p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- номер «телефона доверия», а также телефона-факса, по которым возможно передать информацию устно или отправить обращение в виде факсимильного сообщения;</w:t>
            </w:r>
          </w:p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- график приема граждан главой Артемовского городского округа и иными должностными лицами Администрации Артемовского городского округа, а также порядок записи на личный прием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отдел</w:t>
            </w:r>
            <w:r w:rsidRPr="004C16C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организации и обеспечения деятельности Администрации Артемовского городского округа </w:t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ежегодно,</w:t>
            </w: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5332A" w:rsidRPr="004C16C4" w:rsidRDefault="006308AA" w:rsidP="0005332A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05332A" w:rsidRPr="00D65728">
              <w:rPr>
                <w:rFonts w:ascii="Liberation Serif" w:hAnsi="Liberation Serif" w:cs="Liberation Serif"/>
                <w:sz w:val="24"/>
                <w:szCs w:val="24"/>
              </w:rPr>
              <w:t>нформации о способах направления обращений граждан по фактам коррупции размещена в разделе «Противодействие коррупции» и своевременно обновляется</w:t>
            </w:r>
          </w:p>
        </w:tc>
      </w:tr>
      <w:tr w:rsidR="0005332A" w:rsidRPr="004C16C4" w:rsidTr="008C6948">
        <w:trPr>
          <w:trHeight w:val="265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7.8. Размещение информации о выполнении планов работы органов местного самоуправления Артемовского городского округа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 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органы местного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самоуправления Артемовского городского округа</w:t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ежеквартально, нарастающим итогом до 25 числа месяца, следующего за отчетным,</w:t>
            </w: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D65728">
              <w:rPr>
                <w:rFonts w:ascii="Liberation Serif" w:hAnsi="Liberation Serif" w:cs="Liberation Serif"/>
                <w:sz w:val="24"/>
                <w:szCs w:val="24"/>
              </w:rPr>
              <w:t>Информация о выполнении Плана работы по противодействию коррупции в органах местного самоуправления Артемовского городского округа  размещается в разделе, посвященном вопросам противодействия коррупции, на официальных сайтах органов местного самоуправления Артемовского городского округа в информационно – телекоммуникационной сети «Интернет»</w:t>
            </w:r>
          </w:p>
        </w:tc>
      </w:tr>
      <w:tr w:rsidR="0005332A" w:rsidRPr="004C16C4" w:rsidTr="00954E34">
        <w:trPr>
          <w:trHeight w:val="983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7.10. 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руководители органов местного самоуправления Артемовского городского округа</w:t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ежеквартально2017 - 2022 годы</w:t>
            </w:r>
          </w:p>
        </w:tc>
        <w:tc>
          <w:tcPr>
            <w:tcW w:w="6379" w:type="dxa"/>
          </w:tcPr>
          <w:p w:rsidR="0005332A" w:rsidRPr="00954E3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5728">
              <w:rPr>
                <w:rFonts w:ascii="Liberation Serif" w:hAnsi="Liberation Serif" w:cs="Liberation Serif"/>
                <w:sz w:val="24"/>
                <w:szCs w:val="24"/>
              </w:rPr>
              <w:t>19.03.2021, 18.06.2021 в целях повышения правовой грамотности населения организована «Прямая линия» Администрации Артемовского городского округа с гражданами по вопросам антикоррупционного просвещения (</w:t>
            </w:r>
            <w:r w:rsidRPr="00954E34">
              <w:rPr>
                <w:rFonts w:ascii="Liberation Serif" w:hAnsi="Liberation Serif" w:cs="Liberation Serif"/>
                <w:sz w:val="24"/>
                <w:szCs w:val="24"/>
              </w:rPr>
              <w:t>обращений не поступало).</w:t>
            </w:r>
          </w:p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954E34">
              <w:rPr>
                <w:rFonts w:ascii="Liberation Serif" w:hAnsi="Liberation Serif" w:cs="Liberation Serif"/>
                <w:sz w:val="24"/>
                <w:szCs w:val="24"/>
              </w:rPr>
              <w:t>В Управлении образования Артемовского городского округа организована горячая линия для родителей «НЕТ СБОРАМ», действует телефон доверия по вопросам коррупционных правонарушений в муниципальной системе образования, в 1 полугодии 2021 года обращений не поступало</w:t>
            </w:r>
          </w:p>
        </w:tc>
      </w:tr>
      <w:tr w:rsidR="0005332A" w:rsidRPr="004C16C4" w:rsidTr="00234224">
        <w:trPr>
          <w:trHeight w:val="273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7.11. Распространение материалов, направленных на антикоррупционное просвещение граждан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органы местного самоуправления Артемовского городского округа, </w:t>
            </w:r>
          </w:p>
          <w:p w:rsidR="0005332A" w:rsidRPr="004C16C4" w:rsidRDefault="0005332A" w:rsidP="0005332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учреждения Артемовского городского округа          </w:t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2017 -</w:t>
            </w: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2022 годы</w:t>
            </w:r>
          </w:p>
        </w:tc>
        <w:tc>
          <w:tcPr>
            <w:tcW w:w="6379" w:type="dxa"/>
          </w:tcPr>
          <w:p w:rsidR="0005332A" w:rsidRPr="00A8652C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652C">
              <w:rPr>
                <w:rFonts w:ascii="Liberation Serif" w:hAnsi="Liberation Serif" w:cs="Liberation Serif"/>
                <w:sz w:val="24"/>
                <w:szCs w:val="24"/>
              </w:rPr>
              <w:t xml:space="preserve">В 1 полугодии 2021 года на официальном сайте Артемовского городского округа в информационно-коммуникационной сети Интернет в разделе «Противодействие коррупции» размещена памятка «А ты знаешь, что такое взятка?», информация о победителях международного конкурса «Вместе против коррупции» в 2020 году , информация о проведении конкурса «Вместе против коррупции» проводимого с 01.05.2021, видеоролики «Как безошибочно заполнить справку о доходах, расходах, об имуществе и обязательствах имущественного характера», </w:t>
            </w:r>
            <w:r w:rsidRPr="00A8652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«Конфликт интересов: порядок предотвращения и урегулирования».</w:t>
            </w:r>
          </w:p>
          <w:p w:rsidR="0005332A" w:rsidRPr="00A8652C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652C">
              <w:rPr>
                <w:rFonts w:ascii="Liberation Serif" w:hAnsi="Liberation Serif" w:cs="Liberation Serif"/>
                <w:sz w:val="24"/>
                <w:szCs w:val="24"/>
              </w:rPr>
              <w:t>Распространена печатная продукция, направленная на антикоррупционное просвещение граждан:</w:t>
            </w:r>
          </w:p>
          <w:p w:rsidR="0005332A" w:rsidRPr="00A8652C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652C">
              <w:rPr>
                <w:rFonts w:ascii="Liberation Serif" w:hAnsi="Liberation Serif" w:cs="Liberation Serif"/>
                <w:sz w:val="24"/>
                <w:szCs w:val="24"/>
              </w:rPr>
              <w:t xml:space="preserve">- тематические и настольные календари, памятки «А ты знаешь, что такое взятка?» направлены в муниципальные организации Артемовского городского округа, в клубы по месту жительства, в Артемовский муниципальный фонд поддержки малого предпринимательства; </w:t>
            </w:r>
          </w:p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8652C">
              <w:rPr>
                <w:rFonts w:ascii="Liberation Serif" w:hAnsi="Liberation Serif" w:cs="Liberation Serif"/>
                <w:sz w:val="24"/>
                <w:szCs w:val="24"/>
              </w:rPr>
              <w:t>- памятки «Как безошибочно заполнить справку о доходах, расходах, об имуществе и обязательствах имущественного характера?» направлена в органы местного самоуправления Артемовского городского округа.</w:t>
            </w:r>
          </w:p>
        </w:tc>
      </w:tr>
      <w:tr w:rsidR="0005332A" w:rsidRPr="004C16C4" w:rsidTr="00234224">
        <w:trPr>
          <w:trHeight w:val="273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7.12. Информирование членов Совета по делам молодежи Артемовского городского округа по вопросам антикоррупционной направленности в целях формирования у подростков и молодежи нетерпимости к коррупционным проявлениям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1 раз в полугодие,</w:t>
            </w:r>
            <w:r w:rsidRPr="004C16C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5332A" w:rsidRPr="004C16C4" w:rsidRDefault="006308AA" w:rsidP="0005332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color w:val="FF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И</w:t>
            </w:r>
            <w:r w:rsidR="003952E1" w:rsidRPr="003952E1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нформирование членов Совета по делам молодежи Артемовского городского округа по вопросам антикоррупционной направленности в целях формирования у подростков и молодежи нетерпимости к коррупционным проявлениям проведено во 2 квартале 2021 года на заседании Совета по делам молодежи Артемовского городского округа 26.05.2021</w:t>
            </w:r>
          </w:p>
        </w:tc>
      </w:tr>
      <w:tr w:rsidR="0005332A" w:rsidRPr="004C16C4" w:rsidTr="00954E34">
        <w:trPr>
          <w:trHeight w:val="561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7.13. Проведение в общеобразовательных учреждениях Артемовского городского округа мероприятий, направленных на профилактику коррупционных проявлений и формирование нетерпимости к коррупционным проявлениям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Управление образования Артемовского городского округа</w:t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  <w:tc>
          <w:tcPr>
            <w:tcW w:w="6379" w:type="dxa"/>
          </w:tcPr>
          <w:p w:rsidR="0005332A" w:rsidRPr="00954E34" w:rsidRDefault="0005332A" w:rsidP="0005332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954E34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В 1 </w:t>
            </w:r>
            <w:r w:rsidR="00954E34" w:rsidRPr="00954E34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полугодии </w:t>
            </w:r>
            <w:r w:rsidRPr="00954E34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2021 года проведены следующие мероприятия:</w:t>
            </w:r>
          </w:p>
          <w:p w:rsidR="0005332A" w:rsidRPr="00954E34" w:rsidRDefault="0005332A" w:rsidP="0005332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954E34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- круглый стол с участием администрации МАОУ «СОШ №1» по вопросу «Коррупция и антикоррупционная политика школы»;</w:t>
            </w:r>
          </w:p>
          <w:p w:rsidR="0005332A" w:rsidRPr="00954E34" w:rsidRDefault="0005332A" w:rsidP="0005332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954E34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- на педагогическом совете МАОУ СОШ № 8 до сотрудников доведена информация об организации работы по предупреждению и урегулированию конфликта интересов;</w:t>
            </w:r>
          </w:p>
          <w:p w:rsidR="0005332A" w:rsidRPr="00954E34" w:rsidRDefault="0005332A" w:rsidP="0005332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954E34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- на педагогическом совете МАОУ «СОШ №12» до сотрудников д</w:t>
            </w:r>
            <w:r w:rsidR="002D17B0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оведена информация о подключении</w:t>
            </w:r>
            <w:r w:rsidRPr="00954E34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 к </w:t>
            </w:r>
            <w:r w:rsidRPr="00954E34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lastRenderedPageBreak/>
              <w:t>личному кабинету налогоплательщика (получение данных о наличии (отсутствии) задолженности по налогам, порядке подключения к сервису, принятие мер по погашению (урегулированию) задолженности)»;</w:t>
            </w:r>
          </w:p>
          <w:p w:rsidR="0005332A" w:rsidRPr="00954E34" w:rsidRDefault="0005332A" w:rsidP="0005332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954E34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-  разъяснительная работа с работниками МАОУ « Лицей № 21»  об уплате налогов физическими лицами, об ответственности за неуплату налогов;</w:t>
            </w:r>
          </w:p>
          <w:p w:rsidR="0005332A" w:rsidRPr="00954E34" w:rsidRDefault="0005332A" w:rsidP="0005332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954E34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 - рассмотрена практика применения локальных правовых актов МАОУ СОШ № 56, регламентирующих процедуры и формы соблюдения работниками требований к служебному поведению (обсуждение проблем и трудностей в реализации положений локальных актов МАОУ СОШ № 56, по итогам обсуждения с учетом действующего законодательства их актуализация)    в формате индивидуального собеседования;</w:t>
            </w:r>
          </w:p>
          <w:p w:rsidR="0005332A" w:rsidRPr="006308AA" w:rsidRDefault="0005332A" w:rsidP="006308AA">
            <w:pPr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954E34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- на официальном сайте МАОУ ДО «ЦОиПО» и стендах учреждения размещены информационные материалы «Сообщи о фактах коррупции», «Противодействие коррупции в сфере образования» и иные. </w:t>
            </w:r>
          </w:p>
        </w:tc>
      </w:tr>
      <w:tr w:rsidR="0005332A" w:rsidRPr="004C16C4" w:rsidTr="00234224">
        <w:trPr>
          <w:trHeight w:val="273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7.14. Проведение встреч с первичными ветеранскими организациями с обсуждением принимаемых в Артемовском городском округе мер по противодействию коррупции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1 раз в полугодие,</w:t>
            </w:r>
            <w:r w:rsidRPr="004C16C4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5332A" w:rsidRPr="004C16C4" w:rsidRDefault="004379C8" w:rsidP="004379C8">
            <w:pPr>
              <w:pStyle w:val="ConsPlusCell"/>
              <w:jc w:val="both"/>
              <w:rPr>
                <w:rFonts w:ascii="Liberation Serif" w:hAnsi="Liberation Serif" w:cs="Liberation Serif"/>
                <w:bCs/>
                <w:color w:val="FF0000"/>
                <w:sz w:val="24"/>
                <w:szCs w:val="24"/>
              </w:rPr>
            </w:pPr>
            <w:r w:rsidRPr="004379C8">
              <w:rPr>
                <w:rFonts w:ascii="Liberation Serif" w:hAnsi="Liberation Serif" w:cs="Liberation Serif"/>
                <w:bCs/>
                <w:sz w:val="24"/>
                <w:szCs w:val="24"/>
              </w:rPr>
              <w:t>20.04.2021 проведена в</w:t>
            </w:r>
            <w:r w:rsidR="0005332A" w:rsidRPr="004379C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стреча с первичными ветеранскими организациями с обсуждением принимаемых в Артемовском городском округе мер по противодействию коррупции </w:t>
            </w:r>
          </w:p>
        </w:tc>
      </w:tr>
      <w:tr w:rsidR="0005332A" w:rsidRPr="004C16C4" w:rsidTr="00E2060E">
        <w:trPr>
          <w:trHeight w:val="1716"/>
          <w:tblCellSpacing w:w="5" w:type="nil"/>
        </w:trPr>
        <w:tc>
          <w:tcPr>
            <w:tcW w:w="3402" w:type="dxa"/>
          </w:tcPr>
          <w:p w:rsidR="0005332A" w:rsidRPr="00D04ADF" w:rsidRDefault="0005332A" w:rsidP="000533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информирования предпринимателей Артемовского  городского округа о ходе реализации Программы, обсуждение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 противодействия коррупции </w:t>
            </w:r>
          </w:p>
        </w:tc>
        <w:tc>
          <w:tcPr>
            <w:tcW w:w="3402" w:type="dxa"/>
          </w:tcPr>
          <w:p w:rsidR="0005332A" w:rsidRPr="00D04ADF" w:rsidRDefault="0005332A" w:rsidP="000533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заместитель главы  Администрации Артемовского городского округа </w:t>
            </w:r>
          </w:p>
          <w:p w:rsidR="0005332A" w:rsidRPr="00D04ADF" w:rsidRDefault="0005332A" w:rsidP="000533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32A" w:rsidRPr="00D04ADF" w:rsidRDefault="0005332A" w:rsidP="0005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2017 -  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6379" w:type="dxa"/>
          </w:tcPr>
          <w:p w:rsidR="0005332A" w:rsidRPr="004C16C4" w:rsidRDefault="00E2060E" w:rsidP="00E2060E">
            <w:pPr>
              <w:pStyle w:val="ConsPlusCell"/>
              <w:jc w:val="both"/>
              <w:rPr>
                <w:rFonts w:ascii="Liberation Serif" w:hAnsi="Liberation Serif" w:cs="Liberation Serif"/>
                <w:bCs/>
                <w:color w:val="FF0000"/>
                <w:sz w:val="24"/>
                <w:szCs w:val="24"/>
              </w:rPr>
            </w:pPr>
            <w:r w:rsidRPr="00E2060E">
              <w:rPr>
                <w:rFonts w:ascii="Liberation Serif" w:hAnsi="Liberation Serif" w:cs="Liberation Serif"/>
                <w:bCs/>
                <w:sz w:val="24"/>
                <w:szCs w:val="24"/>
              </w:rPr>
              <w:t>17.05.2021 в рамках программы «Начни своё дело» проведена встреча с субъектами малого предпринимательства и самозанятыми гражданами, присутствовало 22 человека</w:t>
            </w:r>
          </w:p>
        </w:tc>
      </w:tr>
      <w:tr w:rsidR="0005332A" w:rsidRPr="004C16C4" w:rsidTr="00234224">
        <w:trPr>
          <w:trHeight w:val="1805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7.17. Организация и проведение «круглого стола» с участием институтов гражданского общества для информирования о ходе реализации Программы и для обсуждения проблем противодействия коррупции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главы Администрации Артемовского городского округа по социальным вопросам, </w:t>
            </w:r>
          </w:p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2017 -      </w:t>
            </w: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br/>
              <w:t>2022 годы</w:t>
            </w:r>
          </w:p>
        </w:tc>
        <w:tc>
          <w:tcPr>
            <w:tcW w:w="6379" w:type="dxa"/>
          </w:tcPr>
          <w:p w:rsidR="000C52EA" w:rsidRDefault="006212F0" w:rsidP="006308A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- </w:t>
            </w:r>
            <w:r w:rsidR="000C52EA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28.01.2021 </w:t>
            </w:r>
            <w:r w:rsidR="0005332A" w:rsidRPr="006308AA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заседание Координационного совета по патриотическому воспитанию граждан в Артемовском городском округе</w:t>
            </w:r>
            <w:r w:rsidR="000C52EA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;</w:t>
            </w:r>
          </w:p>
          <w:p w:rsidR="000C52EA" w:rsidRDefault="000C52EA" w:rsidP="000C52E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- 24.05.2021 заседание Общественной палаты Артемовского городского округа.</w:t>
            </w:r>
          </w:p>
          <w:p w:rsidR="0005332A" w:rsidRDefault="000C52EA" w:rsidP="006308A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На заседаниях присутствовали </w:t>
            </w:r>
            <w:r w:rsidRPr="006308AA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представител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и </w:t>
            </w:r>
            <w:r w:rsidRPr="006308AA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некоммерческих (общественных) организаций, осуществляющих свою деятельность на территории Артемовского городского окру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га</w:t>
            </w:r>
          </w:p>
          <w:p w:rsidR="000C52EA" w:rsidRPr="00D87CE2" w:rsidRDefault="0005332A" w:rsidP="006308AA">
            <w:pPr>
              <w:pStyle w:val="ConsPlusCell"/>
              <w:jc w:val="both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en-US"/>
              </w:rPr>
            </w:pPr>
            <w:r w:rsidRPr="006308AA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en-US"/>
              </w:rPr>
              <w:t>Присутствующие были проинформированы о мерах по профилактике коррупции</w:t>
            </w:r>
          </w:p>
        </w:tc>
      </w:tr>
      <w:tr w:rsidR="0005332A" w:rsidRPr="004C16C4" w:rsidTr="00334914">
        <w:trPr>
          <w:trHeight w:val="699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7.18. Осуществление общественного контроля за деятельностью Артемовского городского округа в соответствии с </w:t>
            </w:r>
            <w:hyperlink r:id="rId11" w:history="1">
              <w:r w:rsidRPr="004C16C4">
                <w:rPr>
                  <w:rFonts w:ascii="Liberation Serif" w:hAnsi="Liberation Serif" w:cs="Liberation Serif"/>
                  <w:sz w:val="24"/>
                  <w:szCs w:val="24"/>
                </w:rPr>
                <w:t>Положением</w:t>
              </w:r>
            </w:hyperlink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 об Общественной палате Артемовского городского округа, утвержденным Решением Думы Артемовского городского округа от 29.11.2007 № 252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Общественная палата Артемовского городского округа (по согласованию)</w:t>
            </w:r>
          </w:p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2017 -</w:t>
            </w: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2022 годы</w:t>
            </w:r>
          </w:p>
        </w:tc>
        <w:tc>
          <w:tcPr>
            <w:tcW w:w="6379" w:type="dxa"/>
            <w:shd w:val="clear" w:color="auto" w:fill="auto"/>
          </w:tcPr>
          <w:p w:rsidR="0005332A" w:rsidRPr="00226DC9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26DC9">
              <w:rPr>
                <w:rFonts w:ascii="Liberation Serif" w:hAnsi="Liberation Serif" w:cs="Liberation Serif"/>
                <w:sz w:val="24"/>
                <w:szCs w:val="24"/>
              </w:rPr>
              <w:t xml:space="preserve">Общественный контроль за деятельностью органов местного самоуправления осуществляется в соответствии с </w:t>
            </w:r>
            <w:hyperlink r:id="rId12" w:history="1">
              <w:r w:rsidRPr="00226DC9">
                <w:rPr>
                  <w:rFonts w:ascii="Liberation Serif" w:hAnsi="Liberation Serif" w:cs="Liberation Serif"/>
                  <w:sz w:val="24"/>
                  <w:szCs w:val="24"/>
                </w:rPr>
                <w:t>Положением</w:t>
              </w:r>
            </w:hyperlink>
            <w:r w:rsidRPr="00226DC9">
              <w:rPr>
                <w:rFonts w:ascii="Liberation Serif" w:hAnsi="Liberation Serif" w:cs="Liberation Serif"/>
                <w:sz w:val="24"/>
                <w:szCs w:val="24"/>
              </w:rPr>
              <w:t xml:space="preserve"> об Общественной палате Артемовского городского округа, утвержденным решением Думы Артемовского городского округа от 29.11.2007 № 252</w:t>
            </w:r>
          </w:p>
          <w:p w:rsidR="0005332A" w:rsidRPr="00226DC9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26DC9">
              <w:rPr>
                <w:rFonts w:ascii="Liberation Serif" w:hAnsi="Liberation Serif" w:cs="Liberation Serif"/>
                <w:sz w:val="24"/>
                <w:szCs w:val="24"/>
              </w:rPr>
              <w:t xml:space="preserve">В 1 </w:t>
            </w:r>
            <w:r w:rsidR="00E2060E" w:rsidRPr="00226DC9">
              <w:rPr>
                <w:rFonts w:ascii="Liberation Serif" w:hAnsi="Liberation Serif" w:cs="Liberation Serif"/>
                <w:sz w:val="24"/>
                <w:szCs w:val="24"/>
              </w:rPr>
              <w:t>полугодии</w:t>
            </w:r>
            <w:r w:rsidRPr="00226DC9">
              <w:rPr>
                <w:rFonts w:ascii="Liberation Serif" w:hAnsi="Liberation Serif" w:cs="Liberation Serif"/>
                <w:sz w:val="24"/>
                <w:szCs w:val="24"/>
              </w:rPr>
              <w:t xml:space="preserve"> 2021 года на территории Артемовского городского округа Общественной палатой Артемовского городского округа осуществлялся контроль:</w:t>
            </w:r>
          </w:p>
          <w:p w:rsidR="0005332A" w:rsidRPr="00226DC9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26DC9">
              <w:rPr>
                <w:rFonts w:ascii="Liberation Serif" w:hAnsi="Liberation Serif" w:cs="Liberation Serif"/>
                <w:sz w:val="24"/>
                <w:szCs w:val="24"/>
              </w:rPr>
              <w:t>- за предоставлен</w:t>
            </w:r>
            <w:r w:rsidR="002C0250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2D17B0">
              <w:rPr>
                <w:rFonts w:ascii="Liberation Serif" w:hAnsi="Liberation Serif" w:cs="Liberation Serif"/>
                <w:sz w:val="24"/>
                <w:szCs w:val="24"/>
              </w:rPr>
              <w:t>ем</w:t>
            </w:r>
            <w:r w:rsidRPr="00226DC9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муниципальных услуг в Артемовском городском округе;</w:t>
            </w:r>
          </w:p>
          <w:p w:rsidR="0005332A" w:rsidRPr="00226DC9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26DC9">
              <w:rPr>
                <w:rFonts w:ascii="Liberation Serif" w:hAnsi="Liberation Serif" w:cs="Liberation Serif"/>
                <w:sz w:val="24"/>
                <w:szCs w:val="24"/>
              </w:rPr>
              <w:t>- за проведением вакцинации от COVID –19 населения Артемовского городского округа»;</w:t>
            </w:r>
          </w:p>
          <w:p w:rsidR="0005332A" w:rsidRPr="00226DC9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26DC9">
              <w:rPr>
                <w:rFonts w:ascii="Liberation Serif" w:hAnsi="Liberation Serif" w:cs="Liberation Serif"/>
                <w:sz w:val="24"/>
                <w:szCs w:val="24"/>
              </w:rPr>
              <w:t xml:space="preserve">- за проведением голосования по отбору общественных территорий Артемовского городского округа, подлежащих в первоочередном порядке благоустройству в соответствии с </w:t>
            </w:r>
            <w:r w:rsidRPr="00226DC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программой «Формирование современной городской среды в Артемовском городском округе до 2024 года»;</w:t>
            </w:r>
          </w:p>
          <w:p w:rsidR="0005332A" w:rsidRPr="00226DC9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26DC9">
              <w:rPr>
                <w:rFonts w:ascii="Liberation Serif" w:hAnsi="Liberation Serif" w:cs="Liberation Serif"/>
                <w:sz w:val="24"/>
                <w:szCs w:val="24"/>
              </w:rPr>
              <w:t>- за деятельностью ТОМС  и ТОС поселка Буланаш;</w:t>
            </w:r>
          </w:p>
          <w:p w:rsidR="0005332A" w:rsidRPr="00226DC9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26DC9">
              <w:rPr>
                <w:rFonts w:ascii="Liberation Serif" w:hAnsi="Liberation Serif" w:cs="Liberation Serif"/>
                <w:sz w:val="24"/>
                <w:szCs w:val="24"/>
              </w:rPr>
              <w:t>- за развитием среднего профессионального образования в колледжах Артемовского городского округа по подготовке молодых специалистов для п</w:t>
            </w:r>
            <w:r w:rsidR="00226DC9" w:rsidRPr="00226DC9">
              <w:rPr>
                <w:rFonts w:ascii="Liberation Serif" w:hAnsi="Liberation Serif" w:cs="Liberation Serif"/>
                <w:sz w:val="24"/>
                <w:szCs w:val="24"/>
              </w:rPr>
              <w:t>ромышленных предприятий города;</w:t>
            </w:r>
          </w:p>
          <w:p w:rsidR="00226DC9" w:rsidRPr="00226DC9" w:rsidRDefault="00226DC9" w:rsidP="00226DC9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26DC9">
              <w:rPr>
                <w:rFonts w:ascii="Liberation Serif" w:hAnsi="Liberation Serif" w:cs="Liberation Serif"/>
                <w:sz w:val="24"/>
                <w:szCs w:val="24"/>
              </w:rPr>
              <w:t>- за реализацией мероприятий по противодействию коррупции (федеральный антикоррупционный мониторинг в Артемовском городском округе</w:t>
            </w:r>
            <w:r w:rsidR="002C0250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Pr="00226DC9">
              <w:rPr>
                <w:rFonts w:ascii="Liberation Serif" w:hAnsi="Liberation Serif" w:cs="Liberation Serif"/>
                <w:sz w:val="24"/>
                <w:szCs w:val="24"/>
              </w:rPr>
              <w:t xml:space="preserve"> за 20</w:t>
            </w:r>
            <w:r w:rsidR="0058327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2D17B0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226DC9">
              <w:rPr>
                <w:rFonts w:ascii="Liberation Serif" w:hAnsi="Liberation Serif" w:cs="Liberation Serif"/>
                <w:sz w:val="24"/>
                <w:szCs w:val="24"/>
              </w:rPr>
              <w:t xml:space="preserve"> год и 1 квартал 2021 год</w:t>
            </w:r>
            <w:r w:rsidR="00583277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226DC9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226DC9" w:rsidRPr="004C16C4" w:rsidRDefault="00226DC9" w:rsidP="002D17B0">
            <w:pPr>
              <w:pStyle w:val="ConsPlusCell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26DC9">
              <w:rPr>
                <w:rFonts w:ascii="Liberation Serif" w:hAnsi="Liberation Serif" w:cs="Liberation Serif"/>
                <w:sz w:val="24"/>
                <w:szCs w:val="24"/>
              </w:rPr>
              <w:t>- за выполнением Плана мероприятий по противодействию коррупции в Артемовском городс</w:t>
            </w:r>
            <w:r w:rsidR="002D17B0">
              <w:rPr>
                <w:rFonts w:ascii="Liberation Serif" w:hAnsi="Liberation Serif" w:cs="Liberation Serif"/>
                <w:sz w:val="24"/>
                <w:szCs w:val="24"/>
              </w:rPr>
              <w:t xml:space="preserve">ком округе на 2018 – 2020 годы </w:t>
            </w:r>
            <w:r w:rsidRPr="00226DC9">
              <w:rPr>
                <w:rFonts w:ascii="Liberation Serif" w:hAnsi="Liberation Serif" w:cs="Liberation Serif"/>
                <w:sz w:val="24"/>
                <w:szCs w:val="24"/>
              </w:rPr>
              <w:t>и плана мероприятий Программы противодействия коррупции в Артемовском городском округе на 2017 – 2022 годы за 2020 год и 1 квартал 2021 года.</w:t>
            </w:r>
          </w:p>
        </w:tc>
      </w:tr>
      <w:tr w:rsidR="0005332A" w:rsidRPr="004C16C4" w:rsidTr="007170D7">
        <w:trPr>
          <w:trHeight w:val="390"/>
          <w:tblCellSpacing w:w="5" w:type="nil"/>
        </w:trPr>
        <w:tc>
          <w:tcPr>
            <w:tcW w:w="14884" w:type="dxa"/>
            <w:gridSpan w:val="4"/>
          </w:tcPr>
          <w:p w:rsidR="0005332A" w:rsidRPr="004C16C4" w:rsidRDefault="0005332A" w:rsidP="0005332A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 РЕАЛИЗАЦИЯ  АНТИКОРРУПЦИОННЫХ  МЕХАНИЗМОВ  В  СФЕРЕ ЖКХ</w:t>
            </w:r>
          </w:p>
        </w:tc>
      </w:tr>
      <w:tr w:rsidR="0005332A" w:rsidRPr="004C16C4" w:rsidTr="00D87CE2">
        <w:trPr>
          <w:trHeight w:val="1129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8.1. Проведение анализа причин отказов в предоставлении гражданам субсидий на оплату жилого помещения и коммунальных услуг и компенсации расходов на оплату жилого помещения и коммунальных услуг.</w:t>
            </w:r>
          </w:p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Подготовка информационно-аналитической справки о выявленных нарушениях антикоррупционного законодательства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МБУ Артемовского городского округа  "Центр по расчету и выплате субсидий и приватизации жилья"</w:t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ежеквартально до 5 числа следующего за отчетным периодом</w:t>
            </w:r>
          </w:p>
        </w:tc>
        <w:tc>
          <w:tcPr>
            <w:tcW w:w="6379" w:type="dxa"/>
          </w:tcPr>
          <w:p w:rsidR="0005332A" w:rsidRPr="0000787C" w:rsidRDefault="0005332A" w:rsidP="0005332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87C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 анализ причин отказов в предоставлении гражданам субсидий на оплату жилого помещения и коммунальных услуг и компенсации расходов на оплату жилого помещения и коммунальных услуг </w:t>
            </w:r>
            <w:r w:rsidR="006D71E4" w:rsidRPr="0000787C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00787C">
              <w:rPr>
                <w:rFonts w:ascii="Liberation Serif" w:hAnsi="Liberation Serif" w:cs="Liberation Serif"/>
                <w:sz w:val="24"/>
                <w:szCs w:val="24"/>
              </w:rPr>
              <w:t xml:space="preserve"> 1 </w:t>
            </w:r>
            <w:r w:rsidR="006D71E4" w:rsidRPr="0000787C">
              <w:rPr>
                <w:rFonts w:ascii="Liberation Serif" w:hAnsi="Liberation Serif" w:cs="Liberation Serif"/>
                <w:sz w:val="24"/>
                <w:szCs w:val="24"/>
              </w:rPr>
              <w:t>полугодии</w:t>
            </w:r>
            <w:r w:rsidRPr="0000787C">
              <w:rPr>
                <w:rFonts w:ascii="Liberation Serif" w:hAnsi="Liberation Serif" w:cs="Liberation Serif"/>
                <w:sz w:val="24"/>
                <w:szCs w:val="24"/>
              </w:rPr>
              <w:t xml:space="preserve"> 2021 года.</w:t>
            </w:r>
          </w:p>
          <w:p w:rsidR="0005332A" w:rsidRPr="0000787C" w:rsidRDefault="0005332A" w:rsidP="0005332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87C">
              <w:rPr>
                <w:rFonts w:ascii="Liberation Serif" w:hAnsi="Liberation Serif" w:cs="Liberation Serif"/>
                <w:sz w:val="24"/>
                <w:szCs w:val="24"/>
              </w:rPr>
              <w:t xml:space="preserve">Вынесено отказов всего - </w:t>
            </w:r>
            <w:r w:rsidR="006D71E4" w:rsidRPr="0000787C">
              <w:rPr>
                <w:rFonts w:ascii="Liberation Serif" w:hAnsi="Liberation Serif" w:cs="Liberation Serif"/>
                <w:sz w:val="24"/>
                <w:szCs w:val="24"/>
              </w:rPr>
              <w:t>67</w:t>
            </w:r>
            <w:r w:rsidRPr="0000787C">
              <w:rPr>
                <w:rFonts w:ascii="Liberation Serif" w:hAnsi="Liberation Serif" w:cs="Liberation Serif"/>
                <w:sz w:val="24"/>
                <w:szCs w:val="24"/>
              </w:rPr>
              <w:t>, в т. ч.:</w:t>
            </w:r>
          </w:p>
          <w:p w:rsidR="0005332A" w:rsidRPr="0000787C" w:rsidRDefault="0005332A" w:rsidP="0005332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87C">
              <w:rPr>
                <w:rFonts w:ascii="Liberation Serif" w:hAnsi="Liberation Serif" w:cs="Liberation Serif"/>
                <w:sz w:val="24"/>
                <w:szCs w:val="24"/>
              </w:rPr>
              <w:t xml:space="preserve">1) в предоставлении гражданам субсидий на оплату жилого помещения и коммунальных услуг – </w:t>
            </w:r>
            <w:r w:rsidR="006D71E4" w:rsidRPr="0000787C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00787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5332A" w:rsidRPr="0000787C" w:rsidRDefault="0005332A" w:rsidP="0005332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87C">
              <w:rPr>
                <w:rFonts w:ascii="Liberation Serif" w:hAnsi="Liberation Serif" w:cs="Liberation Serif"/>
                <w:sz w:val="24"/>
                <w:szCs w:val="24"/>
              </w:rPr>
              <w:t>Причины отказа:</w:t>
            </w:r>
          </w:p>
          <w:p w:rsidR="0005332A" w:rsidRPr="0000787C" w:rsidRDefault="0005332A" w:rsidP="0005332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87C">
              <w:rPr>
                <w:rFonts w:ascii="Liberation Serif" w:hAnsi="Liberation Serif" w:cs="Liberation Serif"/>
                <w:sz w:val="24"/>
                <w:szCs w:val="24"/>
              </w:rPr>
              <w:t xml:space="preserve">- расходы граждан на оплату услуг жилого помещения и коммунальных услуг, рассчитанные исходя из размера региональных стандартов стоимости  жилищно-коммунальных услуг, не превышают величину, соответствующую максимально допустимой доле расходов </w:t>
            </w:r>
            <w:r w:rsidRPr="0000787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граждан на оплату жилого помещения и коммунальных услуг в совокупном доходе семьи (</w:t>
            </w:r>
            <w:r w:rsidR="006D71E4" w:rsidRPr="0000787C"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  <w:r w:rsidRPr="0000787C">
              <w:rPr>
                <w:rFonts w:ascii="Liberation Serif" w:hAnsi="Liberation Serif" w:cs="Liberation Serif"/>
                <w:sz w:val="24"/>
                <w:szCs w:val="24"/>
              </w:rPr>
              <w:t>);</w:t>
            </w:r>
          </w:p>
          <w:p w:rsidR="0005332A" w:rsidRPr="0000787C" w:rsidRDefault="0005332A" w:rsidP="0005332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87C">
              <w:rPr>
                <w:rFonts w:ascii="Liberation Serif" w:hAnsi="Liberation Serif" w:cs="Liberation Serif"/>
                <w:sz w:val="24"/>
                <w:szCs w:val="24"/>
              </w:rPr>
              <w:t>- отсутствие документов, подтверждающих доходы заявителя или членов его семьи, учитываемые при решении вопроса о предоставлении субсидии (</w:t>
            </w:r>
            <w:r w:rsidR="006D71E4" w:rsidRPr="0000787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787C">
              <w:rPr>
                <w:rFonts w:ascii="Liberation Serif" w:hAnsi="Liberation Serif" w:cs="Liberation Serif"/>
                <w:sz w:val="24"/>
                <w:szCs w:val="24"/>
              </w:rPr>
              <w:t>);</w:t>
            </w:r>
          </w:p>
          <w:p w:rsidR="0005332A" w:rsidRPr="0000787C" w:rsidRDefault="0005332A" w:rsidP="0005332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87C">
              <w:rPr>
                <w:rFonts w:ascii="Liberation Serif" w:hAnsi="Liberation Serif" w:cs="Liberation Serif"/>
                <w:sz w:val="24"/>
                <w:szCs w:val="24"/>
              </w:rPr>
              <w:t>- повторное обращение за субсидией в период предоставления текущей субсидии (</w:t>
            </w:r>
            <w:r w:rsidR="006D71E4" w:rsidRPr="0000787C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00787C">
              <w:rPr>
                <w:rFonts w:ascii="Liberation Serif" w:hAnsi="Liberation Serif" w:cs="Liberation Serif"/>
                <w:sz w:val="24"/>
                <w:szCs w:val="24"/>
              </w:rPr>
              <w:t>);</w:t>
            </w:r>
          </w:p>
          <w:p w:rsidR="0005332A" w:rsidRPr="0000787C" w:rsidRDefault="0005332A" w:rsidP="0005332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87C">
              <w:rPr>
                <w:rFonts w:ascii="Liberation Serif" w:hAnsi="Liberation Serif" w:cs="Liberation Serif"/>
                <w:sz w:val="24"/>
                <w:szCs w:val="24"/>
              </w:rPr>
              <w:t>- наличие задолженности за жилищно-коммунальные услуги (2).</w:t>
            </w:r>
          </w:p>
          <w:p w:rsidR="0005332A" w:rsidRPr="0000787C" w:rsidRDefault="0005332A" w:rsidP="0005332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87C">
              <w:rPr>
                <w:rFonts w:ascii="Liberation Serif" w:hAnsi="Liberation Serif" w:cs="Liberation Serif"/>
                <w:sz w:val="24"/>
                <w:szCs w:val="24"/>
              </w:rPr>
              <w:t xml:space="preserve">2) в предоставлении гражданам компенсации расходов на оплату жилого помещения и коммунальных услуг – </w:t>
            </w:r>
            <w:r w:rsidR="006D71E4" w:rsidRPr="0000787C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00787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5332A" w:rsidRPr="0000787C" w:rsidRDefault="0005332A" w:rsidP="0005332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87C">
              <w:rPr>
                <w:rFonts w:ascii="Liberation Serif" w:hAnsi="Liberation Serif" w:cs="Liberation Serif"/>
                <w:sz w:val="24"/>
                <w:szCs w:val="24"/>
              </w:rPr>
              <w:t>Причины отказа:</w:t>
            </w:r>
          </w:p>
          <w:p w:rsidR="006D71E4" w:rsidRPr="0000787C" w:rsidRDefault="0005332A" w:rsidP="006D71E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87C">
              <w:rPr>
                <w:rFonts w:ascii="Liberation Serif" w:hAnsi="Liberation Serif" w:cs="Liberation Serif"/>
                <w:sz w:val="24"/>
                <w:szCs w:val="24"/>
              </w:rPr>
              <w:t>- отсутствие у лица, обратившегося за назначением компенсации расходов на оплату жилого помещения и коммунальных услуг права на данную меру социальной поддержки (</w:t>
            </w:r>
            <w:r w:rsidR="006D71E4" w:rsidRPr="0000787C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787C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="006D71E4" w:rsidRPr="0000787C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05332A" w:rsidRPr="004C16C4" w:rsidRDefault="006D71E4" w:rsidP="006D71E4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00787C">
              <w:rPr>
                <w:rFonts w:ascii="Liberation Serif" w:hAnsi="Liberation Serif" w:cs="Liberation Serif"/>
                <w:sz w:val="24"/>
                <w:szCs w:val="24"/>
              </w:rPr>
              <w:t>- получение лицом, обратившимся за назначением компенсации расходов</w:t>
            </w:r>
            <w:r w:rsidR="0000787C" w:rsidRPr="0000787C">
              <w:rPr>
                <w:rFonts w:ascii="Liberation Serif" w:hAnsi="Liberation Serif" w:cs="Liberation Serif"/>
                <w:sz w:val="24"/>
                <w:szCs w:val="24"/>
              </w:rPr>
              <w:t>, компенсации по месту жительства (в случае, если заявление о назначении компенсации расходов подано по месту пребывания). Либо компенсация расходов по месту пребывания (в случае, если заявление подано по месту жительства)</w:t>
            </w:r>
            <w:r w:rsidR="0005332A" w:rsidRPr="0000787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5332A" w:rsidRPr="004C16C4" w:rsidTr="008341EA">
        <w:trPr>
          <w:trHeight w:val="416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8.2. Принятие мер по соблюдению требований антикоррупционного законодательства в сфере ЖКХ в части оказания населению коммунальных услуг и услуг по тепло- и водообеспечению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по городскому хозяйству и жилью Администрации Артемовского городского округа </w:t>
            </w:r>
          </w:p>
        </w:tc>
        <w:tc>
          <w:tcPr>
            <w:tcW w:w="1701" w:type="dxa"/>
          </w:tcPr>
          <w:p w:rsidR="0005332A" w:rsidRPr="002D17B0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7B0">
              <w:rPr>
                <w:rFonts w:ascii="Liberation Serif" w:hAnsi="Liberation Serif" w:cs="Liberation Serif"/>
                <w:sz w:val="24"/>
                <w:szCs w:val="24"/>
              </w:rPr>
              <w:t>2017-2022 годы</w:t>
            </w:r>
          </w:p>
          <w:p w:rsidR="0005332A" w:rsidRPr="002D17B0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5332A" w:rsidRPr="002D17B0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5332A" w:rsidRPr="002D17B0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5332A" w:rsidRPr="002D17B0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79" w:type="dxa"/>
          </w:tcPr>
          <w:p w:rsidR="00857388" w:rsidRPr="002D17B0" w:rsidRDefault="00857388" w:rsidP="002D17B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7B0">
              <w:rPr>
                <w:rFonts w:ascii="Liberation Serif" w:hAnsi="Liberation Serif" w:cs="Liberation Serif"/>
                <w:sz w:val="24"/>
                <w:szCs w:val="24"/>
              </w:rPr>
              <w:t>Обращения граждан, организаций в части оказания населению коммунальных услуг и услуг по тепло- и водообеспечению рассматриваются, при наличии фа</w:t>
            </w:r>
            <w:r w:rsidR="00B80CF2">
              <w:rPr>
                <w:rFonts w:ascii="Liberation Serif" w:hAnsi="Liberation Serif" w:cs="Liberation Serif"/>
                <w:sz w:val="24"/>
                <w:szCs w:val="24"/>
              </w:rPr>
              <w:t>ктов нарушений</w:t>
            </w:r>
            <w:r w:rsidR="00110DC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B80CF2">
              <w:rPr>
                <w:rFonts w:ascii="Liberation Serif" w:hAnsi="Liberation Serif" w:cs="Liberation Serif"/>
                <w:sz w:val="24"/>
                <w:szCs w:val="24"/>
              </w:rPr>
              <w:t xml:space="preserve"> принимаются меры, в части направления обращения в ресурсоснабжающие организации для предоставления объяснения и при</w:t>
            </w:r>
            <w:r w:rsidR="00110DC1">
              <w:rPr>
                <w:rFonts w:ascii="Liberation Serif" w:hAnsi="Liberation Serif" w:cs="Liberation Serif"/>
                <w:sz w:val="24"/>
                <w:szCs w:val="24"/>
              </w:rPr>
              <w:t>нятия мер по устранению</w:t>
            </w:r>
            <w:r w:rsidR="002C0250">
              <w:rPr>
                <w:rFonts w:ascii="Liberation Serif" w:hAnsi="Liberation Serif" w:cs="Liberation Serif"/>
                <w:sz w:val="24"/>
                <w:szCs w:val="24"/>
              </w:rPr>
              <w:t xml:space="preserve"> и </w:t>
            </w:r>
            <w:r w:rsidR="00110DC1">
              <w:rPr>
                <w:rFonts w:ascii="Liberation Serif" w:hAnsi="Liberation Serif" w:cs="Liberation Serif"/>
                <w:sz w:val="24"/>
                <w:szCs w:val="24"/>
              </w:rPr>
              <w:t xml:space="preserve">недопущению в </w:t>
            </w:r>
            <w:r w:rsidRPr="002D17B0">
              <w:rPr>
                <w:rFonts w:ascii="Liberation Serif" w:hAnsi="Liberation Serif" w:cs="Liberation Serif"/>
                <w:sz w:val="24"/>
                <w:szCs w:val="24"/>
              </w:rPr>
              <w:t>дальнейшем</w:t>
            </w:r>
            <w:r w:rsidR="00110DC1">
              <w:rPr>
                <w:rFonts w:ascii="Liberation Serif" w:hAnsi="Liberation Serif" w:cs="Liberation Serif"/>
                <w:sz w:val="24"/>
                <w:szCs w:val="24"/>
              </w:rPr>
              <w:t xml:space="preserve"> нарушений </w:t>
            </w:r>
            <w:r w:rsidR="00110DC1" w:rsidRPr="00110DC1">
              <w:rPr>
                <w:rFonts w:ascii="Liberation Serif" w:hAnsi="Liberation Serif" w:cs="Liberation Serif"/>
                <w:sz w:val="24"/>
                <w:szCs w:val="24"/>
              </w:rPr>
              <w:t>законодательства в сфере ЖКХ в части оказания населению коммунальных услуг и услуг</w:t>
            </w:r>
            <w:r w:rsidR="00110DC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5332A" w:rsidRPr="002D17B0" w:rsidRDefault="00857388" w:rsidP="00C369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17B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Нарушений антикорру</w:t>
            </w:r>
            <w:r w:rsidR="002C0250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2D17B0">
              <w:rPr>
                <w:rFonts w:ascii="Liberation Serif" w:hAnsi="Liberation Serif" w:cs="Liberation Serif"/>
                <w:sz w:val="24"/>
                <w:szCs w:val="24"/>
              </w:rPr>
              <w:t xml:space="preserve">ционного законодательства </w:t>
            </w:r>
            <w:r w:rsidRPr="002D17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сфере ЖКХ в части оказания населению коммунальных услуг и услуг по тепло</w:t>
            </w:r>
            <w:r w:rsidR="00C3698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2D17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 водообеспечению </w:t>
            </w:r>
            <w:r w:rsidR="002D17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1 полугодии 2021 года</w:t>
            </w:r>
            <w:r w:rsidRPr="002D17B0">
              <w:rPr>
                <w:rFonts w:ascii="Liberation Serif" w:hAnsi="Liberation Serif" w:cs="Liberation Serif"/>
                <w:sz w:val="24"/>
                <w:szCs w:val="24"/>
              </w:rPr>
              <w:t xml:space="preserve"> не выявлено.</w:t>
            </w:r>
          </w:p>
        </w:tc>
      </w:tr>
      <w:tr w:rsidR="0005332A" w:rsidRPr="004C16C4" w:rsidTr="00701971">
        <w:trPr>
          <w:trHeight w:val="274"/>
          <w:tblCellSpacing w:w="5" w:type="nil"/>
        </w:trPr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8.3. Реализация мер по контролю за полнотой и своевременностью исполнения условий гражданско-правовых договоров в сфере жилищно-коммунального хозяйства, в том числе путем взыскания штрафов, пеней и неустоек с организаций, их не выполнивших</w:t>
            </w:r>
          </w:p>
        </w:tc>
        <w:tc>
          <w:tcPr>
            <w:tcW w:w="3402" w:type="dxa"/>
          </w:tcPr>
          <w:p w:rsidR="0005332A" w:rsidRPr="004C16C4" w:rsidRDefault="0005332A" w:rsidP="0005332A">
            <w:pPr>
              <w:pStyle w:val="ConsPlusCel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главы Администрации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1701" w:type="dxa"/>
          </w:tcPr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16C4">
              <w:rPr>
                <w:rFonts w:ascii="Liberation Serif" w:hAnsi="Liberation Serif" w:cs="Liberation Serif"/>
                <w:sz w:val="24"/>
                <w:szCs w:val="24"/>
              </w:rPr>
              <w:t>2017 - 2022 годы</w:t>
            </w:r>
          </w:p>
          <w:p w:rsidR="0005332A" w:rsidRPr="004C16C4" w:rsidRDefault="0005332A" w:rsidP="0005332A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79" w:type="dxa"/>
          </w:tcPr>
          <w:p w:rsidR="00857388" w:rsidRPr="00857388" w:rsidRDefault="00857388" w:rsidP="0085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5738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Администрацией Артемовского городского округа по взысканию дебиторской задолженности организаций жилищно-коммунального хозяйства приняты следующие меры: </w:t>
            </w:r>
          </w:p>
          <w:p w:rsidR="00857388" w:rsidRPr="00857388" w:rsidRDefault="00857388" w:rsidP="0085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5738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- создан штаб по подготовке объектов ЖКХ АГО к работе в осенне-зимний период и прохождению отопительного сезона, где рассматривается вопрос о снижении дебиторской задолженности на территории Артемовского городского округа. Работа штаба осуществляется в еженедельном режиме (по средам) под председательством главы Артемовского городского округа. В работе штаба принимают участие руководители Территориальных органов местного самоуправления, </w:t>
            </w:r>
            <w:r w:rsidR="002D17B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</w:t>
            </w:r>
            <w:r w:rsidRPr="0085738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униципальных унитарных предприятий ЖКХ, теплоснабжающих и теплосетевых организаций.</w:t>
            </w:r>
          </w:p>
          <w:p w:rsidR="00857388" w:rsidRPr="00857388" w:rsidRDefault="00857388" w:rsidP="0085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5738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- в целях предупреждения чрезвычайной ситуации в границах Артемовского городского округа и организации в Артемовском городском округе теплоснабжения населения, в соответствии с решением Думы Артемовского городского округа от 15.12.2020  № 751 «Об утверждении бюджета Артемовского городского округа на 2021 год и плановый период 2022 и 2023 годов» Администрацией Артемовского городского округа в 2021 году предусмотрено предоставление муниципальных гарантий муниципальным унитарным предприятиям Артемовского городского округа для обеспечения надлежащего исполнения обязательств  по договорам  на приобретение каменного угля. </w:t>
            </w:r>
          </w:p>
          <w:p w:rsidR="00857388" w:rsidRPr="00857388" w:rsidRDefault="00857388" w:rsidP="0085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5738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В целях снижения дебиторской задолженности: </w:t>
            </w:r>
          </w:p>
          <w:p w:rsidR="00857388" w:rsidRPr="00857388" w:rsidRDefault="00857388" w:rsidP="0085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5738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lastRenderedPageBreak/>
              <w:t>- на территории сельских населенных пунктов руководителями Муниципальных унитарных предприятий проводится претензионно-исковая работа с потребителями жилищно-коммунальных услуг, заключаются графики реструктуризации долга, направляются уведомления населению о погашении задолженности, а также уведомления об ограничении подачи электроэнергии.</w:t>
            </w:r>
          </w:p>
          <w:p w:rsidR="00857388" w:rsidRPr="00857388" w:rsidRDefault="00857388" w:rsidP="0085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5738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- на территории п. Буланаш по снижению дебиторской задолженности перед АО «Регионгаз-инвест» за потребленные коммунальные услуги, исковую работу проводит АО «Расчетный центр Урала».</w:t>
            </w:r>
          </w:p>
          <w:p w:rsidR="0005332A" w:rsidRPr="00857388" w:rsidRDefault="00857388" w:rsidP="0085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85738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- на территории города Артемовского со стороны ресурсоснабжающей организации ОАО «ОТСК» совместно с судебными приставами Артемовского городского округа также ведется необходимая работа с потребителями тепловой энергии по снижению данной задолженности.</w:t>
            </w:r>
          </w:p>
        </w:tc>
      </w:tr>
    </w:tbl>
    <w:p w:rsidR="00A12CF7" w:rsidRPr="004C16C4" w:rsidRDefault="00A12CF7" w:rsidP="00A43C2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FF0000"/>
          <w:sz w:val="24"/>
          <w:szCs w:val="24"/>
        </w:rPr>
      </w:pPr>
    </w:p>
    <w:p w:rsidR="00D87CE2" w:rsidRDefault="00D87CE2" w:rsidP="000F620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5A043D" w:rsidRPr="00132D95" w:rsidRDefault="00701971" w:rsidP="000F620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132D95">
        <w:rPr>
          <w:rFonts w:ascii="Liberation Serif" w:hAnsi="Liberation Serif" w:cs="Liberation Serif"/>
          <w:sz w:val="24"/>
          <w:szCs w:val="24"/>
        </w:rPr>
        <w:t>Глава Артемовского городского округа                                                                                                                                                    К.М. Трофимов</w:t>
      </w:r>
    </w:p>
    <w:p w:rsidR="00701971" w:rsidRPr="00132D95" w:rsidRDefault="00701971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</w:p>
    <w:p w:rsidR="00D87CE2" w:rsidRDefault="00D87CE2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0"/>
          <w:szCs w:val="18"/>
        </w:rPr>
      </w:pPr>
    </w:p>
    <w:p w:rsidR="00D87CE2" w:rsidRDefault="00D87CE2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0"/>
          <w:szCs w:val="18"/>
        </w:rPr>
      </w:pPr>
    </w:p>
    <w:p w:rsidR="00D87CE2" w:rsidRDefault="00D87CE2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0"/>
          <w:szCs w:val="18"/>
        </w:rPr>
      </w:pPr>
    </w:p>
    <w:p w:rsidR="00D87CE2" w:rsidRDefault="00D87CE2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0"/>
          <w:szCs w:val="18"/>
        </w:rPr>
      </w:pPr>
    </w:p>
    <w:p w:rsidR="00D87CE2" w:rsidRDefault="00D87CE2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0"/>
          <w:szCs w:val="18"/>
        </w:rPr>
      </w:pPr>
    </w:p>
    <w:p w:rsidR="00D87CE2" w:rsidRDefault="00D87CE2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0"/>
          <w:szCs w:val="18"/>
        </w:rPr>
      </w:pPr>
    </w:p>
    <w:p w:rsidR="00D87CE2" w:rsidRDefault="00D87CE2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0"/>
          <w:szCs w:val="18"/>
        </w:rPr>
      </w:pPr>
    </w:p>
    <w:p w:rsidR="00D87CE2" w:rsidRDefault="00D87CE2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0"/>
          <w:szCs w:val="18"/>
        </w:rPr>
      </w:pPr>
    </w:p>
    <w:p w:rsidR="00D87CE2" w:rsidRDefault="00D87CE2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0"/>
          <w:szCs w:val="18"/>
        </w:rPr>
      </w:pPr>
    </w:p>
    <w:p w:rsidR="00D87CE2" w:rsidRDefault="00D87CE2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0"/>
          <w:szCs w:val="18"/>
        </w:rPr>
      </w:pPr>
    </w:p>
    <w:p w:rsidR="00D87CE2" w:rsidRDefault="00D87CE2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0"/>
          <w:szCs w:val="18"/>
        </w:rPr>
      </w:pPr>
    </w:p>
    <w:p w:rsidR="00D87CE2" w:rsidRDefault="00D87CE2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0"/>
          <w:szCs w:val="18"/>
        </w:rPr>
      </w:pPr>
    </w:p>
    <w:p w:rsidR="00D87CE2" w:rsidRDefault="00D87CE2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0"/>
          <w:szCs w:val="18"/>
        </w:rPr>
      </w:pPr>
    </w:p>
    <w:p w:rsidR="00D87CE2" w:rsidRDefault="00D87CE2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0"/>
          <w:szCs w:val="18"/>
        </w:rPr>
      </w:pPr>
    </w:p>
    <w:p w:rsidR="00D87CE2" w:rsidRDefault="00D87CE2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0"/>
          <w:szCs w:val="18"/>
        </w:rPr>
      </w:pPr>
    </w:p>
    <w:p w:rsidR="00D87CE2" w:rsidRDefault="00D87CE2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0"/>
          <w:szCs w:val="18"/>
        </w:rPr>
      </w:pPr>
    </w:p>
    <w:p w:rsidR="00D87CE2" w:rsidRDefault="00D87CE2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0"/>
          <w:szCs w:val="18"/>
        </w:rPr>
      </w:pPr>
    </w:p>
    <w:p w:rsidR="00D87CE2" w:rsidRDefault="00D87CE2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0"/>
          <w:szCs w:val="18"/>
        </w:rPr>
      </w:pPr>
      <w:bookmarkStart w:id="0" w:name="_GoBack"/>
      <w:bookmarkEnd w:id="0"/>
    </w:p>
    <w:p w:rsidR="00D87CE2" w:rsidRDefault="00D87CE2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0"/>
          <w:szCs w:val="18"/>
        </w:rPr>
      </w:pPr>
    </w:p>
    <w:p w:rsidR="00D87CE2" w:rsidRDefault="00D87CE2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0"/>
          <w:szCs w:val="18"/>
        </w:rPr>
      </w:pPr>
    </w:p>
    <w:p w:rsidR="00D87CE2" w:rsidRDefault="00D87CE2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0"/>
          <w:szCs w:val="18"/>
        </w:rPr>
      </w:pPr>
    </w:p>
    <w:p w:rsidR="00D87CE2" w:rsidRDefault="00D87CE2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0"/>
          <w:szCs w:val="18"/>
        </w:rPr>
      </w:pPr>
    </w:p>
    <w:p w:rsidR="00D87CE2" w:rsidRDefault="00D87CE2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0"/>
          <w:szCs w:val="18"/>
        </w:rPr>
      </w:pPr>
    </w:p>
    <w:p w:rsidR="00D87CE2" w:rsidRDefault="00D87CE2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0"/>
          <w:szCs w:val="18"/>
        </w:rPr>
      </w:pPr>
    </w:p>
    <w:p w:rsidR="00D87CE2" w:rsidRDefault="00D87CE2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0"/>
          <w:szCs w:val="18"/>
        </w:rPr>
      </w:pPr>
    </w:p>
    <w:p w:rsidR="00D87CE2" w:rsidRDefault="00D87CE2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0"/>
          <w:szCs w:val="18"/>
        </w:rPr>
      </w:pPr>
    </w:p>
    <w:p w:rsidR="00701971" w:rsidRPr="00D87CE2" w:rsidRDefault="00701971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4"/>
          <w:szCs w:val="18"/>
        </w:rPr>
      </w:pPr>
      <w:r w:rsidRPr="00D87CE2">
        <w:rPr>
          <w:rFonts w:ascii="Liberation Serif" w:hAnsi="Liberation Serif" w:cs="Liberation Serif"/>
          <w:sz w:val="14"/>
          <w:szCs w:val="18"/>
        </w:rPr>
        <w:t xml:space="preserve">Гусева Анастасия Олеговна </w:t>
      </w:r>
    </w:p>
    <w:p w:rsidR="00701971" w:rsidRPr="00D87CE2" w:rsidRDefault="00701971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4"/>
          <w:szCs w:val="18"/>
        </w:rPr>
      </w:pPr>
      <w:r w:rsidRPr="00D87CE2">
        <w:rPr>
          <w:rFonts w:ascii="Liberation Serif" w:hAnsi="Liberation Serif" w:cs="Liberation Serif"/>
          <w:sz w:val="14"/>
          <w:szCs w:val="18"/>
        </w:rPr>
        <w:t xml:space="preserve">(343 63) 5-93-04 </w:t>
      </w:r>
      <w:r w:rsidR="00C639A3" w:rsidRPr="00D87CE2">
        <w:rPr>
          <w:rFonts w:ascii="Liberation Serif" w:hAnsi="Liberation Serif" w:cs="Liberation Serif"/>
          <w:sz w:val="14"/>
          <w:szCs w:val="18"/>
        </w:rPr>
        <w:t>(доб. 164)</w:t>
      </w:r>
    </w:p>
    <w:p w:rsidR="00701971" w:rsidRPr="004C16C4" w:rsidRDefault="00701971" w:rsidP="0070197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FF0000"/>
          <w:sz w:val="24"/>
          <w:szCs w:val="24"/>
        </w:rPr>
      </w:pPr>
    </w:p>
    <w:sectPr w:rsidR="00701971" w:rsidRPr="004C16C4" w:rsidSect="00D87CE2">
      <w:headerReference w:type="default" r:id="rId13"/>
      <w:footerReference w:type="default" r:id="rId14"/>
      <w:headerReference w:type="first" r:id="rId15"/>
      <w:pgSz w:w="16838" w:h="11906" w:orient="landscape"/>
      <w:pgMar w:top="1701" w:right="1134" w:bottom="850" w:left="1134" w:header="737" w:footer="10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B8" w:rsidRDefault="007E09B8" w:rsidP="008F32EC">
      <w:pPr>
        <w:spacing w:after="0" w:line="240" w:lineRule="auto"/>
      </w:pPr>
      <w:r>
        <w:separator/>
      </w:r>
    </w:p>
  </w:endnote>
  <w:endnote w:type="continuationSeparator" w:id="0">
    <w:p w:rsidR="007E09B8" w:rsidRDefault="007E09B8" w:rsidP="008F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E05" w:rsidRDefault="00692E05" w:rsidP="00A43C21">
    <w:pPr>
      <w:pStyle w:val="a8"/>
      <w:tabs>
        <w:tab w:val="clear" w:pos="4677"/>
        <w:tab w:val="clear" w:pos="9355"/>
        <w:tab w:val="left" w:pos="1009"/>
        <w:tab w:val="left" w:pos="10284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B8" w:rsidRDefault="007E09B8" w:rsidP="008F32EC">
      <w:pPr>
        <w:spacing w:after="0" w:line="240" w:lineRule="auto"/>
      </w:pPr>
      <w:r>
        <w:separator/>
      </w:r>
    </w:p>
  </w:footnote>
  <w:footnote w:type="continuationSeparator" w:id="0">
    <w:p w:rsidR="007E09B8" w:rsidRDefault="007E09B8" w:rsidP="008F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43254"/>
      <w:docPartObj>
        <w:docPartGallery w:val="Page Numbers (Top of Page)"/>
        <w:docPartUnique/>
      </w:docPartObj>
    </w:sdtPr>
    <w:sdtEndPr/>
    <w:sdtContent>
      <w:p w:rsidR="00692E05" w:rsidRDefault="00692E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9E8">
          <w:rPr>
            <w:noProof/>
          </w:rPr>
          <w:t>36</w:t>
        </w:r>
        <w:r>
          <w:fldChar w:fldCharType="end"/>
        </w:r>
      </w:p>
    </w:sdtContent>
  </w:sdt>
  <w:p w:rsidR="00692E05" w:rsidRDefault="00692E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E05" w:rsidRDefault="00692E05" w:rsidP="00D876CC">
    <w:pPr>
      <w:pStyle w:val="a6"/>
      <w:tabs>
        <w:tab w:val="clear" w:pos="4677"/>
        <w:tab w:val="clear" w:pos="9355"/>
        <w:tab w:val="left" w:pos="311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67C48"/>
    <w:multiLevelType w:val="multilevel"/>
    <w:tmpl w:val="701C8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2B"/>
    <w:rsid w:val="00000379"/>
    <w:rsid w:val="000026EE"/>
    <w:rsid w:val="00005AD1"/>
    <w:rsid w:val="00006DAA"/>
    <w:rsid w:val="00006FFC"/>
    <w:rsid w:val="0000787C"/>
    <w:rsid w:val="00007C92"/>
    <w:rsid w:val="00010211"/>
    <w:rsid w:val="000103D6"/>
    <w:rsid w:val="000128B1"/>
    <w:rsid w:val="00015201"/>
    <w:rsid w:val="00015566"/>
    <w:rsid w:val="00016555"/>
    <w:rsid w:val="00016C81"/>
    <w:rsid w:val="000200DE"/>
    <w:rsid w:val="00024FCF"/>
    <w:rsid w:val="00025CDA"/>
    <w:rsid w:val="00027AB6"/>
    <w:rsid w:val="00030B68"/>
    <w:rsid w:val="00032B58"/>
    <w:rsid w:val="000340D9"/>
    <w:rsid w:val="00037168"/>
    <w:rsid w:val="00043A9D"/>
    <w:rsid w:val="00043DF0"/>
    <w:rsid w:val="00043E3B"/>
    <w:rsid w:val="00043F36"/>
    <w:rsid w:val="00044E8D"/>
    <w:rsid w:val="0005332A"/>
    <w:rsid w:val="00053F8F"/>
    <w:rsid w:val="000550DA"/>
    <w:rsid w:val="00061A8D"/>
    <w:rsid w:val="00062CCF"/>
    <w:rsid w:val="00063702"/>
    <w:rsid w:val="00064E08"/>
    <w:rsid w:val="00066EB1"/>
    <w:rsid w:val="000676AA"/>
    <w:rsid w:val="000722DE"/>
    <w:rsid w:val="00072567"/>
    <w:rsid w:val="0007302A"/>
    <w:rsid w:val="000744D2"/>
    <w:rsid w:val="00075BFB"/>
    <w:rsid w:val="000811D4"/>
    <w:rsid w:val="00083777"/>
    <w:rsid w:val="00083C8D"/>
    <w:rsid w:val="0008442D"/>
    <w:rsid w:val="0009297B"/>
    <w:rsid w:val="0009649C"/>
    <w:rsid w:val="000A168B"/>
    <w:rsid w:val="000A1936"/>
    <w:rsid w:val="000A393C"/>
    <w:rsid w:val="000A5DC0"/>
    <w:rsid w:val="000A7181"/>
    <w:rsid w:val="000A7488"/>
    <w:rsid w:val="000B03D1"/>
    <w:rsid w:val="000B065A"/>
    <w:rsid w:val="000B1F03"/>
    <w:rsid w:val="000B2AE1"/>
    <w:rsid w:val="000B4327"/>
    <w:rsid w:val="000B791A"/>
    <w:rsid w:val="000C1703"/>
    <w:rsid w:val="000C1B55"/>
    <w:rsid w:val="000C52EA"/>
    <w:rsid w:val="000D0786"/>
    <w:rsid w:val="000D4712"/>
    <w:rsid w:val="000D4781"/>
    <w:rsid w:val="000D4922"/>
    <w:rsid w:val="000E0A4C"/>
    <w:rsid w:val="000E62CC"/>
    <w:rsid w:val="000F2751"/>
    <w:rsid w:val="000F412A"/>
    <w:rsid w:val="000F4E94"/>
    <w:rsid w:val="000F5CE8"/>
    <w:rsid w:val="000F6200"/>
    <w:rsid w:val="000F7CD2"/>
    <w:rsid w:val="0010174A"/>
    <w:rsid w:val="00103BF4"/>
    <w:rsid w:val="00103F8A"/>
    <w:rsid w:val="0011021D"/>
    <w:rsid w:val="00110DC1"/>
    <w:rsid w:val="00112E45"/>
    <w:rsid w:val="001159B3"/>
    <w:rsid w:val="00116204"/>
    <w:rsid w:val="00117638"/>
    <w:rsid w:val="00117688"/>
    <w:rsid w:val="00117711"/>
    <w:rsid w:val="0012039D"/>
    <w:rsid w:val="00120A9D"/>
    <w:rsid w:val="0012103D"/>
    <w:rsid w:val="00122715"/>
    <w:rsid w:val="00123712"/>
    <w:rsid w:val="00125C7D"/>
    <w:rsid w:val="00125FD0"/>
    <w:rsid w:val="001307CB"/>
    <w:rsid w:val="00131270"/>
    <w:rsid w:val="00131907"/>
    <w:rsid w:val="00132D95"/>
    <w:rsid w:val="0013646C"/>
    <w:rsid w:val="00137913"/>
    <w:rsid w:val="00137F34"/>
    <w:rsid w:val="00143C79"/>
    <w:rsid w:val="001448D6"/>
    <w:rsid w:val="0014530D"/>
    <w:rsid w:val="00147C56"/>
    <w:rsid w:val="0015223F"/>
    <w:rsid w:val="00153348"/>
    <w:rsid w:val="0015482F"/>
    <w:rsid w:val="00156D64"/>
    <w:rsid w:val="00160D6F"/>
    <w:rsid w:val="00160DDB"/>
    <w:rsid w:val="00162A2B"/>
    <w:rsid w:val="00163B29"/>
    <w:rsid w:val="001647C7"/>
    <w:rsid w:val="00164EEB"/>
    <w:rsid w:val="00166679"/>
    <w:rsid w:val="00166D6A"/>
    <w:rsid w:val="00167626"/>
    <w:rsid w:val="00170C8C"/>
    <w:rsid w:val="00175C93"/>
    <w:rsid w:val="00180E5F"/>
    <w:rsid w:val="00181820"/>
    <w:rsid w:val="00181FF6"/>
    <w:rsid w:val="001820F4"/>
    <w:rsid w:val="00186FA2"/>
    <w:rsid w:val="0019313E"/>
    <w:rsid w:val="00196496"/>
    <w:rsid w:val="00197F88"/>
    <w:rsid w:val="001A232F"/>
    <w:rsid w:val="001A3E53"/>
    <w:rsid w:val="001B1C37"/>
    <w:rsid w:val="001B2536"/>
    <w:rsid w:val="001B3C71"/>
    <w:rsid w:val="001B64BB"/>
    <w:rsid w:val="001C05C7"/>
    <w:rsid w:val="001C125E"/>
    <w:rsid w:val="001C3D32"/>
    <w:rsid w:val="001C46C1"/>
    <w:rsid w:val="001C6227"/>
    <w:rsid w:val="001D4DD5"/>
    <w:rsid w:val="001D4FF6"/>
    <w:rsid w:val="001D5704"/>
    <w:rsid w:val="001D5999"/>
    <w:rsid w:val="001E04BD"/>
    <w:rsid w:val="001E73B8"/>
    <w:rsid w:val="001E797F"/>
    <w:rsid w:val="001F0BBD"/>
    <w:rsid w:val="001F3856"/>
    <w:rsid w:val="001F699F"/>
    <w:rsid w:val="001F786E"/>
    <w:rsid w:val="001F7AC2"/>
    <w:rsid w:val="00200C9D"/>
    <w:rsid w:val="00203916"/>
    <w:rsid w:val="0020454B"/>
    <w:rsid w:val="00204578"/>
    <w:rsid w:val="0020561C"/>
    <w:rsid w:val="002070CD"/>
    <w:rsid w:val="002101A0"/>
    <w:rsid w:val="002131F2"/>
    <w:rsid w:val="00214F75"/>
    <w:rsid w:val="00215BA4"/>
    <w:rsid w:val="00216C07"/>
    <w:rsid w:val="00226730"/>
    <w:rsid w:val="00226DC9"/>
    <w:rsid w:val="00231545"/>
    <w:rsid w:val="00231650"/>
    <w:rsid w:val="002317F0"/>
    <w:rsid w:val="002318C9"/>
    <w:rsid w:val="00233EC4"/>
    <w:rsid w:val="00234224"/>
    <w:rsid w:val="002354F9"/>
    <w:rsid w:val="00237BC9"/>
    <w:rsid w:val="0024556A"/>
    <w:rsid w:val="00247B69"/>
    <w:rsid w:val="00251B30"/>
    <w:rsid w:val="00253B32"/>
    <w:rsid w:val="00253DBA"/>
    <w:rsid w:val="002548D3"/>
    <w:rsid w:val="002549E0"/>
    <w:rsid w:val="00255618"/>
    <w:rsid w:val="002558FC"/>
    <w:rsid w:val="00260DED"/>
    <w:rsid w:val="00260E89"/>
    <w:rsid w:val="00261131"/>
    <w:rsid w:val="0026264B"/>
    <w:rsid w:val="002654E3"/>
    <w:rsid w:val="00266777"/>
    <w:rsid w:val="00271E0A"/>
    <w:rsid w:val="00272684"/>
    <w:rsid w:val="002755B7"/>
    <w:rsid w:val="00275628"/>
    <w:rsid w:val="00277C8F"/>
    <w:rsid w:val="00277CD9"/>
    <w:rsid w:val="00281886"/>
    <w:rsid w:val="00281D8C"/>
    <w:rsid w:val="002832E0"/>
    <w:rsid w:val="002871A2"/>
    <w:rsid w:val="002875FA"/>
    <w:rsid w:val="00287E94"/>
    <w:rsid w:val="00291017"/>
    <w:rsid w:val="002912FD"/>
    <w:rsid w:val="00292CB5"/>
    <w:rsid w:val="00294462"/>
    <w:rsid w:val="002A084F"/>
    <w:rsid w:val="002A1FD3"/>
    <w:rsid w:val="002A3C34"/>
    <w:rsid w:val="002A4122"/>
    <w:rsid w:val="002A5647"/>
    <w:rsid w:val="002A6629"/>
    <w:rsid w:val="002B0E56"/>
    <w:rsid w:val="002B13DC"/>
    <w:rsid w:val="002B1EBA"/>
    <w:rsid w:val="002B2508"/>
    <w:rsid w:val="002B3B80"/>
    <w:rsid w:val="002B408A"/>
    <w:rsid w:val="002B5332"/>
    <w:rsid w:val="002B57CB"/>
    <w:rsid w:val="002B6A1E"/>
    <w:rsid w:val="002C0250"/>
    <w:rsid w:val="002C11DB"/>
    <w:rsid w:val="002C2379"/>
    <w:rsid w:val="002C32F2"/>
    <w:rsid w:val="002C335F"/>
    <w:rsid w:val="002C3394"/>
    <w:rsid w:val="002C3BF0"/>
    <w:rsid w:val="002C4AEB"/>
    <w:rsid w:val="002D0589"/>
    <w:rsid w:val="002D058A"/>
    <w:rsid w:val="002D17B0"/>
    <w:rsid w:val="002D2A20"/>
    <w:rsid w:val="002D3E00"/>
    <w:rsid w:val="002E0747"/>
    <w:rsid w:val="002E245E"/>
    <w:rsid w:val="002E43D7"/>
    <w:rsid w:val="002E5727"/>
    <w:rsid w:val="002F042E"/>
    <w:rsid w:val="002F0CC4"/>
    <w:rsid w:val="002F0CE9"/>
    <w:rsid w:val="002F1C37"/>
    <w:rsid w:val="002F2106"/>
    <w:rsid w:val="002F57CB"/>
    <w:rsid w:val="002F6286"/>
    <w:rsid w:val="00300BAA"/>
    <w:rsid w:val="00302A6E"/>
    <w:rsid w:val="00304ADC"/>
    <w:rsid w:val="00305E6E"/>
    <w:rsid w:val="00307E54"/>
    <w:rsid w:val="00310EB1"/>
    <w:rsid w:val="00312C0B"/>
    <w:rsid w:val="00315818"/>
    <w:rsid w:val="0031709F"/>
    <w:rsid w:val="0032133C"/>
    <w:rsid w:val="003234B3"/>
    <w:rsid w:val="003334EF"/>
    <w:rsid w:val="0033475D"/>
    <w:rsid w:val="00334914"/>
    <w:rsid w:val="00335BCB"/>
    <w:rsid w:val="0033601E"/>
    <w:rsid w:val="00337E69"/>
    <w:rsid w:val="003426E2"/>
    <w:rsid w:val="00344665"/>
    <w:rsid w:val="00345287"/>
    <w:rsid w:val="003458A4"/>
    <w:rsid w:val="003465CC"/>
    <w:rsid w:val="00346805"/>
    <w:rsid w:val="0035371C"/>
    <w:rsid w:val="003548C1"/>
    <w:rsid w:val="003558AE"/>
    <w:rsid w:val="003569BF"/>
    <w:rsid w:val="00361938"/>
    <w:rsid w:val="00373E80"/>
    <w:rsid w:val="00377596"/>
    <w:rsid w:val="00380233"/>
    <w:rsid w:val="0038043D"/>
    <w:rsid w:val="00382519"/>
    <w:rsid w:val="003827FB"/>
    <w:rsid w:val="0038294B"/>
    <w:rsid w:val="003872B7"/>
    <w:rsid w:val="003875B2"/>
    <w:rsid w:val="00393B91"/>
    <w:rsid w:val="00393DB9"/>
    <w:rsid w:val="00394D8E"/>
    <w:rsid w:val="003952E1"/>
    <w:rsid w:val="00395603"/>
    <w:rsid w:val="00396DD7"/>
    <w:rsid w:val="00397A6B"/>
    <w:rsid w:val="003A0AAF"/>
    <w:rsid w:val="003A24F4"/>
    <w:rsid w:val="003A57EC"/>
    <w:rsid w:val="003A6B24"/>
    <w:rsid w:val="003A7572"/>
    <w:rsid w:val="003B2290"/>
    <w:rsid w:val="003B34CC"/>
    <w:rsid w:val="003B4322"/>
    <w:rsid w:val="003B66BB"/>
    <w:rsid w:val="003C23A1"/>
    <w:rsid w:val="003C3B5F"/>
    <w:rsid w:val="003C4965"/>
    <w:rsid w:val="003C5CBE"/>
    <w:rsid w:val="003C63C2"/>
    <w:rsid w:val="003C6E29"/>
    <w:rsid w:val="003D6445"/>
    <w:rsid w:val="003D6CAC"/>
    <w:rsid w:val="003D7E40"/>
    <w:rsid w:val="003E161A"/>
    <w:rsid w:val="003F160F"/>
    <w:rsid w:val="003F1841"/>
    <w:rsid w:val="003F34E0"/>
    <w:rsid w:val="003F427A"/>
    <w:rsid w:val="003F5BA7"/>
    <w:rsid w:val="003F74EC"/>
    <w:rsid w:val="0040125D"/>
    <w:rsid w:val="004012FC"/>
    <w:rsid w:val="00403EE7"/>
    <w:rsid w:val="004062FD"/>
    <w:rsid w:val="00406EA3"/>
    <w:rsid w:val="00411C2E"/>
    <w:rsid w:val="00411DDE"/>
    <w:rsid w:val="00415B7C"/>
    <w:rsid w:val="00416E12"/>
    <w:rsid w:val="00420D12"/>
    <w:rsid w:val="004249EA"/>
    <w:rsid w:val="004301F5"/>
    <w:rsid w:val="004311B5"/>
    <w:rsid w:val="004318E8"/>
    <w:rsid w:val="004330FB"/>
    <w:rsid w:val="00433C78"/>
    <w:rsid w:val="00435E58"/>
    <w:rsid w:val="00436802"/>
    <w:rsid w:val="00437361"/>
    <w:rsid w:val="004379C8"/>
    <w:rsid w:val="00442203"/>
    <w:rsid w:val="00442F6F"/>
    <w:rsid w:val="004432FF"/>
    <w:rsid w:val="004435E5"/>
    <w:rsid w:val="004450A7"/>
    <w:rsid w:val="00446D26"/>
    <w:rsid w:val="00446E02"/>
    <w:rsid w:val="004520B1"/>
    <w:rsid w:val="00452A60"/>
    <w:rsid w:val="00452B85"/>
    <w:rsid w:val="00454B67"/>
    <w:rsid w:val="00454FD3"/>
    <w:rsid w:val="00455446"/>
    <w:rsid w:val="00460B45"/>
    <w:rsid w:val="004618E9"/>
    <w:rsid w:val="00463B30"/>
    <w:rsid w:val="00464175"/>
    <w:rsid w:val="0046432D"/>
    <w:rsid w:val="00470A87"/>
    <w:rsid w:val="0047185A"/>
    <w:rsid w:val="00474AD1"/>
    <w:rsid w:val="00475BC8"/>
    <w:rsid w:val="004818E3"/>
    <w:rsid w:val="00481CDE"/>
    <w:rsid w:val="00482B11"/>
    <w:rsid w:val="004841F7"/>
    <w:rsid w:val="00485208"/>
    <w:rsid w:val="004856EE"/>
    <w:rsid w:val="004859F4"/>
    <w:rsid w:val="00485B34"/>
    <w:rsid w:val="00487AF0"/>
    <w:rsid w:val="00493AD2"/>
    <w:rsid w:val="00493CC1"/>
    <w:rsid w:val="00494FE7"/>
    <w:rsid w:val="004964C5"/>
    <w:rsid w:val="00496E2B"/>
    <w:rsid w:val="00497D6F"/>
    <w:rsid w:val="004A0167"/>
    <w:rsid w:val="004A05F9"/>
    <w:rsid w:val="004A1F29"/>
    <w:rsid w:val="004A545B"/>
    <w:rsid w:val="004A715A"/>
    <w:rsid w:val="004B19A7"/>
    <w:rsid w:val="004B6AB3"/>
    <w:rsid w:val="004B7CFB"/>
    <w:rsid w:val="004C16C4"/>
    <w:rsid w:val="004C2A46"/>
    <w:rsid w:val="004C3345"/>
    <w:rsid w:val="004C452B"/>
    <w:rsid w:val="004C5776"/>
    <w:rsid w:val="004C5919"/>
    <w:rsid w:val="004C6ABE"/>
    <w:rsid w:val="004C7D68"/>
    <w:rsid w:val="004D10A2"/>
    <w:rsid w:val="004D118B"/>
    <w:rsid w:val="004D19E3"/>
    <w:rsid w:val="004D4F5B"/>
    <w:rsid w:val="004D77B5"/>
    <w:rsid w:val="004D7DC4"/>
    <w:rsid w:val="004E1774"/>
    <w:rsid w:val="004E4057"/>
    <w:rsid w:val="004E51C9"/>
    <w:rsid w:val="004F04A3"/>
    <w:rsid w:val="004F088A"/>
    <w:rsid w:val="004F330F"/>
    <w:rsid w:val="004F556C"/>
    <w:rsid w:val="004F7A78"/>
    <w:rsid w:val="0050190F"/>
    <w:rsid w:val="00501ABF"/>
    <w:rsid w:val="005028D0"/>
    <w:rsid w:val="005050F6"/>
    <w:rsid w:val="00505427"/>
    <w:rsid w:val="00507FD1"/>
    <w:rsid w:val="00514F9D"/>
    <w:rsid w:val="00517E3B"/>
    <w:rsid w:val="0052087D"/>
    <w:rsid w:val="0052541A"/>
    <w:rsid w:val="0053226C"/>
    <w:rsid w:val="00533C07"/>
    <w:rsid w:val="00540E08"/>
    <w:rsid w:val="00542237"/>
    <w:rsid w:val="0054306B"/>
    <w:rsid w:val="0054415A"/>
    <w:rsid w:val="00544D96"/>
    <w:rsid w:val="0054720B"/>
    <w:rsid w:val="00552E51"/>
    <w:rsid w:val="00555D0E"/>
    <w:rsid w:val="00556477"/>
    <w:rsid w:val="00557CA4"/>
    <w:rsid w:val="00564C55"/>
    <w:rsid w:val="0056569D"/>
    <w:rsid w:val="00566553"/>
    <w:rsid w:val="005700A1"/>
    <w:rsid w:val="00572533"/>
    <w:rsid w:val="00572A32"/>
    <w:rsid w:val="00572C61"/>
    <w:rsid w:val="00573F85"/>
    <w:rsid w:val="00576A58"/>
    <w:rsid w:val="00577112"/>
    <w:rsid w:val="00577A95"/>
    <w:rsid w:val="005802E8"/>
    <w:rsid w:val="00581D72"/>
    <w:rsid w:val="0058207F"/>
    <w:rsid w:val="00582212"/>
    <w:rsid w:val="00583277"/>
    <w:rsid w:val="00583A36"/>
    <w:rsid w:val="005850FC"/>
    <w:rsid w:val="00587A9C"/>
    <w:rsid w:val="00592F60"/>
    <w:rsid w:val="005A043D"/>
    <w:rsid w:val="005A2C6A"/>
    <w:rsid w:val="005A7D4A"/>
    <w:rsid w:val="005B2A6B"/>
    <w:rsid w:val="005B37C5"/>
    <w:rsid w:val="005B6601"/>
    <w:rsid w:val="005B660E"/>
    <w:rsid w:val="005B6A9B"/>
    <w:rsid w:val="005C2DC5"/>
    <w:rsid w:val="005C2F2C"/>
    <w:rsid w:val="005C4F7C"/>
    <w:rsid w:val="005C6A21"/>
    <w:rsid w:val="005C6D3D"/>
    <w:rsid w:val="005C7609"/>
    <w:rsid w:val="005D2250"/>
    <w:rsid w:val="005D3403"/>
    <w:rsid w:val="005D63F7"/>
    <w:rsid w:val="005D7E68"/>
    <w:rsid w:val="005E39EB"/>
    <w:rsid w:val="005E65CB"/>
    <w:rsid w:val="005E73FC"/>
    <w:rsid w:val="005F1B09"/>
    <w:rsid w:val="005F1BB8"/>
    <w:rsid w:val="005F1C40"/>
    <w:rsid w:val="005F4F16"/>
    <w:rsid w:val="005F5EA4"/>
    <w:rsid w:val="005F755B"/>
    <w:rsid w:val="0060031D"/>
    <w:rsid w:val="006025A1"/>
    <w:rsid w:val="006043AD"/>
    <w:rsid w:val="00605479"/>
    <w:rsid w:val="00606B1A"/>
    <w:rsid w:val="00607149"/>
    <w:rsid w:val="00610936"/>
    <w:rsid w:val="00611771"/>
    <w:rsid w:val="0061426C"/>
    <w:rsid w:val="00614FAB"/>
    <w:rsid w:val="00615814"/>
    <w:rsid w:val="00617890"/>
    <w:rsid w:val="006212F0"/>
    <w:rsid w:val="006226B7"/>
    <w:rsid w:val="00622D86"/>
    <w:rsid w:val="00623835"/>
    <w:rsid w:val="006250C0"/>
    <w:rsid w:val="00625C6F"/>
    <w:rsid w:val="006308AA"/>
    <w:rsid w:val="00630E89"/>
    <w:rsid w:val="0063136A"/>
    <w:rsid w:val="00631D2E"/>
    <w:rsid w:val="00636C06"/>
    <w:rsid w:val="00645C88"/>
    <w:rsid w:val="00645E30"/>
    <w:rsid w:val="00646436"/>
    <w:rsid w:val="00650435"/>
    <w:rsid w:val="00650720"/>
    <w:rsid w:val="00650D28"/>
    <w:rsid w:val="0065373E"/>
    <w:rsid w:val="00654104"/>
    <w:rsid w:val="00656595"/>
    <w:rsid w:val="00661955"/>
    <w:rsid w:val="0066305B"/>
    <w:rsid w:val="0066507E"/>
    <w:rsid w:val="00666BC3"/>
    <w:rsid w:val="0066708E"/>
    <w:rsid w:val="006719FF"/>
    <w:rsid w:val="00674720"/>
    <w:rsid w:val="00680805"/>
    <w:rsid w:val="006811A7"/>
    <w:rsid w:val="006846E3"/>
    <w:rsid w:val="00684864"/>
    <w:rsid w:val="00685FD9"/>
    <w:rsid w:val="006927F3"/>
    <w:rsid w:val="00692E05"/>
    <w:rsid w:val="00693D45"/>
    <w:rsid w:val="00695A14"/>
    <w:rsid w:val="006A1916"/>
    <w:rsid w:val="006A5978"/>
    <w:rsid w:val="006A67A0"/>
    <w:rsid w:val="006A7B74"/>
    <w:rsid w:val="006A7B75"/>
    <w:rsid w:val="006B3208"/>
    <w:rsid w:val="006B4EF6"/>
    <w:rsid w:val="006B726F"/>
    <w:rsid w:val="006C428C"/>
    <w:rsid w:val="006C6950"/>
    <w:rsid w:val="006C7224"/>
    <w:rsid w:val="006C7355"/>
    <w:rsid w:val="006D00A1"/>
    <w:rsid w:val="006D3A38"/>
    <w:rsid w:val="006D71E4"/>
    <w:rsid w:val="006E2510"/>
    <w:rsid w:val="006E3FC6"/>
    <w:rsid w:val="006E4807"/>
    <w:rsid w:val="006E5C46"/>
    <w:rsid w:val="006E6427"/>
    <w:rsid w:val="006E7976"/>
    <w:rsid w:val="006F27D2"/>
    <w:rsid w:val="006F3597"/>
    <w:rsid w:val="006F51DF"/>
    <w:rsid w:val="006F5748"/>
    <w:rsid w:val="00701099"/>
    <w:rsid w:val="00701971"/>
    <w:rsid w:val="00702228"/>
    <w:rsid w:val="00702520"/>
    <w:rsid w:val="00702768"/>
    <w:rsid w:val="00703578"/>
    <w:rsid w:val="00703931"/>
    <w:rsid w:val="00707C0D"/>
    <w:rsid w:val="007102D7"/>
    <w:rsid w:val="00710672"/>
    <w:rsid w:val="00710968"/>
    <w:rsid w:val="00710C18"/>
    <w:rsid w:val="007152FC"/>
    <w:rsid w:val="00715A68"/>
    <w:rsid w:val="00716215"/>
    <w:rsid w:val="007170D7"/>
    <w:rsid w:val="00717C6D"/>
    <w:rsid w:val="007224A6"/>
    <w:rsid w:val="00722B7D"/>
    <w:rsid w:val="00723967"/>
    <w:rsid w:val="00723C23"/>
    <w:rsid w:val="007301E5"/>
    <w:rsid w:val="00731CB7"/>
    <w:rsid w:val="00733367"/>
    <w:rsid w:val="00737BD5"/>
    <w:rsid w:val="00740ECE"/>
    <w:rsid w:val="00741135"/>
    <w:rsid w:val="007421E8"/>
    <w:rsid w:val="007446B2"/>
    <w:rsid w:val="00745693"/>
    <w:rsid w:val="0075082C"/>
    <w:rsid w:val="00750BDC"/>
    <w:rsid w:val="00751501"/>
    <w:rsid w:val="007515AE"/>
    <w:rsid w:val="00753BB3"/>
    <w:rsid w:val="00754329"/>
    <w:rsid w:val="0075532E"/>
    <w:rsid w:val="00760BB9"/>
    <w:rsid w:val="00760C03"/>
    <w:rsid w:val="00761790"/>
    <w:rsid w:val="0076228B"/>
    <w:rsid w:val="00763527"/>
    <w:rsid w:val="00764850"/>
    <w:rsid w:val="00765173"/>
    <w:rsid w:val="00766932"/>
    <w:rsid w:val="00771622"/>
    <w:rsid w:val="007721CB"/>
    <w:rsid w:val="0077473E"/>
    <w:rsid w:val="007748AB"/>
    <w:rsid w:val="00775B13"/>
    <w:rsid w:val="00776A5D"/>
    <w:rsid w:val="00776FC0"/>
    <w:rsid w:val="0078155A"/>
    <w:rsid w:val="00784A8E"/>
    <w:rsid w:val="0078631B"/>
    <w:rsid w:val="00787179"/>
    <w:rsid w:val="00791534"/>
    <w:rsid w:val="00792949"/>
    <w:rsid w:val="00793038"/>
    <w:rsid w:val="00795662"/>
    <w:rsid w:val="00796C1F"/>
    <w:rsid w:val="007978D3"/>
    <w:rsid w:val="007A17F7"/>
    <w:rsid w:val="007A2B8F"/>
    <w:rsid w:val="007A4AA9"/>
    <w:rsid w:val="007A5540"/>
    <w:rsid w:val="007A58F4"/>
    <w:rsid w:val="007B0419"/>
    <w:rsid w:val="007B2994"/>
    <w:rsid w:val="007B4AD4"/>
    <w:rsid w:val="007B5544"/>
    <w:rsid w:val="007B5BEF"/>
    <w:rsid w:val="007B78C4"/>
    <w:rsid w:val="007C0069"/>
    <w:rsid w:val="007C1336"/>
    <w:rsid w:val="007C75A4"/>
    <w:rsid w:val="007D016E"/>
    <w:rsid w:val="007D0E9B"/>
    <w:rsid w:val="007D0F8A"/>
    <w:rsid w:val="007D121B"/>
    <w:rsid w:val="007D3AF4"/>
    <w:rsid w:val="007D406A"/>
    <w:rsid w:val="007D6081"/>
    <w:rsid w:val="007E09B8"/>
    <w:rsid w:val="007E0BEE"/>
    <w:rsid w:val="007E0F21"/>
    <w:rsid w:val="007E1743"/>
    <w:rsid w:val="007E28D8"/>
    <w:rsid w:val="007E7DA4"/>
    <w:rsid w:val="007E7DF0"/>
    <w:rsid w:val="007F1B7F"/>
    <w:rsid w:val="007F47AF"/>
    <w:rsid w:val="007F573D"/>
    <w:rsid w:val="008011C1"/>
    <w:rsid w:val="00802758"/>
    <w:rsid w:val="008040A6"/>
    <w:rsid w:val="00806192"/>
    <w:rsid w:val="00806766"/>
    <w:rsid w:val="0080721A"/>
    <w:rsid w:val="008072AA"/>
    <w:rsid w:val="00810428"/>
    <w:rsid w:val="00811577"/>
    <w:rsid w:val="00812187"/>
    <w:rsid w:val="00813BB1"/>
    <w:rsid w:val="00813D2F"/>
    <w:rsid w:val="00813FEF"/>
    <w:rsid w:val="00817A1E"/>
    <w:rsid w:val="008202F0"/>
    <w:rsid w:val="00820420"/>
    <w:rsid w:val="0082095F"/>
    <w:rsid w:val="00821F12"/>
    <w:rsid w:val="00824330"/>
    <w:rsid w:val="008247BD"/>
    <w:rsid w:val="00831ECB"/>
    <w:rsid w:val="00833F66"/>
    <w:rsid w:val="008341EA"/>
    <w:rsid w:val="00835712"/>
    <w:rsid w:val="00836527"/>
    <w:rsid w:val="00837170"/>
    <w:rsid w:val="008438F0"/>
    <w:rsid w:val="008452A7"/>
    <w:rsid w:val="00850BF6"/>
    <w:rsid w:val="00851AF7"/>
    <w:rsid w:val="00852190"/>
    <w:rsid w:val="00853673"/>
    <w:rsid w:val="00853BED"/>
    <w:rsid w:val="00857388"/>
    <w:rsid w:val="00857F0C"/>
    <w:rsid w:val="0086028A"/>
    <w:rsid w:val="00860BA6"/>
    <w:rsid w:val="008611E0"/>
    <w:rsid w:val="008633CE"/>
    <w:rsid w:val="00874183"/>
    <w:rsid w:val="0087665A"/>
    <w:rsid w:val="00880BF6"/>
    <w:rsid w:val="008832CF"/>
    <w:rsid w:val="00885E69"/>
    <w:rsid w:val="0089098F"/>
    <w:rsid w:val="0089500B"/>
    <w:rsid w:val="008A0C6B"/>
    <w:rsid w:val="008A1540"/>
    <w:rsid w:val="008B00D3"/>
    <w:rsid w:val="008B2196"/>
    <w:rsid w:val="008B282C"/>
    <w:rsid w:val="008B296C"/>
    <w:rsid w:val="008B29D7"/>
    <w:rsid w:val="008B50BA"/>
    <w:rsid w:val="008C06A6"/>
    <w:rsid w:val="008C07B3"/>
    <w:rsid w:val="008C4351"/>
    <w:rsid w:val="008C6948"/>
    <w:rsid w:val="008C72EF"/>
    <w:rsid w:val="008C7B80"/>
    <w:rsid w:val="008D1BE1"/>
    <w:rsid w:val="008D3B74"/>
    <w:rsid w:val="008D3EE8"/>
    <w:rsid w:val="008D4095"/>
    <w:rsid w:val="008D7D5C"/>
    <w:rsid w:val="008E1050"/>
    <w:rsid w:val="008E1B06"/>
    <w:rsid w:val="008E20FB"/>
    <w:rsid w:val="008E28F3"/>
    <w:rsid w:val="008E33FA"/>
    <w:rsid w:val="008E44A3"/>
    <w:rsid w:val="008E510D"/>
    <w:rsid w:val="008E6FF8"/>
    <w:rsid w:val="008F2B89"/>
    <w:rsid w:val="008F32EC"/>
    <w:rsid w:val="008F39F1"/>
    <w:rsid w:val="008F4293"/>
    <w:rsid w:val="008F72D6"/>
    <w:rsid w:val="00900597"/>
    <w:rsid w:val="00907A56"/>
    <w:rsid w:val="00913688"/>
    <w:rsid w:val="00915687"/>
    <w:rsid w:val="00916EBF"/>
    <w:rsid w:val="009172E0"/>
    <w:rsid w:val="00917368"/>
    <w:rsid w:val="009218B6"/>
    <w:rsid w:val="00923259"/>
    <w:rsid w:val="00925132"/>
    <w:rsid w:val="00926059"/>
    <w:rsid w:val="0093004E"/>
    <w:rsid w:val="0093098A"/>
    <w:rsid w:val="00933020"/>
    <w:rsid w:val="00935003"/>
    <w:rsid w:val="00936621"/>
    <w:rsid w:val="00937580"/>
    <w:rsid w:val="00943F4B"/>
    <w:rsid w:val="00944C9A"/>
    <w:rsid w:val="00945F98"/>
    <w:rsid w:val="00954E34"/>
    <w:rsid w:val="009565DE"/>
    <w:rsid w:val="0095791C"/>
    <w:rsid w:val="00962DD8"/>
    <w:rsid w:val="0096566A"/>
    <w:rsid w:val="00965A96"/>
    <w:rsid w:val="00971155"/>
    <w:rsid w:val="00974A31"/>
    <w:rsid w:val="00975285"/>
    <w:rsid w:val="00977AAB"/>
    <w:rsid w:val="0098085C"/>
    <w:rsid w:val="00982928"/>
    <w:rsid w:val="00983C5D"/>
    <w:rsid w:val="00983FC8"/>
    <w:rsid w:val="009854DC"/>
    <w:rsid w:val="00990FB1"/>
    <w:rsid w:val="00991711"/>
    <w:rsid w:val="009963A3"/>
    <w:rsid w:val="00997C94"/>
    <w:rsid w:val="009A137D"/>
    <w:rsid w:val="009A234F"/>
    <w:rsid w:val="009A236E"/>
    <w:rsid w:val="009A60F8"/>
    <w:rsid w:val="009B1409"/>
    <w:rsid w:val="009B17B3"/>
    <w:rsid w:val="009B19AF"/>
    <w:rsid w:val="009B21AD"/>
    <w:rsid w:val="009B4421"/>
    <w:rsid w:val="009B4BAA"/>
    <w:rsid w:val="009B7BC1"/>
    <w:rsid w:val="009C1D4D"/>
    <w:rsid w:val="009C23CE"/>
    <w:rsid w:val="009C2B10"/>
    <w:rsid w:val="009C2DC6"/>
    <w:rsid w:val="009C3EBE"/>
    <w:rsid w:val="009C5415"/>
    <w:rsid w:val="009C5795"/>
    <w:rsid w:val="009D0CAF"/>
    <w:rsid w:val="009D791E"/>
    <w:rsid w:val="009E5CCC"/>
    <w:rsid w:val="009F2A22"/>
    <w:rsid w:val="009F35FC"/>
    <w:rsid w:val="009F4EF5"/>
    <w:rsid w:val="00A06C0D"/>
    <w:rsid w:val="00A110D2"/>
    <w:rsid w:val="00A12CF7"/>
    <w:rsid w:val="00A14240"/>
    <w:rsid w:val="00A14F18"/>
    <w:rsid w:val="00A15A07"/>
    <w:rsid w:val="00A20534"/>
    <w:rsid w:val="00A22061"/>
    <w:rsid w:val="00A22CD8"/>
    <w:rsid w:val="00A231E1"/>
    <w:rsid w:val="00A26931"/>
    <w:rsid w:val="00A30212"/>
    <w:rsid w:val="00A308D9"/>
    <w:rsid w:val="00A32106"/>
    <w:rsid w:val="00A33058"/>
    <w:rsid w:val="00A33C36"/>
    <w:rsid w:val="00A353DC"/>
    <w:rsid w:val="00A3582E"/>
    <w:rsid w:val="00A366F6"/>
    <w:rsid w:val="00A36BD6"/>
    <w:rsid w:val="00A37233"/>
    <w:rsid w:val="00A372FB"/>
    <w:rsid w:val="00A37CF3"/>
    <w:rsid w:val="00A40C0D"/>
    <w:rsid w:val="00A43B89"/>
    <w:rsid w:val="00A43C21"/>
    <w:rsid w:val="00A46793"/>
    <w:rsid w:val="00A50496"/>
    <w:rsid w:val="00A5088D"/>
    <w:rsid w:val="00A55EF5"/>
    <w:rsid w:val="00A56AB1"/>
    <w:rsid w:val="00A6033D"/>
    <w:rsid w:val="00A6142D"/>
    <w:rsid w:val="00A62107"/>
    <w:rsid w:val="00A634AF"/>
    <w:rsid w:val="00A64B6E"/>
    <w:rsid w:val="00A66483"/>
    <w:rsid w:val="00A66FA5"/>
    <w:rsid w:val="00A72A77"/>
    <w:rsid w:val="00A764EE"/>
    <w:rsid w:val="00A77E96"/>
    <w:rsid w:val="00A82895"/>
    <w:rsid w:val="00A842C3"/>
    <w:rsid w:val="00A85524"/>
    <w:rsid w:val="00A8596B"/>
    <w:rsid w:val="00A8652C"/>
    <w:rsid w:val="00A915FD"/>
    <w:rsid w:val="00A922C2"/>
    <w:rsid w:val="00A92782"/>
    <w:rsid w:val="00A94A0D"/>
    <w:rsid w:val="00AA5312"/>
    <w:rsid w:val="00AA5E0F"/>
    <w:rsid w:val="00AB2299"/>
    <w:rsid w:val="00AB2E42"/>
    <w:rsid w:val="00AB319D"/>
    <w:rsid w:val="00AB41BB"/>
    <w:rsid w:val="00AB4993"/>
    <w:rsid w:val="00AB5D95"/>
    <w:rsid w:val="00AB7902"/>
    <w:rsid w:val="00AC29EF"/>
    <w:rsid w:val="00AC508D"/>
    <w:rsid w:val="00AC55E9"/>
    <w:rsid w:val="00AC5774"/>
    <w:rsid w:val="00AC5809"/>
    <w:rsid w:val="00AD040E"/>
    <w:rsid w:val="00AD0511"/>
    <w:rsid w:val="00AD1169"/>
    <w:rsid w:val="00AD1D54"/>
    <w:rsid w:val="00AD4BE9"/>
    <w:rsid w:val="00AD4E67"/>
    <w:rsid w:val="00AD4E7C"/>
    <w:rsid w:val="00AD68DB"/>
    <w:rsid w:val="00AD7EED"/>
    <w:rsid w:val="00AE0CB3"/>
    <w:rsid w:val="00AE1603"/>
    <w:rsid w:val="00AE2F40"/>
    <w:rsid w:val="00AE35B2"/>
    <w:rsid w:val="00AE399F"/>
    <w:rsid w:val="00AF3FF4"/>
    <w:rsid w:val="00AF479D"/>
    <w:rsid w:val="00B02A57"/>
    <w:rsid w:val="00B03B87"/>
    <w:rsid w:val="00B075B4"/>
    <w:rsid w:val="00B1288E"/>
    <w:rsid w:val="00B14798"/>
    <w:rsid w:val="00B15514"/>
    <w:rsid w:val="00B16294"/>
    <w:rsid w:val="00B16A66"/>
    <w:rsid w:val="00B20365"/>
    <w:rsid w:val="00B214BE"/>
    <w:rsid w:val="00B22B23"/>
    <w:rsid w:val="00B2346E"/>
    <w:rsid w:val="00B25B0F"/>
    <w:rsid w:val="00B300CE"/>
    <w:rsid w:val="00B31725"/>
    <w:rsid w:val="00B32BD8"/>
    <w:rsid w:val="00B34A0C"/>
    <w:rsid w:val="00B34D03"/>
    <w:rsid w:val="00B35DB8"/>
    <w:rsid w:val="00B45028"/>
    <w:rsid w:val="00B452EC"/>
    <w:rsid w:val="00B472B5"/>
    <w:rsid w:val="00B527EC"/>
    <w:rsid w:val="00B551ED"/>
    <w:rsid w:val="00B562E9"/>
    <w:rsid w:val="00B60317"/>
    <w:rsid w:val="00B60AC5"/>
    <w:rsid w:val="00B62001"/>
    <w:rsid w:val="00B667BC"/>
    <w:rsid w:val="00B72EA7"/>
    <w:rsid w:val="00B73BFE"/>
    <w:rsid w:val="00B75545"/>
    <w:rsid w:val="00B76AE7"/>
    <w:rsid w:val="00B76F50"/>
    <w:rsid w:val="00B8040F"/>
    <w:rsid w:val="00B80CF2"/>
    <w:rsid w:val="00B8281A"/>
    <w:rsid w:val="00B83C98"/>
    <w:rsid w:val="00B83EA6"/>
    <w:rsid w:val="00B84C65"/>
    <w:rsid w:val="00B86E67"/>
    <w:rsid w:val="00B872FE"/>
    <w:rsid w:val="00B900CA"/>
    <w:rsid w:val="00B9210B"/>
    <w:rsid w:val="00B92211"/>
    <w:rsid w:val="00B93BCC"/>
    <w:rsid w:val="00B949A0"/>
    <w:rsid w:val="00B9577D"/>
    <w:rsid w:val="00BA0F0A"/>
    <w:rsid w:val="00BA3F7D"/>
    <w:rsid w:val="00BA4134"/>
    <w:rsid w:val="00BA566B"/>
    <w:rsid w:val="00BA6265"/>
    <w:rsid w:val="00BB0CE7"/>
    <w:rsid w:val="00BB273B"/>
    <w:rsid w:val="00BB584D"/>
    <w:rsid w:val="00BB7D86"/>
    <w:rsid w:val="00BC0CE6"/>
    <w:rsid w:val="00BC37D6"/>
    <w:rsid w:val="00BC488D"/>
    <w:rsid w:val="00BC4FAB"/>
    <w:rsid w:val="00BC7F04"/>
    <w:rsid w:val="00BE1548"/>
    <w:rsid w:val="00BE58D9"/>
    <w:rsid w:val="00BE5B09"/>
    <w:rsid w:val="00BE794C"/>
    <w:rsid w:val="00BF07FB"/>
    <w:rsid w:val="00BF0E87"/>
    <w:rsid w:val="00BF1FA9"/>
    <w:rsid w:val="00BF2141"/>
    <w:rsid w:val="00BF619B"/>
    <w:rsid w:val="00BF6C8B"/>
    <w:rsid w:val="00C01865"/>
    <w:rsid w:val="00C0245A"/>
    <w:rsid w:val="00C06E19"/>
    <w:rsid w:val="00C13A2E"/>
    <w:rsid w:val="00C166B1"/>
    <w:rsid w:val="00C169A6"/>
    <w:rsid w:val="00C177AE"/>
    <w:rsid w:val="00C24B9E"/>
    <w:rsid w:val="00C2655D"/>
    <w:rsid w:val="00C26C23"/>
    <w:rsid w:val="00C278E3"/>
    <w:rsid w:val="00C32157"/>
    <w:rsid w:val="00C351B8"/>
    <w:rsid w:val="00C3698D"/>
    <w:rsid w:val="00C40C0B"/>
    <w:rsid w:val="00C42BD7"/>
    <w:rsid w:val="00C45EC5"/>
    <w:rsid w:val="00C472A6"/>
    <w:rsid w:val="00C4735D"/>
    <w:rsid w:val="00C47D63"/>
    <w:rsid w:val="00C5089C"/>
    <w:rsid w:val="00C51A06"/>
    <w:rsid w:val="00C54702"/>
    <w:rsid w:val="00C55732"/>
    <w:rsid w:val="00C60486"/>
    <w:rsid w:val="00C6259C"/>
    <w:rsid w:val="00C62613"/>
    <w:rsid w:val="00C63290"/>
    <w:rsid w:val="00C639A3"/>
    <w:rsid w:val="00C64277"/>
    <w:rsid w:val="00C6621E"/>
    <w:rsid w:val="00C71B3B"/>
    <w:rsid w:val="00C721AF"/>
    <w:rsid w:val="00C74E29"/>
    <w:rsid w:val="00C75127"/>
    <w:rsid w:val="00C806DE"/>
    <w:rsid w:val="00C81C04"/>
    <w:rsid w:val="00C83FAC"/>
    <w:rsid w:val="00C9022E"/>
    <w:rsid w:val="00C93403"/>
    <w:rsid w:val="00CA10D5"/>
    <w:rsid w:val="00CA39BF"/>
    <w:rsid w:val="00CA67F5"/>
    <w:rsid w:val="00CB114A"/>
    <w:rsid w:val="00CB1EA4"/>
    <w:rsid w:val="00CB4FE7"/>
    <w:rsid w:val="00CB57D7"/>
    <w:rsid w:val="00CB6137"/>
    <w:rsid w:val="00CB7BCF"/>
    <w:rsid w:val="00CC15F5"/>
    <w:rsid w:val="00CC1D30"/>
    <w:rsid w:val="00CC3B10"/>
    <w:rsid w:val="00CC7207"/>
    <w:rsid w:val="00CC7BC8"/>
    <w:rsid w:val="00CD1203"/>
    <w:rsid w:val="00CD1622"/>
    <w:rsid w:val="00CD4EE1"/>
    <w:rsid w:val="00CD735B"/>
    <w:rsid w:val="00CE1716"/>
    <w:rsid w:val="00CE1EE6"/>
    <w:rsid w:val="00CE2730"/>
    <w:rsid w:val="00CE3F8A"/>
    <w:rsid w:val="00CE46B9"/>
    <w:rsid w:val="00CE4D42"/>
    <w:rsid w:val="00CF05FD"/>
    <w:rsid w:val="00CF0E3F"/>
    <w:rsid w:val="00CF60F7"/>
    <w:rsid w:val="00D00633"/>
    <w:rsid w:val="00D04015"/>
    <w:rsid w:val="00D04ADF"/>
    <w:rsid w:val="00D05306"/>
    <w:rsid w:val="00D15663"/>
    <w:rsid w:val="00D16554"/>
    <w:rsid w:val="00D21B60"/>
    <w:rsid w:val="00D30324"/>
    <w:rsid w:val="00D3070D"/>
    <w:rsid w:val="00D31551"/>
    <w:rsid w:val="00D31CAC"/>
    <w:rsid w:val="00D32E0C"/>
    <w:rsid w:val="00D34695"/>
    <w:rsid w:val="00D3550F"/>
    <w:rsid w:val="00D375E4"/>
    <w:rsid w:val="00D4015F"/>
    <w:rsid w:val="00D40B4A"/>
    <w:rsid w:val="00D47373"/>
    <w:rsid w:val="00D479EF"/>
    <w:rsid w:val="00D501D6"/>
    <w:rsid w:val="00D52557"/>
    <w:rsid w:val="00D55344"/>
    <w:rsid w:val="00D60016"/>
    <w:rsid w:val="00D60CA2"/>
    <w:rsid w:val="00D6248B"/>
    <w:rsid w:val="00D629BF"/>
    <w:rsid w:val="00D65728"/>
    <w:rsid w:val="00D66788"/>
    <w:rsid w:val="00D6791F"/>
    <w:rsid w:val="00D67A79"/>
    <w:rsid w:val="00D67C84"/>
    <w:rsid w:val="00D714EB"/>
    <w:rsid w:val="00D71C3C"/>
    <w:rsid w:val="00D72E7D"/>
    <w:rsid w:val="00D73758"/>
    <w:rsid w:val="00D73A3F"/>
    <w:rsid w:val="00D77ED9"/>
    <w:rsid w:val="00D8022D"/>
    <w:rsid w:val="00D80F93"/>
    <w:rsid w:val="00D8535A"/>
    <w:rsid w:val="00D876CC"/>
    <w:rsid w:val="00D87CE2"/>
    <w:rsid w:val="00D87ED5"/>
    <w:rsid w:val="00D90B90"/>
    <w:rsid w:val="00D94852"/>
    <w:rsid w:val="00D96D26"/>
    <w:rsid w:val="00DA0ADF"/>
    <w:rsid w:val="00DA225A"/>
    <w:rsid w:val="00DA3BCA"/>
    <w:rsid w:val="00DA4EE2"/>
    <w:rsid w:val="00DA5792"/>
    <w:rsid w:val="00DB0F9B"/>
    <w:rsid w:val="00DB5FC4"/>
    <w:rsid w:val="00DC1B95"/>
    <w:rsid w:val="00DC2234"/>
    <w:rsid w:val="00DC3822"/>
    <w:rsid w:val="00DC4359"/>
    <w:rsid w:val="00DD0EA6"/>
    <w:rsid w:val="00DD1F34"/>
    <w:rsid w:val="00DD4955"/>
    <w:rsid w:val="00DD4BDF"/>
    <w:rsid w:val="00DD4EE8"/>
    <w:rsid w:val="00DD65B1"/>
    <w:rsid w:val="00DE1695"/>
    <w:rsid w:val="00DE4B3A"/>
    <w:rsid w:val="00DE4D31"/>
    <w:rsid w:val="00DE5667"/>
    <w:rsid w:val="00DE5795"/>
    <w:rsid w:val="00DE59B5"/>
    <w:rsid w:val="00DF0F8F"/>
    <w:rsid w:val="00DF2630"/>
    <w:rsid w:val="00DF2F13"/>
    <w:rsid w:val="00DF3065"/>
    <w:rsid w:val="00DF4315"/>
    <w:rsid w:val="00DF5874"/>
    <w:rsid w:val="00DF7CFC"/>
    <w:rsid w:val="00E04DBB"/>
    <w:rsid w:val="00E1148E"/>
    <w:rsid w:val="00E2060E"/>
    <w:rsid w:val="00E20A3D"/>
    <w:rsid w:val="00E2258B"/>
    <w:rsid w:val="00E25194"/>
    <w:rsid w:val="00E30BA8"/>
    <w:rsid w:val="00E3121D"/>
    <w:rsid w:val="00E31FEB"/>
    <w:rsid w:val="00E36053"/>
    <w:rsid w:val="00E36066"/>
    <w:rsid w:val="00E427ED"/>
    <w:rsid w:val="00E42B35"/>
    <w:rsid w:val="00E43AC5"/>
    <w:rsid w:val="00E43DE8"/>
    <w:rsid w:val="00E451F5"/>
    <w:rsid w:val="00E452D5"/>
    <w:rsid w:val="00E46E87"/>
    <w:rsid w:val="00E479EC"/>
    <w:rsid w:val="00E52960"/>
    <w:rsid w:val="00E544F1"/>
    <w:rsid w:val="00E55942"/>
    <w:rsid w:val="00E56EB7"/>
    <w:rsid w:val="00E60185"/>
    <w:rsid w:val="00E61936"/>
    <w:rsid w:val="00E6277D"/>
    <w:rsid w:val="00E65ACC"/>
    <w:rsid w:val="00E66587"/>
    <w:rsid w:val="00E66712"/>
    <w:rsid w:val="00E71E1E"/>
    <w:rsid w:val="00E74033"/>
    <w:rsid w:val="00E74899"/>
    <w:rsid w:val="00E748E4"/>
    <w:rsid w:val="00E7723D"/>
    <w:rsid w:val="00E77980"/>
    <w:rsid w:val="00E82793"/>
    <w:rsid w:val="00E83A15"/>
    <w:rsid w:val="00E83C98"/>
    <w:rsid w:val="00E84CF9"/>
    <w:rsid w:val="00E87258"/>
    <w:rsid w:val="00E918F3"/>
    <w:rsid w:val="00E92C19"/>
    <w:rsid w:val="00E92CF1"/>
    <w:rsid w:val="00E975CC"/>
    <w:rsid w:val="00EA0820"/>
    <w:rsid w:val="00EA0EA4"/>
    <w:rsid w:val="00EA1324"/>
    <w:rsid w:val="00EA2833"/>
    <w:rsid w:val="00EA4643"/>
    <w:rsid w:val="00EA652F"/>
    <w:rsid w:val="00EA7472"/>
    <w:rsid w:val="00EB01E1"/>
    <w:rsid w:val="00EB5706"/>
    <w:rsid w:val="00EB646D"/>
    <w:rsid w:val="00EB69A9"/>
    <w:rsid w:val="00EC2E0D"/>
    <w:rsid w:val="00EC426E"/>
    <w:rsid w:val="00EC45AC"/>
    <w:rsid w:val="00EC5A6A"/>
    <w:rsid w:val="00EC5E0B"/>
    <w:rsid w:val="00ED09AF"/>
    <w:rsid w:val="00ED44B5"/>
    <w:rsid w:val="00ED5785"/>
    <w:rsid w:val="00EE22C9"/>
    <w:rsid w:val="00EE2643"/>
    <w:rsid w:val="00EF0685"/>
    <w:rsid w:val="00EF18A7"/>
    <w:rsid w:val="00EF1CAD"/>
    <w:rsid w:val="00EF24C8"/>
    <w:rsid w:val="00EF455F"/>
    <w:rsid w:val="00EF4A53"/>
    <w:rsid w:val="00EF606D"/>
    <w:rsid w:val="00EF7246"/>
    <w:rsid w:val="00F00454"/>
    <w:rsid w:val="00F005A4"/>
    <w:rsid w:val="00F0354D"/>
    <w:rsid w:val="00F038B5"/>
    <w:rsid w:val="00F055AB"/>
    <w:rsid w:val="00F05A68"/>
    <w:rsid w:val="00F0744B"/>
    <w:rsid w:val="00F13CCB"/>
    <w:rsid w:val="00F158BD"/>
    <w:rsid w:val="00F16190"/>
    <w:rsid w:val="00F16F02"/>
    <w:rsid w:val="00F17280"/>
    <w:rsid w:val="00F1757F"/>
    <w:rsid w:val="00F179E8"/>
    <w:rsid w:val="00F21DAD"/>
    <w:rsid w:val="00F24CDA"/>
    <w:rsid w:val="00F26BE2"/>
    <w:rsid w:val="00F27EE4"/>
    <w:rsid w:val="00F30539"/>
    <w:rsid w:val="00F306BA"/>
    <w:rsid w:val="00F34809"/>
    <w:rsid w:val="00F34C48"/>
    <w:rsid w:val="00F34EDC"/>
    <w:rsid w:val="00F353CD"/>
    <w:rsid w:val="00F36EDF"/>
    <w:rsid w:val="00F45DA3"/>
    <w:rsid w:val="00F46D09"/>
    <w:rsid w:val="00F50338"/>
    <w:rsid w:val="00F50945"/>
    <w:rsid w:val="00F50E58"/>
    <w:rsid w:val="00F52CD6"/>
    <w:rsid w:val="00F5376F"/>
    <w:rsid w:val="00F5460F"/>
    <w:rsid w:val="00F6224E"/>
    <w:rsid w:val="00F62527"/>
    <w:rsid w:val="00F675F0"/>
    <w:rsid w:val="00F67E75"/>
    <w:rsid w:val="00F70A8F"/>
    <w:rsid w:val="00F724A6"/>
    <w:rsid w:val="00F7449F"/>
    <w:rsid w:val="00F83630"/>
    <w:rsid w:val="00F84355"/>
    <w:rsid w:val="00F846B6"/>
    <w:rsid w:val="00F87BAA"/>
    <w:rsid w:val="00F90E23"/>
    <w:rsid w:val="00F91980"/>
    <w:rsid w:val="00F91BD0"/>
    <w:rsid w:val="00F92318"/>
    <w:rsid w:val="00FA0E11"/>
    <w:rsid w:val="00FA22AD"/>
    <w:rsid w:val="00FA550C"/>
    <w:rsid w:val="00FB09ED"/>
    <w:rsid w:val="00FB20B0"/>
    <w:rsid w:val="00FB3772"/>
    <w:rsid w:val="00FB57DD"/>
    <w:rsid w:val="00FB7124"/>
    <w:rsid w:val="00FB793F"/>
    <w:rsid w:val="00FC1692"/>
    <w:rsid w:val="00FC1B81"/>
    <w:rsid w:val="00FC32B4"/>
    <w:rsid w:val="00FC3C37"/>
    <w:rsid w:val="00FC47F3"/>
    <w:rsid w:val="00FC79DF"/>
    <w:rsid w:val="00FD14CA"/>
    <w:rsid w:val="00FD1B17"/>
    <w:rsid w:val="00FD30C6"/>
    <w:rsid w:val="00FD3C9C"/>
    <w:rsid w:val="00FD57B2"/>
    <w:rsid w:val="00FD7D51"/>
    <w:rsid w:val="00FD7D7C"/>
    <w:rsid w:val="00FE1503"/>
    <w:rsid w:val="00FE3276"/>
    <w:rsid w:val="00FE61A3"/>
    <w:rsid w:val="00FE66E7"/>
    <w:rsid w:val="00FF4A33"/>
    <w:rsid w:val="00FF6A87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738540-21A6-4290-8DC0-4FC85940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"/>
    <w:basedOn w:val="a"/>
    <w:rsid w:val="007333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79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BF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EC"/>
  </w:style>
  <w:style w:type="paragraph" w:styleId="a8">
    <w:name w:val="footer"/>
    <w:basedOn w:val="a"/>
    <w:link w:val="a9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EC"/>
  </w:style>
  <w:style w:type="paragraph" w:styleId="aa">
    <w:name w:val="Balloon Text"/>
    <w:basedOn w:val="a"/>
    <w:link w:val="ab"/>
    <w:uiPriority w:val="99"/>
    <w:semiHidden/>
    <w:unhideWhenUsed/>
    <w:rsid w:val="002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64B"/>
    <w:rPr>
      <w:rFonts w:ascii="Tahoma" w:hAnsi="Tahoma" w:cs="Tahoma"/>
      <w:sz w:val="16"/>
      <w:szCs w:val="16"/>
    </w:rPr>
  </w:style>
  <w:style w:type="paragraph" w:customStyle="1" w:styleId="decor">
    <w:name w:val="decor"/>
    <w:basedOn w:val="a"/>
    <w:rsid w:val="00B3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styleId="ac">
    <w:name w:val="Hyperlink"/>
    <w:basedOn w:val="a0"/>
    <w:uiPriority w:val="99"/>
    <w:unhideWhenUsed/>
    <w:rsid w:val="00851AF7"/>
    <w:rPr>
      <w:color w:val="0000FF" w:themeColor="hyperlink"/>
      <w:u w:val="single"/>
    </w:rPr>
  </w:style>
  <w:style w:type="paragraph" w:customStyle="1" w:styleId="4">
    <w:name w:val="Знак Знак4 Знак Знак Знак Знак"/>
    <w:basedOn w:val="a"/>
    <w:rsid w:val="002342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footnote text"/>
    <w:basedOn w:val="a"/>
    <w:link w:val="ae"/>
    <w:rsid w:val="00E360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E360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24556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paragraph" w:customStyle="1" w:styleId="40">
    <w:name w:val="Знак Знак4 Знак Знак Знак Знак"/>
    <w:basedOn w:val="a"/>
    <w:rsid w:val="009172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rsid w:val="009172E0"/>
  </w:style>
  <w:style w:type="character" w:customStyle="1" w:styleId="mail-message-map-nobreak">
    <w:name w:val="mail-message-map-nobreak"/>
    <w:rsid w:val="009172E0"/>
  </w:style>
  <w:style w:type="paragraph" w:customStyle="1" w:styleId="41">
    <w:name w:val="Знак Знак4 Знак Знак Знак Знак"/>
    <w:basedOn w:val="a"/>
    <w:rsid w:val="00E84C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94972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BC90CBB5AF7F7A34E265345FB0A9A70C0AB793BAEFAD96A076539FB2C4A8D88F12929AB07645C816B651M0c5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F76E4E198A9037E2BE09DE3DD3BA2C0A710DA4C62B92C123B62BA588A65F884D5AD235F9482CB7B4AD48CCM4W8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F76E4E198A9037E2BE09DE3DD3BA2C0A710DA4C62B92C123B62BA588A65F884D5AD235F9482CB7B4AD48CCM4W8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CBFFCB82EB1E3FC0CD8AF48129CE85E8FFE3E3BC3B2AF68309CB9B0577C113DC4E0EF105FF9C63B8B0BFM6f1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C257-1582-4761-B927-D8CD72B8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37</Pages>
  <Words>10814</Words>
  <Characters>61642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Л. Суворова</dc:creator>
  <cp:keywords/>
  <dc:description/>
  <cp:lastModifiedBy>Екатерина Евгеньевна Большова</cp:lastModifiedBy>
  <cp:revision>81</cp:revision>
  <cp:lastPrinted>2021-08-02T10:14:00Z</cp:lastPrinted>
  <dcterms:created xsi:type="dcterms:W3CDTF">2020-10-08T03:01:00Z</dcterms:created>
  <dcterms:modified xsi:type="dcterms:W3CDTF">2021-08-05T07:38:00Z</dcterms:modified>
</cp:coreProperties>
</file>