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74" w:rsidRPr="00391214" w:rsidRDefault="007A3A74" w:rsidP="007A3A74">
      <w:pPr>
        <w:pStyle w:val="a3"/>
        <w:ind w:left="5387"/>
        <w:rPr>
          <w:rFonts w:ascii="Liberation Serif" w:hAnsi="Liberation Serif" w:cs="Liberation Serif"/>
          <w:sz w:val="26"/>
          <w:szCs w:val="26"/>
        </w:rPr>
      </w:pPr>
      <w:r w:rsidRPr="00391214">
        <w:rPr>
          <w:rFonts w:ascii="Liberation Serif" w:hAnsi="Liberation Serif" w:cs="Liberation Serif"/>
          <w:sz w:val="26"/>
          <w:szCs w:val="26"/>
        </w:rPr>
        <w:t>Приложение                                                                                       к постановлению Администрации                                                                             Артемовского   городского   округа</w:t>
      </w:r>
    </w:p>
    <w:p w:rsidR="007A3A74" w:rsidRPr="00391214" w:rsidRDefault="007A3A74" w:rsidP="007A3A74">
      <w:pPr>
        <w:pStyle w:val="a3"/>
        <w:ind w:left="5387"/>
        <w:rPr>
          <w:rFonts w:ascii="Liberation Serif" w:hAnsi="Liberation Serif" w:cs="Liberation Serif"/>
          <w:sz w:val="26"/>
          <w:szCs w:val="26"/>
        </w:rPr>
      </w:pPr>
      <w:r w:rsidRPr="00391214">
        <w:rPr>
          <w:rFonts w:ascii="Liberation Serif" w:hAnsi="Liberation Serif" w:cs="Liberation Serif"/>
          <w:sz w:val="26"/>
          <w:szCs w:val="26"/>
        </w:rPr>
        <w:t>от ___________ №         -ПА</w:t>
      </w:r>
    </w:p>
    <w:p w:rsidR="007A3A74" w:rsidRPr="00391214" w:rsidRDefault="007A3A74" w:rsidP="007A3A74">
      <w:pPr>
        <w:pStyle w:val="a3"/>
        <w:ind w:firstLine="851"/>
        <w:jc w:val="right"/>
        <w:rPr>
          <w:rFonts w:ascii="Liberation Serif" w:hAnsi="Liberation Serif" w:cs="Liberation Serif"/>
          <w:sz w:val="26"/>
          <w:szCs w:val="26"/>
        </w:rPr>
      </w:pPr>
    </w:p>
    <w:p w:rsidR="004D4BE6" w:rsidRPr="00391214" w:rsidRDefault="004D4BE6" w:rsidP="00342A30">
      <w:pPr>
        <w:pStyle w:val="a3"/>
        <w:ind w:firstLine="851"/>
        <w:jc w:val="center"/>
        <w:rPr>
          <w:rFonts w:ascii="Liberation Serif" w:hAnsi="Liberation Serif" w:cs="Liberation Serif"/>
          <w:sz w:val="26"/>
          <w:szCs w:val="26"/>
        </w:rPr>
      </w:pPr>
      <w:bookmarkStart w:id="0" w:name="P33"/>
      <w:bookmarkEnd w:id="0"/>
    </w:p>
    <w:p w:rsidR="00597055" w:rsidRPr="00391214" w:rsidRDefault="004D4BE6" w:rsidP="004D4BE6">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w:t>
      </w:r>
      <w:r w:rsidR="00B56D60" w:rsidRPr="00391214">
        <w:rPr>
          <w:rFonts w:ascii="Liberation Serif" w:hAnsi="Liberation Serif" w:cs="Liberation Serif"/>
          <w:b/>
          <w:sz w:val="26"/>
          <w:szCs w:val="26"/>
        </w:rPr>
        <w:t>А</w:t>
      </w:r>
      <w:r w:rsidRPr="00391214">
        <w:rPr>
          <w:rFonts w:ascii="Liberation Serif" w:hAnsi="Liberation Serif" w:cs="Liberation Serif"/>
          <w:b/>
          <w:sz w:val="26"/>
          <w:szCs w:val="26"/>
        </w:rPr>
        <w:t>ртемовского городского округа тяжеловесного и (или) крупногабаритного транспортного средства»</w:t>
      </w:r>
    </w:p>
    <w:p w:rsidR="00597055" w:rsidRPr="00391214" w:rsidRDefault="00597055" w:rsidP="004D4BE6">
      <w:pPr>
        <w:pStyle w:val="a3"/>
        <w:ind w:firstLine="851"/>
        <w:jc w:val="center"/>
        <w:rPr>
          <w:rFonts w:ascii="Liberation Serif" w:hAnsi="Liberation Serif" w:cs="Liberation Serif"/>
          <w:b/>
          <w:sz w:val="26"/>
          <w:szCs w:val="26"/>
        </w:rPr>
      </w:pPr>
    </w:p>
    <w:p w:rsidR="00597055" w:rsidRPr="00391214" w:rsidRDefault="002A1A44" w:rsidP="00342A30">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Раздел 1. Общие положения</w:t>
      </w:r>
    </w:p>
    <w:p w:rsidR="00597055" w:rsidRPr="00391214" w:rsidRDefault="00597055" w:rsidP="00342A30">
      <w:pPr>
        <w:pStyle w:val="a3"/>
        <w:ind w:firstLine="851"/>
        <w:jc w:val="center"/>
        <w:rPr>
          <w:rFonts w:ascii="Liberation Serif" w:hAnsi="Liberation Serif" w:cs="Liberation Serif"/>
          <w:b/>
          <w:sz w:val="26"/>
          <w:szCs w:val="26"/>
        </w:rPr>
      </w:pPr>
    </w:p>
    <w:p w:rsidR="00597055" w:rsidRPr="00391214" w:rsidRDefault="003B7EA4" w:rsidP="00342A30">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1. </w:t>
      </w:r>
      <w:r w:rsidR="00B56D60" w:rsidRPr="00391214">
        <w:rPr>
          <w:rFonts w:ascii="Liberation Serif" w:hAnsi="Liberation Serif" w:cs="Liberation Serif"/>
          <w:b/>
          <w:sz w:val="26"/>
          <w:szCs w:val="26"/>
        </w:rPr>
        <w:t>Предмет регулирования регламента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Административный регламент предоставления муниципальной услуги (далее - Административный регламент) устанавливает порядок и стандарт предо</w:t>
      </w:r>
      <w:r w:rsidR="004A42A6" w:rsidRPr="00391214">
        <w:rPr>
          <w:rFonts w:ascii="Liberation Serif" w:hAnsi="Liberation Serif" w:cs="Liberation Serif"/>
          <w:sz w:val="26"/>
          <w:szCs w:val="26"/>
        </w:rPr>
        <w:t>ставления муниципальной услуги «</w:t>
      </w:r>
      <w:r w:rsidRPr="00391214">
        <w:rPr>
          <w:rFonts w:ascii="Liberation Serif" w:hAnsi="Liberation Serif" w:cs="Liberation Serif"/>
          <w:sz w:val="26"/>
          <w:szCs w:val="26"/>
        </w:rPr>
        <w:t>Выдача специального разрешения на движение по автомобильным дорогам местного значения</w:t>
      </w:r>
      <w:r w:rsidR="00497548" w:rsidRPr="00391214">
        <w:rPr>
          <w:rFonts w:ascii="Liberation Serif" w:hAnsi="Liberation Serif" w:cs="Liberation Serif"/>
          <w:sz w:val="26"/>
          <w:szCs w:val="26"/>
        </w:rPr>
        <w:t xml:space="preserve"> Артемовского городского округа</w:t>
      </w:r>
      <w:r w:rsidRPr="00391214">
        <w:rPr>
          <w:rFonts w:ascii="Liberation Serif" w:hAnsi="Liberation Serif" w:cs="Liberation Serif"/>
          <w:sz w:val="26"/>
          <w:szCs w:val="26"/>
        </w:rPr>
        <w:t xml:space="preserve"> тяжеловесного и (или) крупногабаритного транспортного средства</w:t>
      </w:r>
      <w:r w:rsidR="004A42A6"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(далее - муниципальная услуга).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Административный регламент устанавливает сроки и последовательность выполнения административных процедур Управлением </w:t>
      </w:r>
      <w:r w:rsidR="004A42A6" w:rsidRPr="00391214">
        <w:rPr>
          <w:rFonts w:ascii="Liberation Serif" w:hAnsi="Liberation Serif" w:cs="Liberation Serif"/>
          <w:sz w:val="26"/>
          <w:szCs w:val="26"/>
        </w:rPr>
        <w:t xml:space="preserve">по </w:t>
      </w:r>
      <w:r w:rsidR="000D43A8" w:rsidRPr="00391214">
        <w:rPr>
          <w:rFonts w:ascii="Liberation Serif" w:hAnsi="Liberation Serif" w:cs="Liberation Serif"/>
          <w:sz w:val="26"/>
          <w:szCs w:val="26"/>
        </w:rPr>
        <w:t>городскому хозяйству и жилью Администрации Артемовского городского округа</w:t>
      </w:r>
      <w:r w:rsidRPr="00391214">
        <w:rPr>
          <w:rFonts w:ascii="Liberation Serif" w:hAnsi="Liberation Serif" w:cs="Liberation Serif"/>
          <w:sz w:val="26"/>
          <w:szCs w:val="26"/>
        </w:rPr>
        <w:t xml:space="preserve"> (далее - </w:t>
      </w:r>
      <w:r w:rsidR="000D43A8" w:rsidRPr="00391214">
        <w:rPr>
          <w:rFonts w:ascii="Liberation Serif" w:hAnsi="Liberation Serif" w:cs="Liberation Serif"/>
          <w:sz w:val="26"/>
          <w:szCs w:val="26"/>
        </w:rPr>
        <w:t>УГХ</w:t>
      </w:r>
      <w:r w:rsidRPr="00391214">
        <w:rPr>
          <w:rFonts w:ascii="Liberation Serif" w:hAnsi="Liberation Serif" w:cs="Liberation Serif"/>
          <w:sz w:val="26"/>
          <w:szCs w:val="26"/>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B7EA4" w:rsidP="00342A30">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2. </w:t>
      </w:r>
      <w:r w:rsidR="00B56D60" w:rsidRPr="00391214">
        <w:rPr>
          <w:rFonts w:ascii="Liberation Serif" w:hAnsi="Liberation Serif" w:cs="Liberation Serif"/>
          <w:b/>
          <w:sz w:val="26"/>
          <w:szCs w:val="26"/>
        </w:rPr>
        <w:t>Круг заявителей</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w:t>
      </w:r>
      <w:r w:rsidR="00C332CF" w:rsidRPr="00391214">
        <w:rPr>
          <w:rFonts w:ascii="Liberation Serif" w:hAnsi="Liberation Serif" w:cs="Liberation Serif"/>
          <w:color w:val="FF0000"/>
          <w:sz w:val="26"/>
          <w:szCs w:val="26"/>
        </w:rPr>
        <w:t>Артемовского городского округа</w:t>
      </w:r>
      <w:r w:rsidRPr="00391214">
        <w:rPr>
          <w:rFonts w:ascii="Liberation Serif" w:hAnsi="Liberation Serif" w:cs="Liberation Serif"/>
          <w:color w:val="FF0000"/>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B7EA4" w:rsidP="00B56D60">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3. </w:t>
      </w:r>
      <w:r w:rsidR="00B56D60" w:rsidRPr="00391214">
        <w:rPr>
          <w:rFonts w:ascii="Liberation Serif" w:hAnsi="Liberation Serif" w:cs="Liberation Serif"/>
          <w:b/>
          <w:sz w:val="26"/>
          <w:szCs w:val="26"/>
        </w:rPr>
        <w:t>Требования к порядку информирования о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4. Информирование заявителей о порядке предоставления муниципальной услуги осуществляется непосредственно специалистами </w:t>
      </w:r>
      <w:r w:rsidR="000D43A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ответственными за предоставление муниципальной услуги (далее - специалист </w:t>
      </w:r>
      <w:r w:rsidR="000D43A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 личном приеме и по телефону, а также через Государственное бюджетное учреждение Свердловской области </w:t>
      </w:r>
      <w:r w:rsidR="000D43A8" w:rsidRPr="00391214">
        <w:rPr>
          <w:rFonts w:ascii="Liberation Serif" w:hAnsi="Liberation Serif" w:cs="Liberation Serif"/>
          <w:sz w:val="26"/>
          <w:szCs w:val="26"/>
        </w:rPr>
        <w:t>«</w:t>
      </w:r>
      <w:r w:rsidRPr="00391214">
        <w:rPr>
          <w:rFonts w:ascii="Liberation Serif" w:hAnsi="Liberation Serif" w:cs="Liberation Serif"/>
          <w:sz w:val="26"/>
          <w:szCs w:val="26"/>
        </w:rPr>
        <w:t>Многофункциональный центр предоставления государственных и муниципальных услуг</w:t>
      </w:r>
      <w:r w:rsidR="000D43A8"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филиалы и мобильные офисы </w:t>
      </w:r>
      <w:r w:rsidRPr="00391214">
        <w:rPr>
          <w:rFonts w:ascii="Liberation Serif" w:hAnsi="Liberation Serif" w:cs="Liberation Serif"/>
          <w:sz w:val="26"/>
          <w:szCs w:val="26"/>
        </w:rPr>
        <w:lastRenderedPageBreak/>
        <w:t>Государственного бюджетного у</w:t>
      </w:r>
      <w:r w:rsidR="000D43A8" w:rsidRPr="00391214">
        <w:rPr>
          <w:rFonts w:ascii="Liberation Serif" w:hAnsi="Liberation Serif" w:cs="Liberation Serif"/>
          <w:sz w:val="26"/>
          <w:szCs w:val="26"/>
        </w:rPr>
        <w:t>чреждения Свердловской области «</w:t>
      </w:r>
      <w:r w:rsidRPr="00391214">
        <w:rPr>
          <w:rFonts w:ascii="Liberation Serif" w:hAnsi="Liberation Serif" w:cs="Liberation Serif"/>
          <w:sz w:val="26"/>
          <w:szCs w:val="26"/>
        </w:rPr>
        <w:t>Многофункциональный центр предоставления государственных и муниципальных услуг</w:t>
      </w:r>
      <w:r w:rsidR="000D43A8"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(далее - МФЦ) и привлекаемые им организации.</w:t>
      </w:r>
    </w:p>
    <w:p w:rsidR="00597055" w:rsidRPr="00391214" w:rsidRDefault="00597055" w:rsidP="00255DC9">
      <w:pPr>
        <w:pStyle w:val="a3"/>
        <w:ind w:firstLine="851"/>
        <w:jc w:val="both"/>
        <w:rPr>
          <w:rFonts w:ascii="Liberation Serif" w:hAnsi="Liberation Serif" w:cs="Liberation Serif"/>
          <w:sz w:val="26"/>
          <w:szCs w:val="26"/>
        </w:rPr>
      </w:pPr>
      <w:bookmarkStart w:id="1" w:name="P55"/>
      <w:bookmarkEnd w:id="1"/>
      <w:r w:rsidRPr="00391214">
        <w:rPr>
          <w:rFonts w:ascii="Liberation Serif" w:hAnsi="Liberation Serif" w:cs="Liberation Serif"/>
          <w:sz w:val="26"/>
          <w:szCs w:val="26"/>
        </w:rPr>
        <w:t xml:space="preserve">5. Информация о месте нахождения, графиках (режиме) работы, номерах контактных телефонов, адресах электронной почты и официального сайта,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sidR="00E62FD2" w:rsidRPr="00391214">
        <w:rPr>
          <w:rFonts w:ascii="Liberation Serif" w:hAnsi="Liberation Serif" w:cs="Liberation Serif"/>
          <w:sz w:val="26"/>
          <w:szCs w:val="26"/>
        </w:rPr>
        <w:t>«</w:t>
      </w:r>
      <w:r w:rsidRPr="00391214">
        <w:rPr>
          <w:rFonts w:ascii="Liberation Serif" w:hAnsi="Liberation Serif" w:cs="Liberation Serif"/>
          <w:sz w:val="26"/>
          <w:szCs w:val="26"/>
        </w:rPr>
        <w:t>Единый портал государственных и муниципальны</w:t>
      </w:r>
      <w:r w:rsidR="00E07B69" w:rsidRPr="00391214">
        <w:rPr>
          <w:rFonts w:ascii="Liberation Serif" w:hAnsi="Liberation Serif" w:cs="Liberation Serif"/>
          <w:sz w:val="26"/>
          <w:szCs w:val="26"/>
        </w:rPr>
        <w:t>х услуг (функций)»</w:t>
      </w:r>
      <w:r w:rsidR="00255DC9" w:rsidRPr="00391214">
        <w:rPr>
          <w:rFonts w:ascii="Liberation Serif" w:hAnsi="Liberation Serif" w:cs="Liberation Serif"/>
          <w:sz w:val="26"/>
          <w:szCs w:val="26"/>
        </w:rPr>
        <w:t xml:space="preserve"> </w:t>
      </w:r>
      <w:r w:rsidR="002A1A44" w:rsidRPr="00391214">
        <w:rPr>
          <w:rFonts w:ascii="Liberation Serif" w:hAnsi="Liberation Serif" w:cs="Liberation Serif"/>
          <w:sz w:val="26"/>
          <w:szCs w:val="26"/>
        </w:rPr>
        <w:t xml:space="preserve">(далее - Единый портал) </w:t>
      </w:r>
      <w:r w:rsidRPr="00391214">
        <w:rPr>
          <w:rFonts w:ascii="Liberation Serif" w:hAnsi="Liberation Serif" w:cs="Liberation Serif"/>
          <w:sz w:val="26"/>
          <w:szCs w:val="26"/>
        </w:rPr>
        <w:t xml:space="preserve">по адресу: </w:t>
      </w:r>
      <w:hyperlink r:id="rId7" w:history="1">
        <w:r w:rsidR="00255DC9" w:rsidRPr="00391214">
          <w:rPr>
            <w:rStyle w:val="a4"/>
            <w:rFonts w:ascii="Liberation Serif" w:hAnsi="Liberation Serif" w:cs="Liberation Serif"/>
            <w:color w:val="auto"/>
            <w:sz w:val="26"/>
            <w:szCs w:val="26"/>
            <w:u w:val="none"/>
          </w:rPr>
          <w:t>https://www.gosuslugi.ru/253371/1/info</w:t>
        </w:r>
      </w:hyperlink>
      <w:r w:rsidRPr="00391214">
        <w:rPr>
          <w:rFonts w:ascii="Liberation Serif" w:hAnsi="Liberation Serif" w:cs="Liberation Serif"/>
          <w:sz w:val="26"/>
          <w:szCs w:val="26"/>
        </w:rPr>
        <w:t xml:space="preserve">, </w:t>
      </w:r>
      <w:r w:rsidR="00255DC9" w:rsidRPr="00391214">
        <w:rPr>
          <w:rFonts w:ascii="Liberation Serif" w:hAnsi="Liberation Serif" w:cs="Liberation Serif"/>
          <w:sz w:val="26"/>
          <w:szCs w:val="26"/>
        </w:rPr>
        <w:t>на официальном сайте Администрации Артемовско</w:t>
      </w:r>
      <w:r w:rsidR="00255DC9" w:rsidRPr="00391214">
        <w:rPr>
          <w:rFonts w:ascii="Liberation Serif" w:hAnsi="Liberation Serif" w:cs="Liberation Serif"/>
          <w:color w:val="FF0000"/>
          <w:sz w:val="26"/>
          <w:szCs w:val="26"/>
        </w:rPr>
        <w:t xml:space="preserve">го городского округа в информационно-телекоммуникационной сети «Интернет» </w:t>
      </w:r>
      <w:r w:rsidR="002A1A44" w:rsidRPr="00391214">
        <w:rPr>
          <w:rFonts w:ascii="Liberation Serif" w:hAnsi="Liberation Serif" w:cs="Liberation Serif"/>
          <w:color w:val="FF0000"/>
          <w:sz w:val="26"/>
          <w:szCs w:val="26"/>
        </w:rPr>
        <w:t xml:space="preserve">(далее - сеть «Интернет»), </w:t>
      </w:r>
      <w:r w:rsidR="00255DC9" w:rsidRPr="00391214">
        <w:rPr>
          <w:rFonts w:ascii="Liberation Serif" w:hAnsi="Liberation Serif" w:cs="Liberation Serif"/>
          <w:color w:val="FF0000"/>
          <w:sz w:val="26"/>
          <w:szCs w:val="26"/>
        </w:rPr>
        <w:t xml:space="preserve">по адресу: http://artemovsky66.ru/, </w:t>
      </w:r>
      <w:r w:rsidRPr="00391214">
        <w:rPr>
          <w:rFonts w:ascii="Liberation Serif" w:hAnsi="Liberation Serif" w:cs="Liberation Serif"/>
          <w:color w:val="FF0000"/>
          <w:sz w:val="26"/>
          <w:szCs w:val="26"/>
        </w:rPr>
        <w:t>а также предоставляется непосредственно спе</w:t>
      </w:r>
      <w:r w:rsidRPr="00391214">
        <w:rPr>
          <w:rFonts w:ascii="Liberation Serif" w:hAnsi="Liberation Serif" w:cs="Liberation Serif"/>
          <w:sz w:val="26"/>
          <w:szCs w:val="26"/>
        </w:rPr>
        <w:t xml:space="preserve">циалистами </w:t>
      </w:r>
      <w:r w:rsidR="00E07B6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 личном приеме либо по телефону.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w:t>
      </w:r>
      <w:r w:rsidR="00B075F9" w:rsidRPr="00391214">
        <w:rPr>
          <w:rFonts w:ascii="Liberation Serif" w:hAnsi="Liberation Serif" w:cs="Liberation Serif"/>
          <w:sz w:val="26"/>
          <w:szCs w:val="26"/>
        </w:rPr>
        <w:t>Администрации Артемовского городского округа</w:t>
      </w:r>
      <w:r w:rsidRPr="00391214">
        <w:rPr>
          <w:rFonts w:ascii="Liberation Serif" w:hAnsi="Liberation Serif" w:cs="Liberation Serif"/>
          <w:sz w:val="26"/>
          <w:szCs w:val="26"/>
        </w:rPr>
        <w:t xml:space="preserve"> размещена на официальном сайте МФЦ в сети </w:t>
      </w:r>
      <w:r w:rsidR="0016253C" w:rsidRPr="00391214">
        <w:rPr>
          <w:rFonts w:ascii="Liberation Serif" w:hAnsi="Liberation Serif" w:cs="Liberation Serif"/>
          <w:sz w:val="26"/>
          <w:szCs w:val="26"/>
        </w:rPr>
        <w:t>«</w:t>
      </w:r>
      <w:r w:rsidRPr="00391214">
        <w:rPr>
          <w:rFonts w:ascii="Liberation Serif" w:hAnsi="Liberation Serif" w:cs="Liberation Serif"/>
          <w:sz w:val="26"/>
          <w:szCs w:val="26"/>
        </w:rPr>
        <w:t>Интернет</w:t>
      </w:r>
      <w:r w:rsidR="0016253C"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по адресу: https://mfc66.ru, а также предоставляется непосредственно работниками МФЦ при личном приеме, а также по телефону.</w:t>
      </w:r>
    </w:p>
    <w:p w:rsidR="00597055" w:rsidRPr="00391214" w:rsidRDefault="003631B0" w:rsidP="00342A30">
      <w:pPr>
        <w:pStyle w:val="a3"/>
        <w:ind w:firstLine="851"/>
        <w:jc w:val="both"/>
        <w:rPr>
          <w:rFonts w:ascii="Liberation Serif" w:hAnsi="Liberation Serif" w:cs="Liberation Serif"/>
          <w:sz w:val="26"/>
          <w:szCs w:val="26"/>
        </w:rPr>
      </w:pPr>
      <w:hyperlink w:anchor="P1154" w:history="1">
        <w:r w:rsidR="00597055" w:rsidRPr="00391214">
          <w:rPr>
            <w:rFonts w:ascii="Liberation Serif" w:hAnsi="Liberation Serif" w:cs="Liberation Serif"/>
            <w:sz w:val="26"/>
            <w:szCs w:val="26"/>
          </w:rPr>
          <w:t>Сведения</w:t>
        </w:r>
      </w:hyperlink>
      <w:r w:rsidR="00597055" w:rsidRPr="00391214">
        <w:rPr>
          <w:rFonts w:ascii="Liberation Serif" w:hAnsi="Liberation Serif" w:cs="Liberation Serif"/>
          <w:sz w:val="26"/>
          <w:szCs w:val="26"/>
        </w:rPr>
        <w:t xml:space="preserve"> об уполномоченных органах, имеющих право на выдачу специального разрешения на движение по автомобильным дорогам местного значения </w:t>
      </w:r>
      <w:r w:rsidR="00CC53AE" w:rsidRPr="00391214">
        <w:rPr>
          <w:rFonts w:ascii="Liberation Serif" w:hAnsi="Liberation Serif" w:cs="Liberation Serif"/>
          <w:color w:val="FF0000"/>
          <w:sz w:val="26"/>
          <w:szCs w:val="26"/>
        </w:rPr>
        <w:t>Артемовского городского округа</w:t>
      </w:r>
      <w:r w:rsidR="00597055" w:rsidRPr="00391214">
        <w:rPr>
          <w:rFonts w:ascii="Liberation Serif" w:hAnsi="Liberation Serif" w:cs="Liberation Serif"/>
          <w:color w:val="FF0000"/>
          <w:sz w:val="26"/>
          <w:szCs w:val="26"/>
        </w:rPr>
        <w:t xml:space="preserve"> </w:t>
      </w:r>
      <w:r w:rsidR="00597055" w:rsidRPr="00391214">
        <w:rPr>
          <w:rFonts w:ascii="Liberation Serif" w:hAnsi="Liberation Serif" w:cs="Liberation Serif"/>
          <w:sz w:val="26"/>
          <w:szCs w:val="26"/>
        </w:rPr>
        <w:t>тяжеловесного и (или) крупногабаритного тра</w:t>
      </w:r>
      <w:r w:rsidR="00D4084D" w:rsidRPr="00391214">
        <w:rPr>
          <w:rFonts w:ascii="Liberation Serif" w:hAnsi="Liberation Serif" w:cs="Liberation Serif"/>
          <w:sz w:val="26"/>
          <w:szCs w:val="26"/>
        </w:rPr>
        <w:t>нспортного средства, указаны в П</w:t>
      </w:r>
      <w:r w:rsidR="00597055" w:rsidRPr="00391214">
        <w:rPr>
          <w:rFonts w:ascii="Liberation Serif" w:hAnsi="Liberation Serif" w:cs="Liberation Serif"/>
          <w:sz w:val="26"/>
          <w:szCs w:val="26"/>
        </w:rPr>
        <w:t xml:space="preserve">риложении </w:t>
      </w:r>
      <w:r w:rsidR="003B650F" w:rsidRPr="00391214">
        <w:rPr>
          <w:rFonts w:ascii="Liberation Serif" w:hAnsi="Liberation Serif" w:cs="Liberation Serif"/>
          <w:sz w:val="26"/>
          <w:szCs w:val="26"/>
        </w:rPr>
        <w:t>№</w:t>
      </w:r>
      <w:r w:rsidR="00597055" w:rsidRPr="00391214">
        <w:rPr>
          <w:rFonts w:ascii="Liberation Serif" w:hAnsi="Liberation Serif" w:cs="Liberation Serif"/>
          <w:sz w:val="26"/>
          <w:szCs w:val="26"/>
        </w:rPr>
        <w:t xml:space="preserve"> 1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7. При общении с гражданами (по телефону или лично) специалисты </w:t>
      </w:r>
      <w:r w:rsidR="008B3BBE"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391214">
        <w:rPr>
          <w:rFonts w:ascii="Liberation Serif" w:hAnsi="Liberation Serif" w:cs="Liberation Serif"/>
          <w:sz w:val="26"/>
          <w:szCs w:val="26"/>
        </w:rPr>
        <w:t>автоинформирования</w:t>
      </w:r>
      <w:proofErr w:type="spellEnd"/>
      <w:r w:rsidRPr="00391214">
        <w:rPr>
          <w:rFonts w:ascii="Liberation Serif" w:hAnsi="Liberation Serif" w:cs="Liberation Serif"/>
          <w:sz w:val="26"/>
          <w:szCs w:val="26"/>
        </w:rPr>
        <w:t xml:space="preserve"> (при наличии технической возможности).</w:t>
      </w:r>
    </w:p>
    <w:p w:rsidR="00597055" w:rsidRPr="00391214" w:rsidRDefault="00597055" w:rsidP="00342A30">
      <w:pPr>
        <w:pStyle w:val="a3"/>
        <w:ind w:firstLine="851"/>
        <w:jc w:val="both"/>
        <w:rPr>
          <w:rFonts w:ascii="Liberation Serif" w:hAnsi="Liberation Serif" w:cs="Liberation Serif"/>
          <w:sz w:val="26"/>
          <w:szCs w:val="26"/>
        </w:rPr>
      </w:pPr>
    </w:p>
    <w:p w:rsidR="002A1A44" w:rsidRPr="00391214" w:rsidRDefault="002A1A44" w:rsidP="001F0DC7">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Раздел</w:t>
      </w:r>
      <w:r w:rsidR="00597055" w:rsidRPr="00391214">
        <w:rPr>
          <w:rFonts w:ascii="Liberation Serif" w:hAnsi="Liberation Serif" w:cs="Liberation Serif"/>
          <w:b/>
          <w:sz w:val="26"/>
          <w:szCs w:val="26"/>
        </w:rPr>
        <w:t xml:space="preserve"> 2. </w:t>
      </w:r>
      <w:r w:rsidRPr="00391214">
        <w:rPr>
          <w:rFonts w:ascii="Liberation Serif" w:hAnsi="Liberation Serif" w:cs="Liberation Serif"/>
          <w:b/>
          <w:sz w:val="26"/>
          <w:szCs w:val="26"/>
        </w:rPr>
        <w:t>Стандарт предоставления муниципальной услуги</w:t>
      </w:r>
    </w:p>
    <w:p w:rsidR="002A1A44" w:rsidRPr="00391214" w:rsidRDefault="002A1A44" w:rsidP="001F0DC7">
      <w:pPr>
        <w:pStyle w:val="a3"/>
        <w:jc w:val="center"/>
        <w:rPr>
          <w:rFonts w:ascii="Liberation Serif" w:hAnsi="Liberation Serif" w:cs="Liberation Serif"/>
          <w:b/>
          <w:sz w:val="26"/>
          <w:szCs w:val="26"/>
        </w:rPr>
      </w:pPr>
    </w:p>
    <w:p w:rsidR="00597055" w:rsidRPr="00391214" w:rsidRDefault="002A1A44" w:rsidP="001F0DC7">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 xml:space="preserve">4. </w:t>
      </w:r>
      <w:r w:rsidRPr="00391214">
        <w:rPr>
          <w:rFonts w:ascii="Liberation Serif" w:hAnsi="Liberation Serif" w:cs="Liberation Serif"/>
          <w:b/>
          <w:sz w:val="26"/>
          <w:szCs w:val="26"/>
        </w:rPr>
        <w:t>Наименование муниципальной услуги</w:t>
      </w:r>
    </w:p>
    <w:p w:rsidR="00597055" w:rsidRPr="00391214" w:rsidRDefault="00597055" w:rsidP="001F0DC7">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9. Наименование муниципальной услуги: </w:t>
      </w:r>
      <w:r w:rsidR="008B3BBE"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Выдача специального разрешения на движение по автомобильным дорогам местного значения </w:t>
      </w:r>
      <w:r w:rsidR="002177CF"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 xml:space="preserve"> тяжеловесного и (или) крупногаб</w:t>
      </w:r>
      <w:r w:rsidR="008B3BBE" w:rsidRPr="00391214">
        <w:rPr>
          <w:rFonts w:ascii="Liberation Serif" w:hAnsi="Liberation Serif" w:cs="Liberation Serif"/>
          <w:sz w:val="26"/>
          <w:szCs w:val="26"/>
        </w:rPr>
        <w:t>аритного транспортного средства»</w:t>
      </w:r>
      <w:r w:rsidRPr="00391214">
        <w:rPr>
          <w:rFonts w:ascii="Liberation Serif" w:hAnsi="Liberation Serif" w:cs="Liberation Serif"/>
          <w:sz w:val="26"/>
          <w:szCs w:val="26"/>
        </w:rPr>
        <w:t>.</w:t>
      </w:r>
    </w:p>
    <w:p w:rsidR="007512A1" w:rsidRPr="00391214" w:rsidRDefault="007512A1" w:rsidP="00342A30">
      <w:pPr>
        <w:pStyle w:val="a3"/>
        <w:ind w:firstLine="851"/>
        <w:jc w:val="both"/>
        <w:rPr>
          <w:rFonts w:ascii="Liberation Serif" w:hAnsi="Liberation Serif" w:cs="Liberation Serif"/>
          <w:sz w:val="26"/>
          <w:szCs w:val="26"/>
        </w:rPr>
      </w:pPr>
    </w:p>
    <w:p w:rsidR="00597055" w:rsidRPr="00391214" w:rsidRDefault="003B7EA4" w:rsidP="007512A1">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lastRenderedPageBreak/>
        <w:t xml:space="preserve">Глава </w:t>
      </w:r>
      <w:r w:rsidR="003631B0" w:rsidRPr="00391214">
        <w:rPr>
          <w:rFonts w:ascii="Liberation Serif" w:hAnsi="Liberation Serif" w:cs="Liberation Serif"/>
          <w:b/>
          <w:sz w:val="26"/>
          <w:szCs w:val="26"/>
        </w:rPr>
        <w:t>5</w:t>
      </w:r>
      <w:r w:rsidRPr="00391214">
        <w:rPr>
          <w:rFonts w:ascii="Liberation Serif" w:hAnsi="Liberation Serif" w:cs="Liberation Serif"/>
          <w:b/>
          <w:sz w:val="26"/>
          <w:szCs w:val="26"/>
        </w:rPr>
        <w:t xml:space="preserve">. </w:t>
      </w:r>
      <w:r w:rsidR="007512A1" w:rsidRPr="00391214">
        <w:rPr>
          <w:rFonts w:ascii="Liberation Serif" w:hAnsi="Liberation Serif" w:cs="Liberation Serif"/>
          <w:b/>
          <w:sz w:val="26"/>
          <w:szCs w:val="26"/>
        </w:rPr>
        <w:t>Наименование органа, предоставляющего муниципальную услугу</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 Муниципальная услуга предоставляется </w:t>
      </w:r>
      <w:r w:rsidR="00342A30"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B80CE8"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осуществляет выдачу специального разрешения на движение по автомобильным дорогам местного значения </w:t>
      </w:r>
      <w:r w:rsidRPr="00391214">
        <w:rPr>
          <w:rFonts w:ascii="Liberation Serif" w:hAnsi="Liberation Serif" w:cs="Liberation Serif"/>
          <w:sz w:val="26"/>
          <w:szCs w:val="26"/>
        </w:rPr>
        <w:t xml:space="preserve">Артемовского </w:t>
      </w:r>
      <w:r w:rsidR="00597055" w:rsidRPr="00391214">
        <w:rPr>
          <w:rFonts w:ascii="Liberation Serif" w:hAnsi="Liberation Serif" w:cs="Liberation Serif"/>
          <w:sz w:val="26"/>
          <w:szCs w:val="26"/>
        </w:rPr>
        <w:t xml:space="preserve">городского округа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местного значения </w:t>
      </w:r>
      <w:r w:rsidRPr="00391214">
        <w:rPr>
          <w:rFonts w:ascii="Liberation Serif" w:hAnsi="Liberation Serif" w:cs="Liberation Serif"/>
          <w:sz w:val="26"/>
          <w:szCs w:val="26"/>
        </w:rPr>
        <w:t xml:space="preserve">Артемовского </w:t>
      </w:r>
      <w:r w:rsidR="00597055" w:rsidRPr="00391214">
        <w:rPr>
          <w:rFonts w:ascii="Liberation Serif" w:hAnsi="Liberation Serif" w:cs="Liberation Serif"/>
          <w:sz w:val="26"/>
          <w:szCs w:val="26"/>
        </w:rPr>
        <w:t>городского округа,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и регионального значения, участкам таких автомобильных дорог.</w:t>
      </w:r>
    </w:p>
    <w:p w:rsidR="007940C2"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исполнении данного Административного регламента часть функций может исполняться с участием</w:t>
      </w:r>
      <w:r w:rsidR="007940C2" w:rsidRPr="00391214">
        <w:rPr>
          <w:rFonts w:ascii="Liberation Serif" w:hAnsi="Liberation Serif" w:cs="Liberation Serif"/>
          <w:sz w:val="26"/>
          <w:szCs w:val="26"/>
        </w:rPr>
        <w:t>:</w:t>
      </w:r>
    </w:p>
    <w:p w:rsidR="007940C2" w:rsidRPr="00391214" w:rsidRDefault="007940C2" w:rsidP="00AC7119">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Муниципального казенного учреждения Артемовского городского округа «Жилкомстрой» (далее - МКУ АГО «Жилкомстрой»), в соответствии </w:t>
      </w:r>
      <w:r w:rsidR="00E049A0" w:rsidRPr="00391214">
        <w:rPr>
          <w:rFonts w:ascii="Liberation Serif" w:hAnsi="Liberation Serif" w:cs="Liberation Serif"/>
          <w:color w:val="FF0000"/>
          <w:sz w:val="26"/>
          <w:szCs w:val="26"/>
        </w:rPr>
        <w:t>с Порядком выдачи специального разрешения на движение по автомобильным дорогам тяжеловесного и (или) крупногабаритного транспортного средства</w:t>
      </w:r>
      <w:r w:rsidR="00AC7119" w:rsidRPr="00391214">
        <w:rPr>
          <w:rFonts w:ascii="Liberation Serif" w:hAnsi="Liberation Serif" w:cs="Liberation Serif"/>
          <w:color w:val="FF0000"/>
          <w:sz w:val="26"/>
          <w:szCs w:val="26"/>
        </w:rPr>
        <w:t>, утвержденным Приказом Министерства транспорта Российской Федерации от 05.06.2019 № 167</w:t>
      </w:r>
      <w:r w:rsidR="008258E8" w:rsidRPr="00391214">
        <w:rPr>
          <w:rFonts w:ascii="Liberation Serif" w:hAnsi="Liberation Serif" w:cs="Liberation Serif"/>
          <w:color w:val="FF0000"/>
          <w:sz w:val="26"/>
          <w:szCs w:val="26"/>
        </w:rPr>
        <w:t>,</w:t>
      </w:r>
      <w:r w:rsidRPr="00391214">
        <w:rPr>
          <w:rFonts w:ascii="Liberation Serif" w:hAnsi="Liberation Serif" w:cs="Liberation Serif"/>
          <w:color w:val="FF0000"/>
          <w:sz w:val="26"/>
          <w:szCs w:val="26"/>
        </w:rPr>
        <w:t xml:space="preserve"> Уставом </w:t>
      </w:r>
      <w:r w:rsidR="008258E8" w:rsidRPr="00391214">
        <w:rPr>
          <w:rFonts w:ascii="Liberation Serif" w:hAnsi="Liberation Serif" w:cs="Liberation Serif"/>
          <w:color w:val="FF0000"/>
          <w:sz w:val="26"/>
          <w:szCs w:val="26"/>
        </w:rPr>
        <w:t>МКУ</w:t>
      </w:r>
      <w:r w:rsidR="00936CE9" w:rsidRPr="00391214">
        <w:rPr>
          <w:rFonts w:ascii="Liberation Serif" w:hAnsi="Liberation Serif" w:cs="Liberation Serif"/>
          <w:color w:val="FF0000"/>
          <w:sz w:val="26"/>
          <w:szCs w:val="26"/>
        </w:rPr>
        <w:t xml:space="preserve"> АГО «</w:t>
      </w:r>
      <w:r w:rsidRPr="00391214">
        <w:rPr>
          <w:rFonts w:ascii="Liberation Serif" w:hAnsi="Liberation Serif" w:cs="Liberation Serif"/>
          <w:color w:val="FF0000"/>
          <w:sz w:val="26"/>
          <w:szCs w:val="26"/>
        </w:rPr>
        <w:t>Жилкомстрой</w:t>
      </w:r>
      <w:r w:rsidR="00936CE9" w:rsidRPr="00391214">
        <w:rPr>
          <w:rFonts w:ascii="Liberation Serif" w:hAnsi="Liberation Serif" w:cs="Liberation Serif"/>
          <w:color w:val="FF0000"/>
          <w:sz w:val="26"/>
          <w:szCs w:val="26"/>
        </w:rPr>
        <w:t>»</w:t>
      </w:r>
      <w:r w:rsidRPr="00391214">
        <w:rPr>
          <w:rFonts w:ascii="Liberation Serif" w:hAnsi="Liberation Serif" w:cs="Liberation Serif"/>
          <w:color w:val="FF0000"/>
          <w:sz w:val="26"/>
          <w:szCs w:val="26"/>
        </w:rPr>
        <w:t xml:space="preserve">, утвержденным Распоряжением Комитета по муниципальному имуществу Артемовского городского округа от </w:t>
      </w:r>
      <w:r w:rsidR="00936CE9" w:rsidRPr="00391214">
        <w:rPr>
          <w:rFonts w:ascii="Liberation Serif" w:hAnsi="Liberation Serif" w:cs="Liberation Serif"/>
          <w:color w:val="FF0000"/>
          <w:sz w:val="26"/>
          <w:szCs w:val="26"/>
        </w:rPr>
        <w:t>20.12.2017</w:t>
      </w:r>
      <w:r w:rsidRPr="00391214">
        <w:rPr>
          <w:rFonts w:ascii="Liberation Serif" w:hAnsi="Liberation Serif" w:cs="Liberation Serif"/>
          <w:color w:val="FF0000"/>
          <w:sz w:val="26"/>
          <w:szCs w:val="26"/>
        </w:rPr>
        <w:t xml:space="preserve"> N </w:t>
      </w:r>
      <w:r w:rsidR="00936CE9" w:rsidRPr="00391214">
        <w:rPr>
          <w:rFonts w:ascii="Liberation Serif" w:hAnsi="Liberation Serif" w:cs="Liberation Serif"/>
          <w:color w:val="FF0000"/>
          <w:sz w:val="26"/>
          <w:szCs w:val="26"/>
        </w:rPr>
        <w:t>613</w:t>
      </w:r>
      <w:r w:rsidRPr="00391214">
        <w:rPr>
          <w:rFonts w:ascii="Liberation Serif" w:hAnsi="Liberation Serif" w:cs="Liberation Serif"/>
          <w:color w:val="FF0000"/>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МФЦ и привлекаемых им организаций, в соответствии с соглашением о взаимодействии, заключенным с МФЦ в соответствии с требованиями Федерального </w:t>
      </w:r>
      <w:hyperlink r:id="rId8" w:history="1">
        <w:r w:rsidRPr="00391214">
          <w:rPr>
            <w:rFonts w:ascii="Liberation Serif" w:hAnsi="Liberation Serif" w:cs="Liberation Serif"/>
            <w:sz w:val="26"/>
            <w:szCs w:val="26"/>
          </w:rPr>
          <w:t>закона</w:t>
        </w:r>
      </w:hyperlink>
      <w:r w:rsidRPr="00391214">
        <w:rPr>
          <w:rFonts w:ascii="Liberation Serif" w:hAnsi="Liberation Serif" w:cs="Liberation Serif"/>
          <w:sz w:val="26"/>
          <w:szCs w:val="26"/>
        </w:rPr>
        <w:t xml:space="preserve"> от 27 июля 2010 года </w:t>
      </w:r>
      <w:r w:rsidR="00B80CE8"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210-ФЗ </w:t>
      </w:r>
      <w:r w:rsidR="00B80CE8" w:rsidRPr="00391214">
        <w:rPr>
          <w:rFonts w:ascii="Liberation Serif" w:hAnsi="Liberation Serif" w:cs="Liberation Serif"/>
          <w:sz w:val="26"/>
          <w:szCs w:val="26"/>
        </w:rPr>
        <w:t>«</w:t>
      </w:r>
      <w:r w:rsidRPr="00391214">
        <w:rPr>
          <w:rFonts w:ascii="Liberation Serif" w:hAnsi="Liberation Serif" w:cs="Liberation Serif"/>
          <w:sz w:val="26"/>
          <w:szCs w:val="26"/>
        </w:rPr>
        <w:t>Об организации предоставления государственных и муниципальных услуг</w:t>
      </w:r>
      <w:r w:rsidR="00B80CE8" w:rsidRPr="00391214">
        <w:rPr>
          <w:rFonts w:ascii="Liberation Serif" w:hAnsi="Liberation Serif" w:cs="Liberation Serif"/>
          <w:sz w:val="26"/>
          <w:szCs w:val="26"/>
        </w:rPr>
        <w:t>» (далее - Федеральный закон «</w:t>
      </w:r>
      <w:r w:rsidRPr="00391214">
        <w:rPr>
          <w:rFonts w:ascii="Liberation Serif" w:hAnsi="Liberation Serif" w:cs="Liberation Serif"/>
          <w:sz w:val="26"/>
          <w:szCs w:val="26"/>
        </w:rPr>
        <w:t>Об организации предоставления госуда</w:t>
      </w:r>
      <w:r w:rsidR="00B80CE8" w:rsidRPr="00391214">
        <w:rPr>
          <w:rFonts w:ascii="Liberation Serif" w:hAnsi="Liberation Serif" w:cs="Liberation Serif"/>
          <w:sz w:val="26"/>
          <w:szCs w:val="26"/>
        </w:rPr>
        <w:t>рственных и муниципальных услуг»</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4D4BE6" w:rsidP="00B80CE8">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6</w:t>
      </w:r>
      <w:r w:rsidRPr="00391214">
        <w:rPr>
          <w:rFonts w:ascii="Liberation Serif" w:hAnsi="Liberation Serif" w:cs="Liberation Serif"/>
          <w:b/>
          <w:sz w:val="26"/>
          <w:szCs w:val="26"/>
        </w:rPr>
        <w:t xml:space="preserve">. </w:t>
      </w:r>
      <w:r w:rsidR="007512A1" w:rsidRPr="00391214">
        <w:rPr>
          <w:rFonts w:ascii="Liberation Serif" w:hAnsi="Liberation Serif" w:cs="Liberation Serif"/>
          <w:b/>
          <w:sz w:val="26"/>
          <w:szCs w:val="26"/>
        </w:rPr>
        <w:t>Наименование органов и организации, обращение в которые необходимо для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ОГИБДД ОМВД России по </w:t>
      </w:r>
      <w:r w:rsidR="00457C88" w:rsidRPr="00391214">
        <w:rPr>
          <w:rFonts w:ascii="Liberation Serif" w:hAnsi="Liberation Serif" w:cs="Liberation Serif"/>
          <w:sz w:val="26"/>
          <w:szCs w:val="26"/>
        </w:rPr>
        <w:t>Артё</w:t>
      </w:r>
      <w:r w:rsidR="00E85E6B" w:rsidRPr="00391214">
        <w:rPr>
          <w:rFonts w:ascii="Liberation Serif" w:hAnsi="Liberation Serif" w:cs="Liberation Serif"/>
          <w:sz w:val="26"/>
          <w:szCs w:val="26"/>
        </w:rPr>
        <w:t>мовскому району</w:t>
      </w:r>
      <w:r w:rsidRPr="00391214">
        <w:rPr>
          <w:rFonts w:ascii="Liberation Serif" w:hAnsi="Liberation Serif" w:cs="Liberation Serif"/>
          <w:sz w:val="26"/>
          <w:szCs w:val="26"/>
        </w:rPr>
        <w:t xml:space="preserve"> (далее -</w:t>
      </w:r>
      <w:r w:rsidR="004B3A42" w:rsidRPr="00391214">
        <w:rPr>
          <w:rFonts w:ascii="Liberation Serif" w:hAnsi="Liberation Serif" w:cs="Liberation Serif"/>
          <w:sz w:val="26"/>
          <w:szCs w:val="26"/>
        </w:rPr>
        <w:t xml:space="preserve"> Госавтоинспекция), </w:t>
      </w:r>
      <w:r w:rsidR="004B3A42" w:rsidRPr="00391214">
        <w:rPr>
          <w:rFonts w:ascii="Liberation Serif" w:hAnsi="Liberation Serif" w:cs="Liberation Serif"/>
          <w:color w:val="FF0000"/>
          <w:sz w:val="26"/>
          <w:szCs w:val="26"/>
        </w:rPr>
        <w:t xml:space="preserve">Администрация Артемовского </w:t>
      </w:r>
      <w:r w:rsidR="004B3A42" w:rsidRPr="00391214">
        <w:rPr>
          <w:rFonts w:ascii="Liberation Serif" w:hAnsi="Liberation Serif" w:cs="Liberation Serif"/>
          <w:sz w:val="26"/>
          <w:szCs w:val="26"/>
        </w:rPr>
        <w:t xml:space="preserve">городского округа </w:t>
      </w:r>
      <w:r w:rsidRPr="00391214">
        <w:rPr>
          <w:rFonts w:ascii="Liberation Serif" w:hAnsi="Liberation Serif" w:cs="Liberation Serif"/>
          <w:sz w:val="26"/>
          <w:szCs w:val="26"/>
        </w:rPr>
        <w:t xml:space="preserve">и </w:t>
      </w:r>
      <w:r w:rsidRPr="00391214">
        <w:rPr>
          <w:rFonts w:ascii="Liberation Serif" w:hAnsi="Liberation Serif" w:cs="Liberation Serif"/>
          <w:color w:val="FF0000"/>
          <w:sz w:val="26"/>
          <w:szCs w:val="26"/>
        </w:rPr>
        <w:t>владельцы автомобильных дорог</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4D4BE6" w:rsidP="00457C88">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7</w:t>
      </w:r>
      <w:r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Описание результата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13. Результатом предоставления муниципальной услуги является:</w:t>
      </w:r>
    </w:p>
    <w:p w:rsidR="00597055" w:rsidRPr="00391214" w:rsidRDefault="00597055" w:rsidP="00342A30">
      <w:pPr>
        <w:pStyle w:val="a3"/>
        <w:ind w:firstLine="851"/>
        <w:jc w:val="both"/>
        <w:rPr>
          <w:rFonts w:ascii="Liberation Serif" w:hAnsi="Liberation Serif" w:cs="Liberation Serif"/>
          <w:sz w:val="26"/>
          <w:szCs w:val="26"/>
        </w:rPr>
      </w:pPr>
      <w:bookmarkStart w:id="2" w:name="P85"/>
      <w:bookmarkEnd w:id="2"/>
      <w:r w:rsidRPr="00391214">
        <w:rPr>
          <w:rFonts w:ascii="Liberation Serif" w:hAnsi="Liberation Serif" w:cs="Liberation Serif"/>
          <w:sz w:val="26"/>
          <w:szCs w:val="26"/>
        </w:rPr>
        <w:lastRenderedPageBreak/>
        <w:t>1. Выдача специального разрешения.</w:t>
      </w:r>
    </w:p>
    <w:p w:rsidR="003F72F6" w:rsidRPr="00391214" w:rsidRDefault="003F72F6"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соответствии с пунктом 5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выдачи специального разрешения) результат предоставления муниципальной услуги предоставляется заявителю в форме документа на бумажном носителе: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1.1)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7C689E" w:rsidRPr="00391214" w:rsidRDefault="007C689E" w:rsidP="007C689E">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1.2) 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автодорогах»), специальное разрешение выдается на одну поездку и на срок до одного месяца.</w:t>
      </w:r>
    </w:p>
    <w:p w:rsidR="00597055" w:rsidRPr="00391214" w:rsidRDefault="00597055" w:rsidP="00342A30">
      <w:pPr>
        <w:pStyle w:val="a3"/>
        <w:ind w:firstLine="851"/>
        <w:jc w:val="both"/>
        <w:rPr>
          <w:rFonts w:ascii="Liberation Serif" w:hAnsi="Liberation Serif" w:cs="Liberation Serif"/>
          <w:sz w:val="26"/>
          <w:szCs w:val="26"/>
        </w:rPr>
      </w:pPr>
      <w:bookmarkStart w:id="3" w:name="P88"/>
      <w:bookmarkEnd w:id="3"/>
      <w:r w:rsidRPr="00391214">
        <w:rPr>
          <w:rFonts w:ascii="Liberation Serif" w:hAnsi="Liberation Serif" w:cs="Liberation Serif"/>
          <w:sz w:val="26"/>
          <w:szCs w:val="26"/>
        </w:rPr>
        <w:t>1.</w:t>
      </w:r>
      <w:r w:rsidR="006D6461" w:rsidRPr="00391214">
        <w:rPr>
          <w:rFonts w:ascii="Liberation Serif" w:hAnsi="Liberation Serif" w:cs="Liberation Serif"/>
          <w:sz w:val="26"/>
          <w:szCs w:val="26"/>
        </w:rPr>
        <w:t>3</w:t>
      </w:r>
      <w:r w:rsidRPr="00391214">
        <w:rPr>
          <w:rFonts w:ascii="Liberation Serif" w:hAnsi="Liberation Serif" w:cs="Liberation Serif"/>
          <w:sz w:val="26"/>
          <w:szCs w:val="26"/>
        </w:rPr>
        <w:t xml:space="preserve">)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w:t>
      </w:r>
      <w:r w:rsidR="00C003D1" w:rsidRPr="00391214">
        <w:rPr>
          <w:rFonts w:ascii="Liberation Serif" w:hAnsi="Liberation Serif" w:cs="Liberation Serif"/>
          <w:color w:val="FF0000"/>
          <w:sz w:val="26"/>
          <w:szCs w:val="26"/>
        </w:rPr>
        <w:t>Артемовского городского округа</w:t>
      </w:r>
      <w:r w:rsidRPr="00391214">
        <w:rPr>
          <w:rFonts w:ascii="Liberation Serif" w:hAnsi="Liberation Serif" w:cs="Liberation Serif"/>
          <w:sz w:val="26"/>
          <w:szCs w:val="26"/>
        </w:rPr>
        <w:t>. Специальное разрешение выдается на срок до трех месяцев;</w:t>
      </w:r>
    </w:p>
    <w:p w:rsidR="00597055" w:rsidRPr="00391214" w:rsidRDefault="00597055" w:rsidP="00342A30">
      <w:pPr>
        <w:pStyle w:val="a3"/>
        <w:ind w:firstLine="851"/>
        <w:jc w:val="both"/>
        <w:rPr>
          <w:rFonts w:ascii="Liberation Serif" w:hAnsi="Liberation Serif" w:cs="Liberation Serif"/>
          <w:sz w:val="26"/>
          <w:szCs w:val="26"/>
        </w:rPr>
      </w:pPr>
      <w:bookmarkStart w:id="4" w:name="P89"/>
      <w:bookmarkEnd w:id="4"/>
      <w:r w:rsidRPr="00391214">
        <w:rPr>
          <w:rFonts w:ascii="Liberation Serif" w:hAnsi="Liberation Serif" w:cs="Liberation Serif"/>
          <w:sz w:val="26"/>
          <w:szCs w:val="26"/>
        </w:rPr>
        <w:t>1.</w:t>
      </w:r>
      <w:r w:rsidR="00711DC5" w:rsidRPr="00391214">
        <w:rPr>
          <w:rFonts w:ascii="Liberation Serif" w:hAnsi="Liberation Serif" w:cs="Liberation Serif"/>
          <w:sz w:val="26"/>
          <w:szCs w:val="26"/>
        </w:rPr>
        <w:t>4</w:t>
      </w:r>
      <w:r w:rsidRPr="00391214">
        <w:rPr>
          <w:rFonts w:ascii="Liberation Serif" w:hAnsi="Liberation Serif" w:cs="Liberation Serif"/>
          <w:sz w:val="26"/>
          <w:szCs w:val="26"/>
        </w:rPr>
        <w:t xml:space="preserve">)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w:t>
      </w:r>
      <w:r w:rsidR="00C003D1" w:rsidRPr="00391214">
        <w:rPr>
          <w:rFonts w:ascii="Liberation Serif" w:hAnsi="Liberation Serif" w:cs="Liberation Serif"/>
          <w:color w:val="FF0000"/>
          <w:sz w:val="26"/>
          <w:szCs w:val="26"/>
        </w:rPr>
        <w:t>Артемовского городского округа</w:t>
      </w:r>
      <w:r w:rsidRPr="00391214">
        <w:rPr>
          <w:rFonts w:ascii="Liberation Serif" w:hAnsi="Liberation Serif" w:cs="Liberation Serif"/>
          <w:sz w:val="26"/>
          <w:szCs w:val="26"/>
        </w:rPr>
        <w:t>.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Отказ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w:t>
      </w:r>
      <w:r w:rsidR="00F342E8"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 xml:space="preserve">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Примерная форма </w:t>
      </w:r>
      <w:hyperlink w:anchor="P1829" w:history="1">
        <w:r w:rsidRPr="00391214">
          <w:rPr>
            <w:rFonts w:ascii="Liberation Serif" w:hAnsi="Liberation Serif" w:cs="Liberation Serif"/>
            <w:sz w:val="26"/>
            <w:szCs w:val="26"/>
          </w:rPr>
          <w:t>Извещения</w:t>
        </w:r>
      </w:hyperlink>
      <w:r w:rsidRPr="00391214">
        <w:rPr>
          <w:rFonts w:ascii="Liberation Serif" w:hAnsi="Liberation Serif" w:cs="Liberation Serif"/>
          <w:sz w:val="26"/>
          <w:szCs w:val="26"/>
        </w:rPr>
        <w:t xml:space="preserve"> об отказе в выдаче специального разрешения приведена в Приложении </w:t>
      </w:r>
      <w:r w:rsidR="008D16CC"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10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Исправление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Результат предоставления муниципальной услуги предоставляется заявителю в форме специального разрешения, содержащего верные сведения.</w:t>
      </w:r>
    </w:p>
    <w:p w:rsidR="00597055" w:rsidRPr="00391214" w:rsidRDefault="004D4BE6" w:rsidP="00EA3F45">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lastRenderedPageBreak/>
        <w:t xml:space="preserve">Глава </w:t>
      </w:r>
      <w:r w:rsidR="003631B0" w:rsidRPr="00391214">
        <w:rPr>
          <w:rFonts w:ascii="Liberation Serif" w:hAnsi="Liberation Serif" w:cs="Liberation Serif"/>
          <w:b/>
          <w:sz w:val="26"/>
          <w:szCs w:val="26"/>
        </w:rPr>
        <w:t>8</w:t>
      </w:r>
      <w:r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Срок предоставления муниципальной услуги, в том числе</w:t>
      </w:r>
      <w:r w:rsidR="00595B6F"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с учетом необходимости обращения в организации, участвующие в предоставлении муниципальной услуги,</w:t>
      </w:r>
      <w:r w:rsidR="00595B6F"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срок приостановления предоставления муниципальной услуги</w:t>
      </w:r>
      <w:r w:rsidR="00595B6F"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в случае, если возможность приостановления предусмотрена</w:t>
      </w:r>
      <w:r w:rsidR="00595B6F"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законодательством российской федерации и законодательством Свердловской области, срок выдачи (направления) документов,</w:t>
      </w:r>
      <w:r w:rsidR="00595B6F" w:rsidRPr="00391214">
        <w:rPr>
          <w:rFonts w:ascii="Liberation Serif" w:hAnsi="Liberation Serif" w:cs="Liberation Serif"/>
          <w:b/>
          <w:sz w:val="26"/>
          <w:szCs w:val="26"/>
        </w:rPr>
        <w:t xml:space="preserve"> </w:t>
      </w:r>
      <w:r w:rsidR="00EA3F45" w:rsidRPr="00391214">
        <w:rPr>
          <w:rFonts w:ascii="Liberation Serif" w:hAnsi="Liberation Serif" w:cs="Liberation Serif"/>
          <w:b/>
          <w:sz w:val="26"/>
          <w:szCs w:val="26"/>
        </w:rPr>
        <w:t>являющихся результатом предоставления муниципальной услуги</w:t>
      </w:r>
    </w:p>
    <w:p w:rsidR="00597055" w:rsidRPr="00391214" w:rsidRDefault="00597055" w:rsidP="00EA3F45">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5" w:name="P105"/>
      <w:bookmarkEnd w:id="5"/>
      <w:r w:rsidRPr="00391214">
        <w:rPr>
          <w:rFonts w:ascii="Liberation Serif" w:hAnsi="Liberation Serif" w:cs="Liberation Serif"/>
          <w:sz w:val="26"/>
          <w:szCs w:val="26"/>
        </w:rPr>
        <w:t xml:space="preserve">14. 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счет возмещения вреда, причиняемого тяжеловесным транспортным средством автомобильным дорогам местного значения муниципального образования, выдается в срок, не превышающий 11 рабочих дней с даты регистрации заявления </w:t>
      </w:r>
      <w:r w:rsidR="00595B6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случае необходимости согласования маршрута транспортного средства с Госавтоинспекцией - в течение 15 рабочих дней с даты регистрации заявления </w:t>
      </w:r>
      <w:r w:rsidR="00595B6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bookmarkStart w:id="6" w:name="P108"/>
      <w:bookmarkEnd w:id="6"/>
      <w:r w:rsidRPr="00391214">
        <w:rPr>
          <w:rFonts w:ascii="Liberation Serif" w:hAnsi="Liberation Serif" w:cs="Liberation Serif"/>
          <w:sz w:val="26"/>
          <w:szCs w:val="26"/>
        </w:rPr>
        <w:t xml:space="preserve">В случае, указанном в </w:t>
      </w:r>
      <w:hyperlink w:anchor="P89" w:history="1">
        <w:r w:rsidRPr="00391214">
          <w:rPr>
            <w:rFonts w:ascii="Liberation Serif" w:hAnsi="Liberation Serif" w:cs="Liberation Serif"/>
            <w:sz w:val="26"/>
            <w:szCs w:val="26"/>
          </w:rPr>
          <w:t>подпункте 1.4 пункта 13</w:t>
        </w:r>
      </w:hyperlink>
      <w:r w:rsidRPr="00391214">
        <w:rPr>
          <w:rFonts w:ascii="Liberation Serif" w:hAnsi="Liberation Serif" w:cs="Liberation Serif"/>
          <w:sz w:val="26"/>
          <w:szCs w:val="26"/>
        </w:rPr>
        <w:t xml:space="preserve"> Административного регламента, специальное разрешение выдается в течение четырех рабочих дней со дня его регистрации.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Разработка проекта организации дорожного движения, специального проекта в соответствии с </w:t>
      </w:r>
      <w:hyperlink r:id="rId9" w:history="1">
        <w:r w:rsidRPr="00391214">
          <w:rPr>
            <w:rFonts w:ascii="Liberation Serif" w:hAnsi="Liberation Serif" w:cs="Liberation Serif"/>
            <w:sz w:val="26"/>
            <w:szCs w:val="26"/>
          </w:rPr>
          <w:t>частью 14 статьи 31</w:t>
        </w:r>
      </w:hyperlink>
      <w:r w:rsidRPr="00391214">
        <w:rPr>
          <w:rFonts w:ascii="Liberation Serif" w:hAnsi="Liberation Serif" w:cs="Liberation Serif"/>
          <w:sz w:val="26"/>
          <w:szCs w:val="26"/>
        </w:rPr>
        <w:t xml:space="preserve"> Федерального закона </w:t>
      </w:r>
      <w:r w:rsidR="009D7B13" w:rsidRPr="00391214">
        <w:rPr>
          <w:rFonts w:ascii="Liberation Serif" w:hAnsi="Liberation Serif" w:cs="Liberation Serif"/>
          <w:sz w:val="26"/>
          <w:szCs w:val="26"/>
        </w:rPr>
        <w:t>«</w:t>
      </w:r>
      <w:r w:rsidRPr="00391214">
        <w:rPr>
          <w:rFonts w:ascii="Liberation Serif" w:hAnsi="Liberation Serif" w:cs="Liberation Serif"/>
          <w:sz w:val="26"/>
          <w:szCs w:val="26"/>
        </w:rPr>
        <w:t>Об автодорогах</w:t>
      </w:r>
      <w:r w:rsidR="009D7B13"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и </w:t>
      </w:r>
      <w:hyperlink r:id="rId10" w:history="1">
        <w:r w:rsidRPr="00391214">
          <w:rPr>
            <w:rFonts w:ascii="Liberation Serif" w:hAnsi="Liberation Serif" w:cs="Liberation Serif"/>
            <w:sz w:val="26"/>
            <w:szCs w:val="26"/>
          </w:rPr>
          <w:t>пунктом 56</w:t>
        </w:r>
      </w:hyperlink>
      <w:r w:rsidRPr="00391214">
        <w:rPr>
          <w:rFonts w:ascii="Liberation Serif" w:hAnsi="Liberation Serif" w:cs="Liberation Serif"/>
          <w:sz w:val="26"/>
          <w:szCs w:val="26"/>
        </w:rPr>
        <w:t xml:space="preserve"> Приказа Минтранса России от 15 января 2014 года </w:t>
      </w:r>
      <w:r w:rsidR="009D7B13"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7 </w:t>
      </w:r>
      <w:r w:rsidR="009D7B13" w:rsidRPr="00391214">
        <w:rPr>
          <w:rFonts w:ascii="Liberation Serif" w:hAnsi="Liberation Serif" w:cs="Liberation Serif"/>
          <w:sz w:val="26"/>
          <w:szCs w:val="26"/>
        </w:rPr>
        <w:t>«</w:t>
      </w:r>
      <w:r w:rsidRPr="00391214">
        <w:rPr>
          <w:rFonts w:ascii="Liberation Serif" w:hAnsi="Liberation Serif" w:cs="Liberation Serif"/>
          <w:sz w:val="26"/>
          <w:szCs w:val="26"/>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9D7B13"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обеспечивается заявителем.</w:t>
      </w:r>
    </w:p>
    <w:p w:rsidR="00597055" w:rsidRPr="00391214" w:rsidRDefault="00597055" w:rsidP="00342A30">
      <w:pPr>
        <w:pStyle w:val="a3"/>
        <w:ind w:firstLine="851"/>
        <w:jc w:val="both"/>
        <w:rPr>
          <w:rFonts w:ascii="Liberation Serif" w:hAnsi="Liberation Serif" w:cs="Liberation Serif"/>
          <w:sz w:val="26"/>
          <w:szCs w:val="26"/>
        </w:rPr>
      </w:pPr>
      <w:bookmarkStart w:id="7" w:name="P112"/>
      <w:bookmarkEnd w:id="7"/>
      <w:r w:rsidRPr="00391214">
        <w:rPr>
          <w:rFonts w:ascii="Liberation Serif" w:hAnsi="Liberation Serif" w:cs="Liberation Serif"/>
          <w:sz w:val="26"/>
          <w:szCs w:val="26"/>
        </w:rPr>
        <w:t>Срок проведения оценки технического состояния автомобильных дорог и (или) их участков не должен превышать 30 рабочих дней.</w:t>
      </w:r>
    </w:p>
    <w:p w:rsidR="00597055" w:rsidRPr="00391214" w:rsidRDefault="00597055" w:rsidP="00342A30">
      <w:pPr>
        <w:pStyle w:val="a3"/>
        <w:ind w:firstLine="851"/>
        <w:jc w:val="both"/>
        <w:rPr>
          <w:rFonts w:ascii="Liberation Serif" w:hAnsi="Liberation Serif" w:cs="Liberation Serif"/>
          <w:sz w:val="26"/>
          <w:szCs w:val="26"/>
        </w:rPr>
      </w:pPr>
      <w:bookmarkStart w:id="8" w:name="P113"/>
      <w:bookmarkEnd w:id="8"/>
      <w:r w:rsidRPr="00391214">
        <w:rPr>
          <w:rFonts w:ascii="Liberation Serif" w:hAnsi="Liberation Serif" w:cs="Liberation Serif"/>
          <w:sz w:val="26"/>
          <w:szCs w:val="26"/>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w:t>
      </w:r>
      <w:r w:rsidRPr="00391214">
        <w:rPr>
          <w:rFonts w:ascii="Liberation Serif" w:hAnsi="Liberation Serif" w:cs="Liberation Serif"/>
          <w:sz w:val="26"/>
          <w:szCs w:val="26"/>
        </w:rPr>
        <w:lastRenderedPageBreak/>
        <w:t>автомобильных дорог и пересекающих автомобильную дорогу сооружений и инженерных коммуникаций.</w:t>
      </w:r>
    </w:p>
    <w:p w:rsidR="00597055" w:rsidRPr="00391214" w:rsidRDefault="004B1CC7"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основаниям, указанным в </w:t>
      </w:r>
      <w:hyperlink w:anchor="P219" w:history="1">
        <w:r w:rsidR="00597055" w:rsidRPr="00391214">
          <w:rPr>
            <w:rFonts w:ascii="Liberation Serif" w:hAnsi="Liberation Serif" w:cs="Liberation Serif"/>
            <w:sz w:val="26"/>
            <w:szCs w:val="26"/>
          </w:rPr>
          <w:t>подпунктах 1</w:t>
        </w:r>
      </w:hyperlink>
      <w:r w:rsidR="00597055" w:rsidRPr="00391214">
        <w:rPr>
          <w:rFonts w:ascii="Liberation Serif" w:hAnsi="Liberation Serif" w:cs="Liberation Serif"/>
          <w:sz w:val="26"/>
          <w:szCs w:val="26"/>
        </w:rPr>
        <w:t xml:space="preserve"> - </w:t>
      </w:r>
      <w:hyperlink w:anchor="P222" w:history="1">
        <w:r w:rsidR="00597055" w:rsidRPr="00391214">
          <w:rPr>
            <w:rFonts w:ascii="Liberation Serif" w:hAnsi="Liberation Serif" w:cs="Liberation Serif"/>
            <w:sz w:val="26"/>
            <w:szCs w:val="26"/>
          </w:rPr>
          <w:t>4 части второй пункта 22</w:t>
        </w:r>
      </w:hyperlink>
      <w:r w:rsidR="00597055" w:rsidRPr="00391214">
        <w:rPr>
          <w:rFonts w:ascii="Liberation Serif" w:hAnsi="Liberation Serif" w:cs="Liberation Serif"/>
          <w:sz w:val="26"/>
          <w:szCs w:val="26"/>
        </w:rPr>
        <w:t xml:space="preserve"> Административного регламента, информирует заявителя посредством почтового отправления, электронной почты либо по телефону, указанному в заявлении, о принятом решении в течение четырех рабочих дней со дня регистрации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отсутствия возможности использования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97055" w:rsidRPr="00391214" w:rsidRDefault="00597055" w:rsidP="00342A30">
      <w:pPr>
        <w:pStyle w:val="a3"/>
        <w:ind w:firstLine="851"/>
        <w:jc w:val="both"/>
        <w:rPr>
          <w:rFonts w:ascii="Liberation Serif" w:hAnsi="Liberation Serif" w:cs="Liberation Serif"/>
          <w:sz w:val="26"/>
          <w:szCs w:val="26"/>
        </w:rPr>
      </w:pPr>
      <w:bookmarkStart w:id="9" w:name="P116"/>
      <w:bookmarkEnd w:id="9"/>
      <w:r w:rsidRPr="00391214">
        <w:rPr>
          <w:rFonts w:ascii="Liberation Serif" w:hAnsi="Liberation Serif" w:cs="Liberation Serif"/>
          <w:sz w:val="26"/>
          <w:szCs w:val="26"/>
        </w:rPr>
        <w:t xml:space="preserve">Заявления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4B1CC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одного рабочего дня с даты его поступления.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выдачи специального разрешения в соответствии с </w:t>
      </w:r>
      <w:hyperlink w:anchor="P116" w:history="1">
        <w:r w:rsidRPr="00391214">
          <w:rPr>
            <w:rFonts w:ascii="Liberation Serif" w:hAnsi="Liberation Serif" w:cs="Liberation Serif"/>
            <w:sz w:val="26"/>
            <w:szCs w:val="26"/>
          </w:rPr>
          <w:t>абзацем десятым</w:t>
        </w:r>
      </w:hyperlink>
      <w:r w:rsidRPr="00391214">
        <w:rPr>
          <w:rFonts w:ascii="Liberation Serif" w:hAnsi="Liberation Serif" w:cs="Liberation Serif"/>
          <w:sz w:val="26"/>
          <w:szCs w:val="26"/>
        </w:rPr>
        <w:t xml:space="preserve">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получаются </w:t>
      </w:r>
      <w:r w:rsidR="00681D19" w:rsidRPr="00391214">
        <w:rPr>
          <w:rFonts w:ascii="Liberation Serif" w:hAnsi="Liberation Serif" w:cs="Liberation Serif"/>
          <w:sz w:val="26"/>
          <w:szCs w:val="26"/>
        </w:rPr>
        <w:t xml:space="preserve">УГХ </w:t>
      </w:r>
      <w:r w:rsidRPr="00391214">
        <w:rPr>
          <w:rFonts w:ascii="Liberation Serif" w:hAnsi="Liberation Serif" w:cs="Liberation Serif"/>
          <w:sz w:val="26"/>
          <w:szCs w:val="26"/>
        </w:rPr>
        <w:t>в течение пяти рабочих дней со дня выдачи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Исправление опечаток и ошибок, допущенных при оформлении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w:t>
      </w:r>
      <w:hyperlink w:anchor="P780" w:history="1">
        <w:r w:rsidRPr="00391214">
          <w:rPr>
            <w:rFonts w:ascii="Liberation Serif" w:hAnsi="Liberation Serif" w:cs="Liberation Serif"/>
            <w:sz w:val="26"/>
            <w:szCs w:val="26"/>
          </w:rPr>
          <w:t>пунктами 73</w:t>
        </w:r>
      </w:hyperlink>
      <w:r w:rsidRPr="00391214">
        <w:rPr>
          <w:rFonts w:ascii="Liberation Serif" w:hAnsi="Liberation Serif" w:cs="Liberation Serif"/>
          <w:sz w:val="26"/>
          <w:szCs w:val="26"/>
        </w:rPr>
        <w:t xml:space="preserve"> - </w:t>
      </w:r>
      <w:hyperlink w:anchor="P797" w:history="1">
        <w:r w:rsidRPr="00391214">
          <w:rPr>
            <w:rFonts w:ascii="Liberation Serif" w:hAnsi="Liberation Serif" w:cs="Liberation Serif"/>
            <w:sz w:val="26"/>
            <w:szCs w:val="26"/>
          </w:rPr>
          <w:t>79</w:t>
        </w:r>
      </w:hyperlink>
      <w:r w:rsidRPr="00391214">
        <w:rPr>
          <w:rFonts w:ascii="Liberation Serif" w:hAnsi="Liberation Serif" w:cs="Liberation Serif"/>
          <w:sz w:val="26"/>
          <w:szCs w:val="26"/>
        </w:rPr>
        <w:t xml:space="preserve">, </w:t>
      </w:r>
      <w:hyperlink w:anchor="P1025" w:history="1">
        <w:r w:rsidRPr="00391214">
          <w:rPr>
            <w:rFonts w:ascii="Liberation Serif" w:hAnsi="Liberation Serif" w:cs="Liberation Serif"/>
            <w:sz w:val="26"/>
            <w:szCs w:val="26"/>
          </w:rPr>
          <w:t>126</w:t>
        </w:r>
      </w:hyperlink>
      <w:r w:rsidRPr="00391214">
        <w:rPr>
          <w:rFonts w:ascii="Liberation Serif" w:hAnsi="Liberation Serif" w:cs="Liberation Serif"/>
          <w:sz w:val="26"/>
          <w:szCs w:val="26"/>
        </w:rPr>
        <w:t xml:space="preserve"> - </w:t>
      </w:r>
      <w:hyperlink w:anchor="P1043" w:history="1">
        <w:r w:rsidRPr="00391214">
          <w:rPr>
            <w:rFonts w:ascii="Liberation Serif" w:hAnsi="Liberation Serif" w:cs="Liberation Serif"/>
            <w:sz w:val="26"/>
            <w:szCs w:val="26"/>
          </w:rPr>
          <w:t>132</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 учетом обращения заявителя через МФЦ срок предоставления муниципальной услуги исчисляется с момента регистрации </w:t>
      </w:r>
      <w:r w:rsidR="00681D1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соответствующего заявления с прилагаемыми к нему документами.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EA3F45" w:rsidP="00681D19">
      <w:pPr>
        <w:pStyle w:val="a3"/>
        <w:ind w:firstLine="851"/>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9</w:t>
      </w:r>
      <w:r w:rsidRPr="00391214">
        <w:rPr>
          <w:rFonts w:ascii="Liberation Serif" w:hAnsi="Liberation Serif" w:cs="Liberation Serif"/>
          <w:b/>
          <w:sz w:val="26"/>
          <w:szCs w:val="26"/>
        </w:rPr>
        <w:t>. Нормативные правовые акты</w:t>
      </w:r>
      <w:r w:rsidR="00597055" w:rsidRPr="00391214">
        <w:rPr>
          <w:rFonts w:ascii="Liberation Serif" w:hAnsi="Liberation Serif" w:cs="Liberation Serif"/>
          <w:b/>
          <w:sz w:val="26"/>
          <w:szCs w:val="26"/>
        </w:rPr>
        <w:t>,</w:t>
      </w:r>
      <w:r w:rsidRPr="00391214">
        <w:rPr>
          <w:rFonts w:ascii="Liberation Serif" w:hAnsi="Liberation Serif" w:cs="Liberation Serif"/>
          <w:b/>
          <w:sz w:val="26"/>
          <w:szCs w:val="26"/>
        </w:rPr>
        <w:t xml:space="preserve"> регулирующие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b/>
          <w:sz w:val="26"/>
          <w:szCs w:val="26"/>
        </w:rPr>
      </w:pPr>
    </w:p>
    <w:p w:rsidR="00597055" w:rsidRPr="00391214" w:rsidRDefault="00597055" w:rsidP="002C11B8">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81D19" w:rsidRPr="00391214">
        <w:rPr>
          <w:rFonts w:ascii="Liberation Serif" w:hAnsi="Liberation Serif" w:cs="Liberation Serif"/>
          <w:sz w:val="26"/>
          <w:szCs w:val="26"/>
        </w:rPr>
        <w:t xml:space="preserve">Артемовского </w:t>
      </w:r>
      <w:r w:rsidRPr="00391214">
        <w:rPr>
          <w:rFonts w:ascii="Liberation Serif" w:hAnsi="Liberation Serif" w:cs="Liberation Serif"/>
          <w:sz w:val="26"/>
          <w:szCs w:val="26"/>
        </w:rPr>
        <w:t xml:space="preserve">городского округа в сети </w:t>
      </w:r>
      <w:r w:rsidR="00681D19" w:rsidRPr="00391214">
        <w:rPr>
          <w:rFonts w:ascii="Liberation Serif" w:hAnsi="Liberation Serif" w:cs="Liberation Serif"/>
          <w:sz w:val="26"/>
          <w:szCs w:val="26"/>
        </w:rPr>
        <w:t>«</w:t>
      </w:r>
      <w:r w:rsidRPr="00391214">
        <w:rPr>
          <w:rFonts w:ascii="Liberation Serif" w:hAnsi="Liberation Serif" w:cs="Liberation Serif"/>
          <w:sz w:val="26"/>
          <w:szCs w:val="26"/>
        </w:rPr>
        <w:t>Интернет</w:t>
      </w:r>
      <w:r w:rsidR="00681D19" w:rsidRPr="00391214">
        <w:rPr>
          <w:rFonts w:ascii="Liberation Serif" w:hAnsi="Liberation Serif" w:cs="Liberation Serif"/>
          <w:sz w:val="26"/>
          <w:szCs w:val="26"/>
        </w:rPr>
        <w:t>»</w:t>
      </w:r>
      <w:r w:rsidR="00945C2E"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и н</w:t>
      </w:r>
      <w:r w:rsidR="00B9432E" w:rsidRPr="00391214">
        <w:rPr>
          <w:rFonts w:ascii="Liberation Serif" w:hAnsi="Liberation Serif" w:cs="Liberation Serif"/>
          <w:sz w:val="26"/>
          <w:szCs w:val="26"/>
        </w:rPr>
        <w:t>а Едином портале.</w:t>
      </w:r>
    </w:p>
    <w:p w:rsidR="00597055" w:rsidRPr="00391214" w:rsidRDefault="00050974"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обеспечивает размещение и актуализацию перечня указанных нормативных правовых актов на официальном сайте</w:t>
      </w:r>
      <w:r w:rsidR="00E15418" w:rsidRPr="00391214">
        <w:rPr>
          <w:rFonts w:ascii="Liberation Serif" w:hAnsi="Liberation Serif" w:cs="Liberation Serif"/>
          <w:sz w:val="26"/>
          <w:szCs w:val="26"/>
        </w:rPr>
        <w:t xml:space="preserve"> Администрации Артемовского городского округа</w:t>
      </w:r>
      <w:r w:rsidR="00597055" w:rsidRPr="00391214">
        <w:rPr>
          <w:rFonts w:ascii="Liberation Serif" w:hAnsi="Liberation Serif" w:cs="Liberation Serif"/>
          <w:sz w:val="26"/>
          <w:szCs w:val="26"/>
        </w:rPr>
        <w:t xml:space="preserve"> в сети </w:t>
      </w:r>
      <w:r w:rsidRPr="00391214">
        <w:rPr>
          <w:rFonts w:ascii="Liberation Serif" w:hAnsi="Liberation Serif" w:cs="Liberation Serif"/>
          <w:sz w:val="26"/>
          <w:szCs w:val="26"/>
        </w:rPr>
        <w:t>«</w:t>
      </w:r>
      <w:r w:rsidR="00597055" w:rsidRPr="00391214">
        <w:rPr>
          <w:rFonts w:ascii="Liberation Serif" w:hAnsi="Liberation Serif" w:cs="Liberation Serif"/>
          <w:sz w:val="26"/>
          <w:szCs w:val="26"/>
        </w:rPr>
        <w:t>Интернет</w:t>
      </w:r>
      <w:r w:rsidRPr="00391214">
        <w:rPr>
          <w:rFonts w:ascii="Liberation Serif" w:hAnsi="Liberation Serif" w:cs="Liberation Serif"/>
          <w:sz w:val="26"/>
          <w:szCs w:val="26"/>
        </w:rPr>
        <w:t>»</w:t>
      </w:r>
      <w:r w:rsidR="00597055" w:rsidRPr="00391214">
        <w:rPr>
          <w:rFonts w:ascii="Liberation Serif" w:hAnsi="Liberation Serif" w:cs="Liberation Serif"/>
          <w:sz w:val="26"/>
          <w:szCs w:val="26"/>
        </w:rPr>
        <w:t>, а также на Едином портале.</w:t>
      </w:r>
    </w:p>
    <w:p w:rsidR="00956870" w:rsidRPr="00391214" w:rsidRDefault="00956870" w:rsidP="00956870">
      <w:pPr>
        <w:pStyle w:val="a3"/>
        <w:rPr>
          <w:rFonts w:ascii="Liberation Serif" w:hAnsi="Liberation Serif" w:cs="Liberation Serif"/>
          <w:sz w:val="26"/>
          <w:szCs w:val="26"/>
        </w:rPr>
      </w:pPr>
    </w:p>
    <w:p w:rsidR="00597055" w:rsidRPr="00391214" w:rsidRDefault="00EA3F45" w:rsidP="005369FF">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10</w:t>
      </w:r>
      <w:r w:rsidRPr="00391214">
        <w:rPr>
          <w:rFonts w:ascii="Liberation Serif" w:hAnsi="Liberation Serif" w:cs="Liberation Serif"/>
          <w:b/>
          <w:sz w:val="26"/>
          <w:szCs w:val="26"/>
        </w:rPr>
        <w:t>. Исчерпывающий перечень документов, необходимых</w:t>
      </w:r>
      <w:r w:rsidR="00956870" w:rsidRPr="00391214">
        <w:rPr>
          <w:rFonts w:ascii="Liberation Serif" w:hAnsi="Liberation Serif" w:cs="Liberation Serif"/>
          <w:b/>
          <w:sz w:val="26"/>
          <w:szCs w:val="26"/>
        </w:rPr>
        <w:t xml:space="preserve"> </w:t>
      </w:r>
      <w:r w:rsidR="005369FF" w:rsidRPr="00391214">
        <w:rPr>
          <w:rFonts w:ascii="Liberation Serif" w:hAnsi="Liberation Serif" w:cs="Liberation Serif"/>
          <w:b/>
          <w:sz w:val="26"/>
          <w:szCs w:val="26"/>
        </w:rPr>
        <w:t xml:space="preserve">в соответствии </w:t>
      </w:r>
      <w:r w:rsidRPr="00391214">
        <w:rPr>
          <w:rFonts w:ascii="Liberation Serif" w:hAnsi="Liberation Serif" w:cs="Liberation Serif"/>
          <w:b/>
          <w:sz w:val="26"/>
          <w:szCs w:val="26"/>
        </w:rPr>
        <w:t>с законодательством российской федерации</w:t>
      </w:r>
      <w:r w:rsidR="00E1541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и законодательством </w:t>
      </w:r>
      <w:r w:rsidR="00271A56" w:rsidRPr="00391214">
        <w:rPr>
          <w:rFonts w:ascii="Liberation Serif" w:hAnsi="Liberation Serif" w:cs="Liberation Serif"/>
          <w:b/>
          <w:sz w:val="26"/>
          <w:szCs w:val="26"/>
        </w:rPr>
        <w:t>С</w:t>
      </w:r>
      <w:r w:rsidRPr="00391214">
        <w:rPr>
          <w:rFonts w:ascii="Liberation Serif" w:hAnsi="Liberation Serif" w:cs="Liberation Serif"/>
          <w:b/>
          <w:sz w:val="26"/>
          <w:szCs w:val="26"/>
        </w:rPr>
        <w:t>вердловской области для предоставления</w:t>
      </w:r>
      <w:r w:rsidR="00E1541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и услуг, являющихся необходимыми</w:t>
      </w:r>
      <w:r w:rsidR="00FE2307"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и обязательными </w:t>
      </w:r>
      <w:r w:rsidRPr="00391214">
        <w:rPr>
          <w:rFonts w:ascii="Liberation Serif" w:hAnsi="Liberation Serif" w:cs="Liberation Serif"/>
          <w:b/>
          <w:sz w:val="26"/>
          <w:szCs w:val="26"/>
        </w:rPr>
        <w:lastRenderedPageBreak/>
        <w:t>для предоставления муниципальной услуги,</w:t>
      </w:r>
      <w:r w:rsidR="00FE2307"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подлежащих представлению заявителем, способы их получения</w:t>
      </w:r>
      <w:r w:rsidR="00FE2307"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заявителем, в том числе в электронной форме,</w:t>
      </w:r>
      <w:r w:rsidR="00FE2307"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порядок их представления</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10" w:name="P136"/>
      <w:bookmarkEnd w:id="10"/>
      <w:r w:rsidRPr="00391214">
        <w:rPr>
          <w:rFonts w:ascii="Liberation Serif" w:hAnsi="Liberation Serif" w:cs="Liberation Serif"/>
          <w:sz w:val="26"/>
          <w:szCs w:val="26"/>
        </w:rPr>
        <w:t xml:space="preserve">16. Для предоставления муниципальной услуги заявитель представляет в </w:t>
      </w:r>
      <w:r w:rsidR="00FE23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либо в МФЦ </w:t>
      </w:r>
      <w:hyperlink w:anchor="P1200" w:history="1">
        <w:r w:rsidRPr="00391214">
          <w:rPr>
            <w:rFonts w:ascii="Liberation Serif" w:hAnsi="Liberation Serif" w:cs="Liberation Serif"/>
            <w:sz w:val="26"/>
            <w:szCs w:val="26"/>
          </w:rPr>
          <w:t>заявление</w:t>
        </w:r>
      </w:hyperlink>
      <w:r w:rsidRPr="00391214">
        <w:rPr>
          <w:rFonts w:ascii="Liberation Serif" w:hAnsi="Liberation Serif" w:cs="Liberation Serif"/>
          <w:sz w:val="26"/>
          <w:szCs w:val="26"/>
        </w:rPr>
        <w:t xml:space="preserve"> на получение специального разр</w:t>
      </w:r>
      <w:r w:rsidR="006A65CA" w:rsidRPr="00391214">
        <w:rPr>
          <w:rFonts w:ascii="Liberation Serif" w:hAnsi="Liberation Serif" w:cs="Liberation Serif"/>
          <w:sz w:val="26"/>
          <w:szCs w:val="26"/>
        </w:rPr>
        <w:t>ешения по форме, установленной П</w:t>
      </w:r>
      <w:r w:rsidRPr="00391214">
        <w:rPr>
          <w:rFonts w:ascii="Liberation Serif" w:hAnsi="Liberation Serif" w:cs="Liberation Serif"/>
          <w:sz w:val="26"/>
          <w:szCs w:val="26"/>
        </w:rPr>
        <w:t xml:space="preserve">риложением </w:t>
      </w:r>
      <w:r w:rsidR="00FE2307"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2 к Административному регламенту.</w:t>
      </w:r>
    </w:p>
    <w:p w:rsidR="00597055" w:rsidRPr="00391214" w:rsidRDefault="00597055" w:rsidP="00342A30">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В заявлении указывается:</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номер и дата заявления;</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наименование уполномоченного органа;</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информация о владельце транспортного средства:</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наименование, организационно-правовая форма и адрес в пределах места нахождения, телефон - для юридических лиц;</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вид перевозки (по территории Российской Федерации);</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срок выполнения поездок;</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количество поездок (для тяжеловесных транспортных средств);</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характеристика груза (при наличии груза) (наименование, габариты (длина, ширина, высота), масса, делимость;</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сведения о транспортном средстве: марка, модель, государственный регистрационный номер;</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идентификационный номер транспортного средства;</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 параметры транспортного средства (автопоезда): масса, расстояние между осями, нагрузки на оси, количество и </w:t>
      </w:r>
      <w:proofErr w:type="spellStart"/>
      <w:r w:rsidRPr="00391214">
        <w:rPr>
          <w:rFonts w:ascii="Liberation Serif" w:hAnsi="Liberation Serif" w:cs="Liberation Serif"/>
          <w:color w:val="FF0000"/>
          <w:sz w:val="26"/>
          <w:szCs w:val="26"/>
        </w:rPr>
        <w:t>скатность</w:t>
      </w:r>
      <w:proofErr w:type="spellEnd"/>
      <w:r w:rsidRPr="00391214">
        <w:rPr>
          <w:rFonts w:ascii="Liberation Serif" w:hAnsi="Liberation Serif" w:cs="Liberation Serif"/>
          <w:color w:val="FF0000"/>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способ связи: по телефону, по электронной почте и иные.</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В случае движения крупногабаритной сельскохозяйственной техники (комбайн, трактор) своим ходом в период с марта по ноябрь в пределах Артемовского городского округа в заявлении указываются пункт отправления и пункт назначения с указанием подъездов к местам проведения сельскохозяйственных работ.</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lastRenderedPageBreak/>
        <w:t>Дата начала срока выполнения поездок не может быть позднее сорока пяти дней с даты подачи заявления.</w:t>
      </w:r>
    </w:p>
    <w:p w:rsidR="00D415BF" w:rsidRPr="00391214" w:rsidRDefault="00D415BF" w:rsidP="00D415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B0A3B" w:rsidRPr="00391214" w:rsidRDefault="000B0A3B" w:rsidP="000B0A3B">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К заявлению прилагаются:</w:t>
      </w:r>
    </w:p>
    <w:p w:rsidR="000B0A3B" w:rsidRPr="00391214" w:rsidRDefault="000B0A3B" w:rsidP="000B0A3B">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0B0A3B" w:rsidRPr="00391214" w:rsidRDefault="000B0A3B" w:rsidP="000B0A3B">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0B0A3B" w:rsidRPr="00391214" w:rsidRDefault="000B0A3B" w:rsidP="000B0A3B">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97055" w:rsidRPr="00391214" w:rsidRDefault="00597055" w:rsidP="00D415BF">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17. Для получения документов, необходимых для предоставления муниципальной услуги, указанных в </w:t>
      </w:r>
      <w:hyperlink w:anchor="P149" w:history="1">
        <w:r w:rsidRPr="00391214">
          <w:rPr>
            <w:rFonts w:ascii="Liberation Serif" w:hAnsi="Liberation Serif" w:cs="Liberation Serif"/>
            <w:color w:val="FF0000"/>
            <w:sz w:val="26"/>
            <w:szCs w:val="26"/>
          </w:rPr>
          <w:t>подпунктах 1</w:t>
        </w:r>
      </w:hyperlink>
      <w:r w:rsidRPr="00391214">
        <w:rPr>
          <w:rFonts w:ascii="Liberation Serif" w:hAnsi="Liberation Serif" w:cs="Liberation Serif"/>
          <w:color w:val="FF0000"/>
          <w:sz w:val="26"/>
          <w:szCs w:val="26"/>
        </w:rPr>
        <w:t xml:space="preserve"> - </w:t>
      </w:r>
      <w:hyperlink w:anchor="P151" w:history="1">
        <w:r w:rsidR="00433F12" w:rsidRPr="00391214">
          <w:rPr>
            <w:rFonts w:ascii="Liberation Serif" w:hAnsi="Liberation Serif" w:cs="Liberation Serif"/>
            <w:color w:val="FF0000"/>
            <w:sz w:val="26"/>
            <w:szCs w:val="26"/>
          </w:rPr>
          <w:t>2</w:t>
        </w:r>
        <w:r w:rsidRPr="00391214">
          <w:rPr>
            <w:rFonts w:ascii="Liberation Serif" w:hAnsi="Liberation Serif" w:cs="Liberation Serif"/>
            <w:color w:val="FF0000"/>
            <w:sz w:val="26"/>
            <w:szCs w:val="26"/>
          </w:rPr>
          <w:t xml:space="preserve"> пункта 16</w:t>
        </w:r>
      </w:hyperlink>
      <w:r w:rsidRPr="00391214">
        <w:rPr>
          <w:rFonts w:ascii="Liberation Serif" w:hAnsi="Liberation Serif" w:cs="Liberation Serif"/>
          <w:sz w:val="26"/>
          <w:szCs w:val="26"/>
        </w:rPr>
        <w:t xml:space="preserve"> Административного регламента, заявитель лично обращается в органы государственной власти, учреждения и организации.</w:t>
      </w:r>
    </w:p>
    <w:p w:rsidR="00597055" w:rsidRPr="00391214" w:rsidRDefault="00597055" w:rsidP="00342A30">
      <w:pPr>
        <w:pStyle w:val="a3"/>
        <w:ind w:firstLine="851"/>
        <w:jc w:val="both"/>
        <w:rPr>
          <w:rFonts w:ascii="Liberation Serif" w:hAnsi="Liberation Serif" w:cs="Liberation Serif"/>
          <w:sz w:val="26"/>
          <w:szCs w:val="26"/>
        </w:rPr>
      </w:pPr>
      <w:bookmarkStart w:id="11" w:name="P157"/>
      <w:bookmarkEnd w:id="11"/>
      <w:r w:rsidRPr="00391214">
        <w:rPr>
          <w:rFonts w:ascii="Liberation Serif" w:hAnsi="Liberation Serif" w:cs="Liberation Serif"/>
          <w:sz w:val="26"/>
          <w:szCs w:val="26"/>
        </w:rPr>
        <w:t xml:space="preserve">18. Заявление и документы, необходимые для предоставления муниципальной услуги, указанные в </w:t>
      </w:r>
      <w:hyperlink w:anchor="P148" w:history="1">
        <w:r w:rsidRPr="00391214">
          <w:rPr>
            <w:rFonts w:ascii="Liberation Serif" w:hAnsi="Liberation Serif" w:cs="Liberation Serif"/>
            <w:sz w:val="26"/>
            <w:szCs w:val="26"/>
          </w:rPr>
          <w:t>пункт</w:t>
        </w:r>
        <w:r w:rsidR="00433F12" w:rsidRPr="00391214">
          <w:rPr>
            <w:rFonts w:ascii="Liberation Serif" w:hAnsi="Liberation Serif" w:cs="Liberation Serif"/>
            <w:sz w:val="26"/>
            <w:szCs w:val="26"/>
          </w:rPr>
          <w:t>е</w:t>
        </w:r>
        <w:r w:rsidRPr="00391214">
          <w:rPr>
            <w:rFonts w:ascii="Liberation Serif" w:hAnsi="Liberation Serif" w:cs="Liberation Serif"/>
            <w:sz w:val="26"/>
            <w:szCs w:val="26"/>
          </w:rPr>
          <w:t xml:space="preserve"> 16</w:t>
        </w:r>
      </w:hyperlink>
      <w:r w:rsidRPr="00391214">
        <w:rPr>
          <w:rFonts w:ascii="Liberation Serif" w:hAnsi="Liberation Serif" w:cs="Liberation Serif"/>
          <w:sz w:val="26"/>
          <w:szCs w:val="26"/>
        </w:rPr>
        <w:t xml:space="preserve"> Административного регламента, представляются в </w:t>
      </w:r>
      <w:r w:rsidR="007A757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посредством личного обращения заявителя (его представителя), через МФЦ, посредством почтового отправления, факсимильной связи </w:t>
      </w:r>
      <w:r w:rsidR="007A757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 последующим представлением оригиналов заявления и схемы транспортного средства (автопоезда), заверенных копий документов и материалов, указанных в </w:t>
      </w:r>
      <w:hyperlink w:anchor="P149" w:history="1">
        <w:r w:rsidRPr="00391214">
          <w:rPr>
            <w:rFonts w:ascii="Liberation Serif" w:hAnsi="Liberation Serif" w:cs="Liberation Serif"/>
            <w:color w:val="FF0000"/>
            <w:sz w:val="26"/>
            <w:szCs w:val="26"/>
          </w:rPr>
          <w:t xml:space="preserve">подпункте </w:t>
        </w:r>
        <w:r w:rsidR="001E0C9E" w:rsidRPr="00391214">
          <w:rPr>
            <w:rFonts w:ascii="Liberation Serif" w:hAnsi="Liberation Serif" w:cs="Liberation Serif"/>
            <w:color w:val="FF0000"/>
            <w:sz w:val="26"/>
            <w:szCs w:val="26"/>
          </w:rPr>
          <w:t xml:space="preserve">2 </w:t>
        </w:r>
        <w:r w:rsidRPr="00391214">
          <w:rPr>
            <w:rFonts w:ascii="Liberation Serif" w:hAnsi="Liberation Serif" w:cs="Liberation Serif"/>
            <w:color w:val="FF0000"/>
            <w:sz w:val="26"/>
            <w:szCs w:val="26"/>
          </w:rPr>
          <w:t>пункта 16</w:t>
        </w:r>
      </w:hyperlink>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Заявление на получение специального разрешения в электронном виде подается в </w:t>
      </w:r>
      <w:r w:rsidR="0061511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через Единый портал.</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В случае обращения заявителя в МФЦ с комплексным запросом, заявление оформляется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Заявление, схема транспортного средства (автопоезда), а также копии документов, указанных в </w:t>
      </w:r>
      <w:hyperlink w:anchor="P149" w:history="1">
        <w:r w:rsidRPr="00391214">
          <w:rPr>
            <w:rFonts w:ascii="Liberation Serif" w:hAnsi="Liberation Serif" w:cs="Liberation Serif"/>
            <w:sz w:val="26"/>
            <w:szCs w:val="26"/>
          </w:rPr>
          <w:t>подпункте 1 части четвертой пункта 16</w:t>
        </w:r>
      </w:hyperlink>
      <w:r w:rsidRPr="00391214">
        <w:rPr>
          <w:rFonts w:ascii="Liberation Serif" w:hAnsi="Liberation Serif" w:cs="Liberation Serif"/>
          <w:sz w:val="26"/>
          <w:szCs w:val="26"/>
        </w:rPr>
        <w:t xml:space="preserve">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предоставлении документов через Единый портал заявление и электронные образы документов, указанные в </w:t>
      </w:r>
      <w:hyperlink w:anchor="P14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151" w:history="1">
        <w:r w:rsidRPr="00391214">
          <w:rPr>
            <w:rFonts w:ascii="Liberation Serif" w:hAnsi="Liberation Serif" w:cs="Liberation Serif"/>
            <w:sz w:val="26"/>
            <w:szCs w:val="26"/>
          </w:rPr>
          <w:t>3 части четвертой пункта 16</w:t>
        </w:r>
      </w:hyperlink>
      <w:r w:rsidRPr="00391214">
        <w:rPr>
          <w:rFonts w:ascii="Liberation Serif" w:hAnsi="Liberation Serif" w:cs="Liberation Serif"/>
          <w:sz w:val="26"/>
          <w:szCs w:val="26"/>
        </w:rPr>
        <w:t xml:space="preserve"> Административного регламента, должны быть подписаны простой электронной подписью заявителя.</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369FF" w:rsidP="00716D4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w:t>
      </w:r>
      <w:r w:rsidR="003631B0" w:rsidRPr="00391214">
        <w:rPr>
          <w:rFonts w:ascii="Liberation Serif" w:hAnsi="Liberation Serif" w:cs="Liberation Serif"/>
          <w:b/>
          <w:sz w:val="26"/>
          <w:szCs w:val="26"/>
        </w:rPr>
        <w:t>1</w:t>
      </w:r>
      <w:r w:rsidRPr="00391214">
        <w:rPr>
          <w:rFonts w:ascii="Liberation Serif" w:hAnsi="Liberation Serif" w:cs="Liberation Serif"/>
          <w:b/>
          <w:sz w:val="26"/>
          <w:szCs w:val="26"/>
        </w:rPr>
        <w:t>. Исчерпывающий перечень документов, необходимых</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соответствии с законодательством Российской Федерации</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законодательством Свердловской области для предоставления</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которые находятся в распоряжении</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государственных органов, органов местного самоуправления</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иных органов, участвующих в предоставлении</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муниципальных услуг, и которые заявитель вправе представить,</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а также способы их получения заявителями, в том числе</w:t>
      </w:r>
      <w:r w:rsidR="0061511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электронной форме, порядок их представления</w:t>
      </w:r>
    </w:p>
    <w:p w:rsidR="00597055" w:rsidRPr="00391214" w:rsidRDefault="00597055" w:rsidP="005369FF">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12" w:name="P175"/>
      <w:bookmarkEnd w:id="12"/>
      <w:r w:rsidRPr="00391214">
        <w:rPr>
          <w:rFonts w:ascii="Liberation Serif" w:hAnsi="Liberation Serif" w:cs="Liberation Serif"/>
          <w:sz w:val="26"/>
          <w:szCs w:val="26"/>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97055" w:rsidRPr="00391214" w:rsidRDefault="00615110"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об оплате заявителем государственной пошлины за выдачу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 возмещении заявителем вреда, причиняемого автомобильным дорогам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об оплате заявителем оценки технического состояния автомобильных дорог в случае, если такие работы были проведены по согласованию с заявителем;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61511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при подаче заявления по собственной инициативе. 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размещен на официальном сайте Федеральной налоговой службы Российской Федерации.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97055" w:rsidRPr="00391214" w:rsidRDefault="00615110"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631B0" w:rsidP="00716D4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12</w:t>
      </w:r>
      <w:r w:rsidR="00716D4B" w:rsidRPr="00391214">
        <w:rPr>
          <w:rFonts w:ascii="Liberation Serif" w:hAnsi="Liberation Serif" w:cs="Liberation Serif"/>
          <w:b/>
          <w:sz w:val="26"/>
          <w:szCs w:val="26"/>
        </w:rPr>
        <w:t>. Указание на запрет требовать от заявителя представления документов и информации или осуществления действий</w:t>
      </w:r>
    </w:p>
    <w:p w:rsidR="00597055" w:rsidRPr="00391214" w:rsidRDefault="00597055" w:rsidP="00342A30">
      <w:pPr>
        <w:pStyle w:val="a3"/>
        <w:ind w:firstLine="851"/>
        <w:jc w:val="both"/>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13" w:name="P191"/>
      <w:bookmarkEnd w:id="13"/>
      <w:r w:rsidRPr="00391214">
        <w:rPr>
          <w:rFonts w:ascii="Liberation Serif" w:hAnsi="Liberation Serif" w:cs="Liberation Serif"/>
          <w:sz w:val="26"/>
          <w:szCs w:val="26"/>
        </w:rPr>
        <w:t xml:space="preserve">20. </w:t>
      </w:r>
      <w:r w:rsidR="0061511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МФЦ не вправе требовать от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91214">
          <w:rPr>
            <w:rFonts w:ascii="Liberation Serif" w:hAnsi="Liberation Serif" w:cs="Liberation Serif"/>
            <w:sz w:val="26"/>
            <w:szCs w:val="26"/>
          </w:rPr>
          <w:t>части 6 статьи 7</w:t>
        </w:r>
      </w:hyperlink>
      <w:r w:rsidR="00615110" w:rsidRPr="00391214">
        <w:rPr>
          <w:rFonts w:ascii="Liberation Serif" w:hAnsi="Liberation Serif" w:cs="Liberation Serif"/>
          <w:sz w:val="26"/>
          <w:szCs w:val="26"/>
        </w:rPr>
        <w:t xml:space="preserve"> Федерального закона «</w:t>
      </w:r>
      <w:r w:rsidRPr="00391214">
        <w:rPr>
          <w:rFonts w:ascii="Liberation Serif" w:hAnsi="Liberation Serif" w:cs="Liberation Serif"/>
          <w:sz w:val="26"/>
          <w:szCs w:val="26"/>
        </w:rPr>
        <w:t xml:space="preserve">Об организации предоставления государственных и муниципальных </w:t>
      </w:r>
      <w:r w:rsidR="00615110" w:rsidRPr="00391214">
        <w:rPr>
          <w:rFonts w:ascii="Liberation Serif" w:hAnsi="Liberation Serif" w:cs="Liberation Serif"/>
          <w:sz w:val="26"/>
          <w:szCs w:val="26"/>
        </w:rPr>
        <w:t>услуг»</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61511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специалиста </w:t>
      </w:r>
      <w:r w:rsidR="0061511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w:t>
      </w:r>
      <w:r w:rsidR="00615110" w:rsidRPr="00391214">
        <w:rPr>
          <w:rFonts w:ascii="Liberation Serif" w:hAnsi="Liberation Serif" w:cs="Liberation Serif"/>
          <w:sz w:val="26"/>
          <w:szCs w:val="26"/>
        </w:rPr>
        <w:t>УГХ</w:t>
      </w:r>
      <w:r w:rsidRPr="00391214">
        <w:rPr>
          <w:rFonts w:ascii="Liberation Serif" w:hAnsi="Liberation Serif" w:cs="Liberation Serif"/>
          <w:sz w:val="26"/>
          <w:szCs w:val="26"/>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г) представления документов, подтверждающих внесение заявителем платы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предоставлении муниципальной услуги запрещается:</w:t>
      </w:r>
    </w:p>
    <w:p w:rsidR="00597055" w:rsidRPr="00391214" w:rsidRDefault="00597055" w:rsidP="0061511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615110"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393263"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716D4B" w:rsidP="00716D4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w:t>
      </w:r>
      <w:r w:rsidR="003631B0" w:rsidRPr="00391214">
        <w:rPr>
          <w:rFonts w:ascii="Liberation Serif" w:hAnsi="Liberation Serif" w:cs="Liberation Serif"/>
          <w:b/>
          <w:sz w:val="26"/>
          <w:szCs w:val="26"/>
        </w:rPr>
        <w:t>3</w:t>
      </w:r>
      <w:r w:rsidRPr="00391214">
        <w:rPr>
          <w:rFonts w:ascii="Liberation Serif" w:hAnsi="Liberation Serif" w:cs="Liberation Serif"/>
          <w:b/>
          <w:sz w:val="26"/>
          <w:szCs w:val="26"/>
        </w:rPr>
        <w:t>. Исчерпывающий перечень оснований для отказав в приеме документов, необходимых для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14" w:name="P208"/>
      <w:bookmarkEnd w:id="14"/>
      <w:r w:rsidRPr="00391214">
        <w:rPr>
          <w:rFonts w:ascii="Liberation Serif" w:hAnsi="Liberation Serif" w:cs="Liberation Serif"/>
          <w:sz w:val="26"/>
          <w:szCs w:val="26"/>
        </w:rPr>
        <w:t>21. Основаниями для отказа в регистрации заявления и документов, необходимых для предоставления муниципальной услуги,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подписание заявления лицом, не имеющим полномочий на подписание данного заявление;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отсутствие в заявлении сведений, установленных </w:t>
      </w:r>
      <w:hyperlink w:anchor="P136" w:history="1">
        <w:r w:rsidRPr="00391214">
          <w:rPr>
            <w:rFonts w:ascii="Liberation Serif" w:hAnsi="Liberation Serif" w:cs="Liberation Serif"/>
            <w:sz w:val="26"/>
            <w:szCs w:val="26"/>
          </w:rPr>
          <w:t>пунктом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отсутствие прилагаемых к заявлению документов, соответствующих требованиям </w:t>
      </w:r>
      <w:hyperlink r:id="rId12" w:history="1">
        <w:r w:rsidRPr="00391214">
          <w:rPr>
            <w:rFonts w:ascii="Liberation Serif" w:hAnsi="Liberation Serif" w:cs="Liberation Serif"/>
            <w:sz w:val="26"/>
            <w:szCs w:val="26"/>
          </w:rPr>
          <w:t>пунктов 9</w:t>
        </w:r>
      </w:hyperlink>
      <w:r w:rsidRPr="00391214">
        <w:rPr>
          <w:rFonts w:ascii="Liberation Serif" w:hAnsi="Liberation Serif" w:cs="Liberation Serif"/>
          <w:sz w:val="26"/>
          <w:szCs w:val="26"/>
        </w:rPr>
        <w:t xml:space="preserve"> и </w:t>
      </w:r>
      <w:hyperlink r:id="rId13" w:history="1">
        <w:r w:rsidRPr="00391214">
          <w:rPr>
            <w:rFonts w:ascii="Liberation Serif" w:hAnsi="Liberation Serif" w:cs="Liberation Serif"/>
            <w:sz w:val="26"/>
            <w:szCs w:val="26"/>
          </w:rPr>
          <w:t>10</w:t>
        </w:r>
      </w:hyperlink>
      <w:r w:rsidRPr="00391214">
        <w:rPr>
          <w:rFonts w:ascii="Liberation Serif" w:hAnsi="Liberation Serif" w:cs="Liberation Serif"/>
          <w:sz w:val="26"/>
          <w:szCs w:val="26"/>
        </w:rPr>
        <w:t xml:space="preserve"> Порядка выдачи специального разрешения (с учетом исключений, установленных </w:t>
      </w:r>
      <w:hyperlink r:id="rId14" w:history="1">
        <w:r w:rsidRPr="00391214">
          <w:rPr>
            <w:rFonts w:ascii="Liberation Serif" w:hAnsi="Liberation Serif" w:cs="Liberation Serif"/>
            <w:sz w:val="26"/>
            <w:szCs w:val="26"/>
          </w:rPr>
          <w:t>подпунктом 3 пункта 12</w:t>
        </w:r>
      </w:hyperlink>
      <w:r w:rsidRPr="00391214">
        <w:rPr>
          <w:rFonts w:ascii="Liberation Serif" w:hAnsi="Liberation Serif" w:cs="Liberation Serif"/>
          <w:sz w:val="26"/>
          <w:szCs w:val="26"/>
        </w:rPr>
        <w:t xml:space="preserve"> Порядка выдачи специального </w:t>
      </w:r>
      <w:r w:rsidRPr="00391214">
        <w:rPr>
          <w:rFonts w:ascii="Liberation Serif" w:hAnsi="Liberation Serif" w:cs="Liberation Serif"/>
          <w:sz w:val="26"/>
          <w:szCs w:val="26"/>
        </w:rPr>
        <w:lastRenderedPageBreak/>
        <w:t>разрешения), а также копии комплексного запроса в случае обращения заявителя в МФЦ с комплексным запросом.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После устранения оснований для отказа в приеме документов заявитель вправе обратиться повторно для получения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716D4B" w:rsidP="00716D4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w:t>
      </w:r>
      <w:r w:rsidR="003631B0" w:rsidRPr="00391214">
        <w:rPr>
          <w:rFonts w:ascii="Liberation Serif" w:hAnsi="Liberation Serif" w:cs="Liberation Serif"/>
          <w:b/>
          <w:sz w:val="26"/>
          <w:szCs w:val="26"/>
        </w:rPr>
        <w:t>4</w:t>
      </w:r>
      <w:r w:rsidRPr="00391214">
        <w:rPr>
          <w:rFonts w:ascii="Liberation Serif" w:hAnsi="Liberation Serif" w:cs="Liberation Serif"/>
          <w:b/>
          <w:sz w:val="26"/>
          <w:szCs w:val="26"/>
        </w:rPr>
        <w:t>. Исчерпывающий перечень оснований для приостановления или отказа в предоставлении муниципальной услуги</w:t>
      </w:r>
    </w:p>
    <w:p w:rsidR="00597055" w:rsidRPr="00391214" w:rsidRDefault="00597055" w:rsidP="00716D4B">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22. Основания для приостановления предоставления муниципальной услуги отсутствуют.</w:t>
      </w:r>
    </w:p>
    <w:p w:rsidR="00597055" w:rsidRPr="00391214" w:rsidRDefault="00892FDF" w:rsidP="00342A30">
      <w:pPr>
        <w:pStyle w:val="a3"/>
        <w:ind w:firstLine="851"/>
        <w:jc w:val="both"/>
        <w:rPr>
          <w:rFonts w:ascii="Liberation Serif" w:hAnsi="Liberation Serif" w:cs="Liberation Serif"/>
          <w:sz w:val="26"/>
          <w:szCs w:val="26"/>
        </w:rPr>
      </w:pPr>
      <w:bookmarkStart w:id="15" w:name="P218"/>
      <w:bookmarkEnd w:id="15"/>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отказывает в выдаче специального разрешения в случаях, если:</w:t>
      </w:r>
    </w:p>
    <w:p w:rsidR="00597055" w:rsidRPr="00391214" w:rsidRDefault="00597055" w:rsidP="00342A30">
      <w:pPr>
        <w:pStyle w:val="a3"/>
        <w:ind w:firstLine="851"/>
        <w:jc w:val="both"/>
        <w:rPr>
          <w:rFonts w:ascii="Liberation Serif" w:hAnsi="Liberation Serif" w:cs="Liberation Serif"/>
          <w:sz w:val="26"/>
          <w:szCs w:val="26"/>
        </w:rPr>
      </w:pPr>
      <w:bookmarkStart w:id="16" w:name="P219"/>
      <w:bookmarkEnd w:id="16"/>
      <w:r w:rsidRPr="00391214">
        <w:rPr>
          <w:rFonts w:ascii="Liberation Serif" w:hAnsi="Liberation Serif" w:cs="Liberation Serif"/>
          <w:sz w:val="26"/>
          <w:szCs w:val="26"/>
        </w:rPr>
        <w:t>1) согласно Порядку выдачи специального разрешения не вправе выдавать специальные разрешения по заявленному маршруту;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информацией, указанной в заявлении;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597055" w:rsidRPr="00391214" w:rsidRDefault="00597055" w:rsidP="00342A30">
      <w:pPr>
        <w:pStyle w:val="a3"/>
        <w:ind w:firstLine="851"/>
        <w:jc w:val="both"/>
        <w:rPr>
          <w:rFonts w:ascii="Liberation Serif" w:hAnsi="Liberation Serif" w:cs="Liberation Serif"/>
          <w:sz w:val="26"/>
          <w:szCs w:val="26"/>
        </w:rPr>
      </w:pPr>
      <w:bookmarkStart w:id="17" w:name="P222"/>
      <w:bookmarkEnd w:id="17"/>
      <w:r w:rsidRPr="00391214">
        <w:rPr>
          <w:rFonts w:ascii="Liberation Serif" w:hAnsi="Liberation Serif" w:cs="Liberation Serif"/>
          <w:sz w:val="26"/>
          <w:szCs w:val="26"/>
        </w:rPr>
        <w:t>4) установленные требования о перевозке делимого груза не соблюдены;</w:t>
      </w:r>
    </w:p>
    <w:p w:rsidR="00597055" w:rsidRPr="00391214" w:rsidRDefault="00597055" w:rsidP="00342A30">
      <w:pPr>
        <w:pStyle w:val="a3"/>
        <w:ind w:firstLine="851"/>
        <w:jc w:val="both"/>
        <w:rPr>
          <w:rFonts w:ascii="Liberation Serif" w:hAnsi="Liberation Serif" w:cs="Liberation Serif"/>
          <w:sz w:val="26"/>
          <w:szCs w:val="26"/>
        </w:rPr>
      </w:pPr>
      <w:bookmarkStart w:id="18" w:name="P223"/>
      <w:bookmarkEnd w:id="18"/>
      <w:r w:rsidRPr="00391214">
        <w:rPr>
          <w:rFonts w:ascii="Liberation Serif" w:hAnsi="Liberation Serif" w:cs="Liberation Serif"/>
          <w:sz w:val="26"/>
          <w:szCs w:val="26"/>
        </w:rPr>
        <w:t>5) при согласовании маршрута установлена невозможность осуществления перевозки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97055" w:rsidRPr="00391214" w:rsidRDefault="00597055" w:rsidP="00342A30">
      <w:pPr>
        <w:pStyle w:val="a3"/>
        <w:ind w:firstLine="851"/>
        <w:jc w:val="both"/>
        <w:rPr>
          <w:rFonts w:ascii="Liberation Serif" w:hAnsi="Liberation Serif" w:cs="Liberation Serif"/>
          <w:sz w:val="26"/>
          <w:szCs w:val="26"/>
        </w:rPr>
      </w:pPr>
      <w:bookmarkStart w:id="19" w:name="P224"/>
      <w:bookmarkEnd w:id="19"/>
      <w:r w:rsidRPr="00391214">
        <w:rPr>
          <w:rFonts w:ascii="Liberation Serif" w:hAnsi="Liberation Serif" w:cs="Liberation Serif"/>
          <w:sz w:val="26"/>
          <w:szCs w:val="26"/>
        </w:rPr>
        <w:t>6) отсутствует согласие заявителя на: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проведение оценки технического состояния автомобильной дороги согласно </w:t>
      </w:r>
      <w:hyperlink w:anchor="P644" w:history="1">
        <w:r w:rsidRPr="00391214">
          <w:rPr>
            <w:rFonts w:ascii="Liberation Serif" w:hAnsi="Liberation Serif" w:cs="Liberation Serif"/>
            <w:sz w:val="26"/>
            <w:szCs w:val="26"/>
          </w:rPr>
          <w:t xml:space="preserve">подпункту </w:t>
        </w:r>
        <w:r w:rsidR="00495C64" w:rsidRPr="00391214">
          <w:rPr>
            <w:rFonts w:ascii="Liberation Serif" w:hAnsi="Liberation Serif" w:cs="Liberation Serif"/>
            <w:sz w:val="26"/>
            <w:szCs w:val="26"/>
          </w:rPr>
          <w:t xml:space="preserve">6 </w:t>
        </w:r>
        <w:r w:rsidRPr="00391214">
          <w:rPr>
            <w:rFonts w:ascii="Liberation Serif" w:hAnsi="Liberation Serif" w:cs="Liberation Serif"/>
            <w:sz w:val="26"/>
            <w:szCs w:val="26"/>
          </w:rPr>
          <w:t>пункта 56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97055" w:rsidRPr="00391214" w:rsidRDefault="00597055" w:rsidP="00342A30">
      <w:pPr>
        <w:pStyle w:val="a3"/>
        <w:ind w:firstLine="851"/>
        <w:jc w:val="both"/>
        <w:rPr>
          <w:rFonts w:ascii="Liberation Serif" w:hAnsi="Liberation Serif" w:cs="Liberation Serif"/>
          <w:sz w:val="26"/>
          <w:szCs w:val="26"/>
        </w:rPr>
      </w:pPr>
      <w:bookmarkStart w:id="20" w:name="P230"/>
      <w:bookmarkEnd w:id="20"/>
      <w:r w:rsidRPr="00391214">
        <w:rPr>
          <w:rFonts w:ascii="Liberation Serif" w:hAnsi="Liberation Serif" w:cs="Liberation Serif"/>
          <w:sz w:val="26"/>
          <w:szCs w:val="26"/>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97055" w:rsidRPr="00391214" w:rsidRDefault="00597055" w:rsidP="00342A30">
      <w:pPr>
        <w:pStyle w:val="a3"/>
        <w:ind w:firstLine="851"/>
        <w:jc w:val="both"/>
        <w:rPr>
          <w:rFonts w:ascii="Liberation Serif" w:hAnsi="Liberation Serif" w:cs="Liberation Serif"/>
          <w:sz w:val="26"/>
          <w:szCs w:val="26"/>
        </w:rPr>
      </w:pPr>
      <w:bookmarkStart w:id="21" w:name="P231"/>
      <w:bookmarkEnd w:id="21"/>
      <w:r w:rsidRPr="00391214">
        <w:rPr>
          <w:rFonts w:ascii="Liberation Serif" w:hAnsi="Liberation Serif" w:cs="Liberation Serif"/>
          <w:sz w:val="26"/>
          <w:szCs w:val="26"/>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97055" w:rsidRPr="00391214" w:rsidRDefault="00597055" w:rsidP="00342A30">
      <w:pPr>
        <w:pStyle w:val="a3"/>
        <w:ind w:firstLine="851"/>
        <w:jc w:val="both"/>
        <w:rPr>
          <w:rFonts w:ascii="Liberation Serif" w:hAnsi="Liberation Serif" w:cs="Liberation Serif"/>
          <w:sz w:val="26"/>
          <w:szCs w:val="26"/>
        </w:rPr>
      </w:pPr>
      <w:bookmarkStart w:id="22" w:name="P232"/>
      <w:bookmarkEnd w:id="22"/>
      <w:r w:rsidRPr="00391214">
        <w:rPr>
          <w:rFonts w:ascii="Liberation Serif" w:hAnsi="Liberation Serif" w:cs="Liberation Serif"/>
          <w:sz w:val="26"/>
          <w:szCs w:val="26"/>
        </w:rPr>
        <w:t>9) заявитель не внес плату в счет возмещения вреда, причиняемого автомобильным дорогам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bookmarkStart w:id="23" w:name="P233"/>
      <w:bookmarkEnd w:id="23"/>
      <w:r w:rsidRPr="00391214">
        <w:rPr>
          <w:rFonts w:ascii="Liberation Serif" w:hAnsi="Liberation Serif" w:cs="Liberation Serif"/>
          <w:sz w:val="26"/>
          <w:szCs w:val="26"/>
        </w:rPr>
        <w:lastRenderedPageBreak/>
        <w:t>10) отсутствуют оригиналы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уполномоченный орган с использованием факсимильной связи;</w:t>
      </w:r>
    </w:p>
    <w:p w:rsidR="00597055" w:rsidRPr="00391214" w:rsidRDefault="00597055" w:rsidP="00342A30">
      <w:pPr>
        <w:pStyle w:val="a3"/>
        <w:ind w:firstLine="851"/>
        <w:jc w:val="both"/>
        <w:rPr>
          <w:rFonts w:ascii="Liberation Serif" w:hAnsi="Liberation Serif" w:cs="Liberation Serif"/>
          <w:sz w:val="26"/>
          <w:szCs w:val="26"/>
        </w:rPr>
      </w:pPr>
      <w:bookmarkStart w:id="24" w:name="P234"/>
      <w:bookmarkEnd w:id="24"/>
      <w:r w:rsidRPr="00391214">
        <w:rPr>
          <w:rFonts w:ascii="Liberation Serif" w:hAnsi="Liberation Serif" w:cs="Liberation Serif"/>
          <w:sz w:val="26"/>
          <w:szCs w:val="26"/>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97055" w:rsidRPr="00391214" w:rsidRDefault="00597055" w:rsidP="00342A30">
      <w:pPr>
        <w:pStyle w:val="a3"/>
        <w:ind w:firstLine="851"/>
        <w:jc w:val="both"/>
        <w:rPr>
          <w:rFonts w:ascii="Liberation Serif" w:hAnsi="Liberation Serif" w:cs="Liberation Serif"/>
          <w:sz w:val="26"/>
          <w:szCs w:val="26"/>
        </w:rPr>
      </w:pPr>
      <w:bookmarkStart w:id="25" w:name="P235"/>
      <w:bookmarkEnd w:id="25"/>
      <w:r w:rsidRPr="00391214">
        <w:rPr>
          <w:rFonts w:ascii="Liberation Serif" w:hAnsi="Liberation Serif" w:cs="Liberation Serif"/>
          <w:sz w:val="26"/>
          <w:szCs w:val="26"/>
        </w:rPr>
        <w:t>12) отсутствует специальный проект, проект организации дорожного движения (при необходимости);</w:t>
      </w:r>
    </w:p>
    <w:p w:rsidR="00597055" w:rsidRPr="00391214" w:rsidRDefault="00597055" w:rsidP="00342A30">
      <w:pPr>
        <w:pStyle w:val="a3"/>
        <w:ind w:firstLine="851"/>
        <w:jc w:val="both"/>
        <w:rPr>
          <w:rFonts w:ascii="Liberation Serif" w:hAnsi="Liberation Serif" w:cs="Liberation Serif"/>
          <w:sz w:val="26"/>
          <w:szCs w:val="26"/>
        </w:rPr>
      </w:pPr>
      <w:bookmarkStart w:id="26" w:name="P236"/>
      <w:bookmarkEnd w:id="26"/>
      <w:r w:rsidRPr="00391214">
        <w:rPr>
          <w:rFonts w:ascii="Liberation Serif" w:hAnsi="Liberation Serif" w:cs="Liberation Serif"/>
          <w:sz w:val="26"/>
          <w:szCs w:val="26"/>
        </w:rPr>
        <w:t xml:space="preserve">13) крупногабаритная сельскохозяйственная техника (комбайн, трактор) в случае повторной подачи заявления в соответствии с </w:t>
      </w:r>
      <w:hyperlink w:anchor="P152" w:history="1">
        <w:r w:rsidRPr="00391214">
          <w:rPr>
            <w:rFonts w:ascii="Liberation Serif" w:hAnsi="Liberation Serif" w:cs="Liberation Serif"/>
            <w:sz w:val="26"/>
            <w:szCs w:val="26"/>
          </w:rPr>
          <w:t>подпунктом 4 части четвертой пункта 16</w:t>
        </w:r>
      </w:hyperlink>
      <w:r w:rsidRPr="00391214">
        <w:rPr>
          <w:rFonts w:ascii="Liberation Serif" w:hAnsi="Liberation Serif" w:cs="Liberation Serif"/>
          <w:sz w:val="26"/>
          <w:szCs w:val="26"/>
        </w:rPr>
        <w:t xml:space="preserve"> Административного регламента является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631B0" w:rsidP="00716D4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15</w:t>
      </w:r>
      <w:r w:rsidR="00716D4B" w:rsidRPr="00391214">
        <w:rPr>
          <w:rFonts w:ascii="Liberation Serif" w:hAnsi="Liberation Serif" w:cs="Liberation Serif"/>
          <w:b/>
          <w:sz w:val="26"/>
          <w:szCs w:val="26"/>
        </w:rPr>
        <w:t>. Перечень услуг, которые являются необходимыми и обязательными для предоставления муниципальной услуги,</w:t>
      </w:r>
      <w:r w:rsidR="006A2295" w:rsidRPr="00391214">
        <w:rPr>
          <w:rFonts w:ascii="Liberation Serif" w:hAnsi="Liberation Serif" w:cs="Liberation Serif"/>
          <w:b/>
          <w:sz w:val="26"/>
          <w:szCs w:val="26"/>
        </w:rPr>
        <w:t xml:space="preserve"> </w:t>
      </w:r>
      <w:r w:rsidR="00716D4B" w:rsidRPr="00391214">
        <w:rPr>
          <w:rFonts w:ascii="Liberation Serif" w:hAnsi="Liberation Serif" w:cs="Liberation Serif"/>
          <w:b/>
          <w:sz w:val="26"/>
          <w:szCs w:val="26"/>
        </w:rPr>
        <w:t>в том числе сведения о документе (документах), выдаваемом (выдаваемых) организациями,</w:t>
      </w:r>
      <w:r w:rsidR="006A2295" w:rsidRPr="00391214">
        <w:rPr>
          <w:rFonts w:ascii="Liberation Serif" w:hAnsi="Liberation Serif" w:cs="Liberation Serif"/>
          <w:b/>
          <w:sz w:val="26"/>
          <w:szCs w:val="26"/>
        </w:rPr>
        <w:t xml:space="preserve"> </w:t>
      </w:r>
      <w:r w:rsidR="00716D4B" w:rsidRPr="00391214">
        <w:rPr>
          <w:rFonts w:ascii="Liberation Serif" w:hAnsi="Liberation Serif" w:cs="Liberation Serif"/>
          <w:b/>
          <w:sz w:val="26"/>
          <w:szCs w:val="26"/>
        </w:rPr>
        <w:t>участвующими в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23. Услуги,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и Свердловской области не предусмотрены.</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9B378D" w:rsidP="009B378D">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w:t>
      </w:r>
      <w:r w:rsidR="003631B0" w:rsidRPr="00391214">
        <w:rPr>
          <w:rFonts w:ascii="Liberation Serif" w:hAnsi="Liberation Serif" w:cs="Liberation Serif"/>
          <w:b/>
          <w:sz w:val="26"/>
          <w:szCs w:val="26"/>
        </w:rPr>
        <w:t>6</w:t>
      </w:r>
      <w:r w:rsidRPr="00391214">
        <w:rPr>
          <w:rFonts w:ascii="Liberation Serif" w:hAnsi="Liberation Serif" w:cs="Liberation Serif"/>
          <w:b/>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24. Государственная пошлина уплачивается заявителем за предоставление муниципальной услуги, в соответствии с </w:t>
      </w:r>
      <w:hyperlink r:id="rId15" w:history="1">
        <w:r w:rsidRPr="00391214">
          <w:rPr>
            <w:rFonts w:ascii="Liberation Serif" w:hAnsi="Liberation Serif" w:cs="Liberation Serif"/>
            <w:sz w:val="26"/>
            <w:szCs w:val="26"/>
          </w:rPr>
          <w:t>пунктом 6 части 1 статьи 333.18</w:t>
        </w:r>
      </w:hyperlink>
      <w:r w:rsidRPr="00391214">
        <w:rPr>
          <w:rFonts w:ascii="Liberation Serif" w:hAnsi="Liberation Serif" w:cs="Liberation Serif"/>
          <w:sz w:val="26"/>
          <w:szCs w:val="26"/>
        </w:rPr>
        <w:t xml:space="preserve"> Федерального закона от 5 августа 2000 года </w:t>
      </w:r>
      <w:r w:rsidR="00FE6F79" w:rsidRPr="00391214">
        <w:rPr>
          <w:rFonts w:ascii="Liberation Serif" w:hAnsi="Liberation Serif" w:cs="Liberation Serif"/>
          <w:sz w:val="26"/>
          <w:szCs w:val="26"/>
        </w:rPr>
        <w:t>№ 117-ФЗ «</w:t>
      </w:r>
      <w:r w:rsidRPr="00391214">
        <w:rPr>
          <w:rFonts w:ascii="Liberation Serif" w:hAnsi="Liberation Serif" w:cs="Liberation Serif"/>
          <w:sz w:val="26"/>
          <w:szCs w:val="26"/>
        </w:rPr>
        <w:t>Налоговый кодекс Российской Федерации. Часть вторая</w:t>
      </w:r>
      <w:r w:rsidR="00FE6F79" w:rsidRPr="00391214">
        <w:rPr>
          <w:rFonts w:ascii="Liberation Serif" w:hAnsi="Liberation Serif" w:cs="Liberation Serif"/>
          <w:sz w:val="26"/>
          <w:szCs w:val="26"/>
        </w:rPr>
        <w:t>»</w:t>
      </w:r>
      <w:r w:rsidRPr="00391214">
        <w:rPr>
          <w:rFonts w:ascii="Liberation Serif" w:hAnsi="Liberation Serif" w:cs="Liberation Serif"/>
          <w:sz w:val="26"/>
          <w:szCs w:val="26"/>
        </w:rPr>
        <w:t>, при обращении за выдачей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Выдача специального разрешения заявителю осуществляется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Pr="00391214">
        <w:rPr>
          <w:rFonts w:ascii="Liberation Serif" w:hAnsi="Liberation Serif" w:cs="Liberation Serif"/>
          <w:sz w:val="26"/>
          <w:szCs w:val="26"/>
        </w:rPr>
        <w:lastRenderedPageBreak/>
        <w:t xml:space="preserve">принятие специальных мер по обустройству пересекающих автомобильную дорогу сооружений и инженерных коммуникаций,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16" w:history="1">
        <w:r w:rsidRPr="00391214">
          <w:rPr>
            <w:rFonts w:ascii="Liberation Serif" w:hAnsi="Liberation Serif" w:cs="Liberation Serif"/>
            <w:sz w:val="26"/>
            <w:szCs w:val="26"/>
          </w:rPr>
          <w:t>законом</w:t>
        </w:r>
      </w:hyperlink>
      <w:r w:rsidRPr="00391214">
        <w:rPr>
          <w:rFonts w:ascii="Liberation Serif" w:hAnsi="Liberation Serif" w:cs="Liberation Serif"/>
          <w:sz w:val="26"/>
          <w:szCs w:val="26"/>
        </w:rPr>
        <w:t xml:space="preserve"> </w:t>
      </w:r>
      <w:r w:rsidR="006F58FA" w:rsidRPr="00391214">
        <w:rPr>
          <w:rFonts w:ascii="Liberation Serif" w:hAnsi="Liberation Serif" w:cs="Liberation Serif"/>
          <w:sz w:val="26"/>
          <w:szCs w:val="26"/>
        </w:rPr>
        <w:t>«</w:t>
      </w:r>
      <w:r w:rsidRPr="00391214">
        <w:rPr>
          <w:rFonts w:ascii="Liberation Serif" w:hAnsi="Liberation Serif" w:cs="Liberation Serif"/>
          <w:sz w:val="26"/>
          <w:szCs w:val="26"/>
        </w:rPr>
        <w:t>Об организации предоставления госуда</w:t>
      </w:r>
      <w:r w:rsidR="006F58FA" w:rsidRPr="00391214">
        <w:rPr>
          <w:rFonts w:ascii="Liberation Serif" w:hAnsi="Liberation Serif" w:cs="Liberation Serif"/>
          <w:sz w:val="26"/>
          <w:szCs w:val="26"/>
        </w:rPr>
        <w:t>рственных и муниципальных услуг»</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дополнительное подтверждение уплаты плательщиком государственной пошлины не требуется.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6A5BD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Информация о предоставлении муниципальной услуги, в том числе о ходе предоставления муниципальной услуги, сообщается бесплатно.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Государственная пошлина установлена в соответствии с Налоговым </w:t>
      </w:r>
      <w:hyperlink r:id="rId17" w:history="1">
        <w:r w:rsidRPr="00391214">
          <w:rPr>
            <w:rFonts w:ascii="Liberation Serif" w:hAnsi="Liberation Serif" w:cs="Liberation Serif"/>
            <w:sz w:val="26"/>
            <w:szCs w:val="26"/>
          </w:rPr>
          <w:t>кодексом</w:t>
        </w:r>
      </w:hyperlink>
      <w:r w:rsidRPr="00391214">
        <w:rPr>
          <w:rFonts w:ascii="Liberation Serif" w:hAnsi="Liberation Serif" w:cs="Liberation Serif"/>
          <w:sz w:val="26"/>
          <w:szCs w:val="26"/>
        </w:rPr>
        <w:t xml:space="preserve">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Размер государственной пошлины установлен </w:t>
      </w:r>
      <w:hyperlink r:id="rId18" w:history="1">
        <w:r w:rsidRPr="00391214">
          <w:rPr>
            <w:rFonts w:ascii="Liberation Serif" w:hAnsi="Liberation Serif" w:cs="Liberation Serif"/>
            <w:sz w:val="26"/>
            <w:szCs w:val="26"/>
          </w:rPr>
          <w:t>абзацем третьим подпункта 111 пункта 1 статьи 333.33</w:t>
        </w:r>
      </w:hyperlink>
      <w:r w:rsidRPr="00391214">
        <w:rPr>
          <w:rFonts w:ascii="Liberation Serif" w:hAnsi="Liberation Serif" w:cs="Liberation Serif"/>
          <w:sz w:val="26"/>
          <w:szCs w:val="26"/>
        </w:rPr>
        <w:t xml:space="preserve">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P1335" w:history="1">
        <w:r w:rsidRPr="00391214">
          <w:rPr>
            <w:rFonts w:ascii="Liberation Serif" w:hAnsi="Liberation Serif" w:cs="Liberation Serif"/>
            <w:sz w:val="26"/>
            <w:szCs w:val="26"/>
          </w:rPr>
          <w:t xml:space="preserve">Приложении </w:t>
        </w:r>
        <w:r w:rsidR="006A5BD2"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4</w:t>
        </w:r>
      </w:hyperlink>
      <w:r w:rsidRPr="00391214">
        <w:rPr>
          <w:rFonts w:ascii="Liberation Serif" w:hAnsi="Liberation Serif" w:cs="Liberation Serif"/>
          <w:sz w:val="26"/>
          <w:szCs w:val="26"/>
        </w:rPr>
        <w:t xml:space="preserve">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Заявителем производится оплата в счет возмещения вреда, причиняемого тяжеловесными транспортными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w:t>
      </w:r>
      <w:r w:rsidR="006A5BD2" w:rsidRPr="00391214">
        <w:rPr>
          <w:rFonts w:ascii="Liberation Serif" w:hAnsi="Liberation Serif" w:cs="Liberation Serif"/>
          <w:sz w:val="26"/>
          <w:szCs w:val="26"/>
        </w:rPr>
        <w:t>пересекающих их сооружений,</w:t>
      </w:r>
      <w:r w:rsidRPr="00391214">
        <w:rPr>
          <w:rFonts w:ascii="Liberation Serif" w:hAnsi="Liberation Serif" w:cs="Liberation Serif"/>
          <w:sz w:val="26"/>
          <w:szCs w:val="26"/>
        </w:rPr>
        <w:t xml:space="preserve"> и инженерных коммуникаций в пределах согласованного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Размер вреда, причиняемого тяжеловесными транспортными средствами, рассчитывается в соответствии с </w:t>
      </w:r>
      <w:hyperlink r:id="rId19" w:history="1">
        <w:r w:rsidRPr="00391214">
          <w:rPr>
            <w:rFonts w:ascii="Liberation Serif" w:hAnsi="Liberation Serif" w:cs="Liberation Serif"/>
            <w:sz w:val="26"/>
            <w:szCs w:val="26"/>
          </w:rPr>
          <w:t>Постановлением</w:t>
        </w:r>
      </w:hyperlink>
      <w:r w:rsidRPr="00391214">
        <w:rPr>
          <w:rFonts w:ascii="Liberation Serif" w:hAnsi="Liberation Serif" w:cs="Liberation Serif"/>
          <w:sz w:val="26"/>
          <w:szCs w:val="26"/>
        </w:rPr>
        <w:t xml:space="preserve"> Правительства </w:t>
      </w:r>
      <w:r w:rsidR="006A5BD2" w:rsidRPr="00391214">
        <w:rPr>
          <w:rFonts w:ascii="Liberation Serif" w:hAnsi="Liberation Serif" w:cs="Liberation Serif"/>
          <w:sz w:val="26"/>
          <w:szCs w:val="26"/>
        </w:rPr>
        <w:t xml:space="preserve">РФ от 31 января 2020 года </w:t>
      </w:r>
      <w:r w:rsidR="00835A5B" w:rsidRPr="00391214">
        <w:rPr>
          <w:rFonts w:ascii="Liberation Serif" w:hAnsi="Liberation Serif" w:cs="Liberation Serif"/>
          <w:color w:val="FF0000"/>
          <w:sz w:val="26"/>
          <w:szCs w:val="26"/>
        </w:rPr>
        <w:t>№</w:t>
      </w:r>
      <w:r w:rsidR="006A5BD2" w:rsidRPr="00391214">
        <w:rPr>
          <w:rFonts w:ascii="Liberation Serif" w:hAnsi="Liberation Serif" w:cs="Liberation Serif"/>
          <w:color w:val="FF0000"/>
          <w:sz w:val="26"/>
          <w:szCs w:val="26"/>
        </w:rPr>
        <w:t xml:space="preserve"> </w:t>
      </w:r>
      <w:r w:rsidR="006A5BD2" w:rsidRPr="00391214">
        <w:rPr>
          <w:rFonts w:ascii="Liberation Serif" w:hAnsi="Liberation Serif" w:cs="Liberation Serif"/>
          <w:sz w:val="26"/>
          <w:szCs w:val="26"/>
        </w:rPr>
        <w:t>67 «</w:t>
      </w:r>
      <w:r w:rsidRPr="00391214">
        <w:rPr>
          <w:rFonts w:ascii="Liberation Serif" w:hAnsi="Liberation Serif" w:cs="Liberation Serif"/>
          <w:sz w:val="26"/>
          <w:szCs w:val="26"/>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w:t>
      </w:r>
      <w:r w:rsidR="006A5BD2" w:rsidRPr="00391214">
        <w:rPr>
          <w:rFonts w:ascii="Liberation Serif" w:hAnsi="Liberation Serif" w:cs="Liberation Serif"/>
          <w:sz w:val="26"/>
          <w:szCs w:val="26"/>
        </w:rPr>
        <w:t>вительства Российской Федерации»</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Оплата расходов на осуществление оценки технического состояния автомобильных дорог, их укрепление,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в случае, если такие работы были проведены по согласованию с заявителем, осуществляется в соответствии с расчетами, предоставленными владельцами автомобильных дорог и владельцами сооружений и инженерных коммуникаций, с учетом требований </w:t>
      </w:r>
      <w:hyperlink r:id="rId20" w:history="1">
        <w:r w:rsidRPr="00391214">
          <w:rPr>
            <w:rFonts w:ascii="Liberation Serif" w:hAnsi="Liberation Serif" w:cs="Liberation Serif"/>
            <w:sz w:val="26"/>
            <w:szCs w:val="26"/>
          </w:rPr>
          <w:t>Порядка</w:t>
        </w:r>
      </w:hyperlink>
      <w:r w:rsidRPr="00391214">
        <w:rPr>
          <w:rFonts w:ascii="Liberation Serif" w:hAnsi="Liberation Serif" w:cs="Liberation Serif"/>
          <w:sz w:val="26"/>
          <w:szCs w:val="26"/>
        </w:rPr>
        <w:t xml:space="preserve">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w:t>
      </w:r>
      <w:r w:rsidR="006A5BD2"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150.</w:t>
      </w:r>
    </w:p>
    <w:p w:rsidR="00597055" w:rsidRPr="00391214" w:rsidRDefault="009B378D" w:rsidP="009B378D">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lastRenderedPageBreak/>
        <w:t>Глава 1</w:t>
      </w:r>
      <w:r w:rsidR="003631B0" w:rsidRPr="00391214">
        <w:rPr>
          <w:rFonts w:ascii="Liberation Serif" w:hAnsi="Liberation Serif" w:cs="Liberation Serif"/>
          <w:b/>
          <w:sz w:val="26"/>
          <w:szCs w:val="26"/>
        </w:rPr>
        <w:t>7</w:t>
      </w:r>
      <w:r w:rsidRPr="00391214">
        <w:rPr>
          <w:rFonts w:ascii="Liberation Serif" w:hAnsi="Liberation Serif" w:cs="Liberation Serif"/>
          <w:b/>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7055" w:rsidRPr="00391214" w:rsidRDefault="00597055" w:rsidP="009B378D">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25.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и Свердловской области не предусмотрено.</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9B378D" w:rsidP="009B378D">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w:t>
      </w:r>
      <w:r w:rsidR="003631B0" w:rsidRPr="00391214">
        <w:rPr>
          <w:rFonts w:ascii="Liberation Serif" w:hAnsi="Liberation Serif" w:cs="Liberation Serif"/>
          <w:b/>
          <w:sz w:val="26"/>
          <w:szCs w:val="26"/>
        </w:rPr>
        <w:t>8</w:t>
      </w:r>
      <w:r w:rsidRPr="00391214">
        <w:rPr>
          <w:rFonts w:ascii="Liberation Serif" w:hAnsi="Liberation Serif" w:cs="Liberation Serif"/>
          <w:b/>
          <w:sz w:val="26"/>
          <w:szCs w:val="26"/>
        </w:rPr>
        <w:t>. Максимальный срок ожидания в очереди при подаче запроса</w:t>
      </w:r>
      <w:r w:rsidR="00022E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о предоставлении муниципальной услуги, услуги,</w:t>
      </w:r>
      <w:r w:rsidR="00022E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предоставляемой организацией, участвующей</w:t>
      </w:r>
      <w:r w:rsidR="00022E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предоставлении муниципальной услуги, и при получении</w:t>
      </w:r>
      <w:r w:rsidR="00022E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результата предоставления таких услуг</w:t>
      </w:r>
    </w:p>
    <w:p w:rsidR="00597055" w:rsidRPr="00391214" w:rsidRDefault="00597055" w:rsidP="00022E81">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26. Максимальный срок ожидания в очереди в </w:t>
      </w:r>
      <w:r w:rsidR="00022E8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 подаче заявления о предоставлении муниципальной услуги и получении результата предоставления муниципальной услуги - не более 15 минут.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подаче заявления на получение муниципальной услуги с прилагаемыми документами посредством почты, факса, с использованием информационно-телекоммуникационных ресурсов </w:t>
      </w:r>
      <w:r w:rsidR="001D6D94" w:rsidRPr="00391214">
        <w:rPr>
          <w:rFonts w:ascii="Liberation Serif" w:hAnsi="Liberation Serif" w:cs="Liberation Serif"/>
          <w:sz w:val="26"/>
          <w:szCs w:val="26"/>
        </w:rPr>
        <w:t>в сети «</w:t>
      </w:r>
      <w:r w:rsidRPr="00391214">
        <w:rPr>
          <w:rFonts w:ascii="Liberation Serif" w:hAnsi="Liberation Serif" w:cs="Liberation Serif"/>
          <w:sz w:val="26"/>
          <w:szCs w:val="26"/>
        </w:rPr>
        <w:t>Интернет</w:t>
      </w:r>
      <w:r w:rsidR="001D6D94"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либо через Единый портал необходимость ожидания в очереди исключается.</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9B378D" w:rsidP="009B378D">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1</w:t>
      </w:r>
      <w:r w:rsidR="003631B0" w:rsidRPr="00391214">
        <w:rPr>
          <w:rFonts w:ascii="Liberation Serif" w:hAnsi="Liberation Serif" w:cs="Liberation Serif"/>
          <w:b/>
          <w:sz w:val="26"/>
          <w:szCs w:val="26"/>
        </w:rPr>
        <w:t>9</w:t>
      </w:r>
      <w:r w:rsidRPr="00391214">
        <w:rPr>
          <w:rFonts w:ascii="Liberation Serif" w:hAnsi="Liberation Serif" w:cs="Liberation Serif"/>
          <w:b/>
          <w:sz w:val="26"/>
          <w:szCs w:val="26"/>
        </w:rPr>
        <w:t>. Срок и порядок регистрации запроса заявителя</w:t>
      </w:r>
      <w:r w:rsidR="001D6D94"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о предоставлении муниципальной услуги и услуги,</w:t>
      </w:r>
      <w:r w:rsidR="001D6D94"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предоставляемой организацией, участвующей в предоставлении</w:t>
      </w:r>
      <w:r w:rsidR="001D6D94"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в том числе в электронной форме</w:t>
      </w:r>
    </w:p>
    <w:p w:rsidR="00597055" w:rsidRPr="00391214" w:rsidRDefault="00597055" w:rsidP="001D6D94">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27" w:name="P286"/>
      <w:bookmarkEnd w:id="27"/>
      <w:r w:rsidRPr="00391214">
        <w:rPr>
          <w:rFonts w:ascii="Liberation Serif" w:hAnsi="Liberation Serif" w:cs="Liberation Serif"/>
          <w:sz w:val="26"/>
          <w:szCs w:val="26"/>
        </w:rPr>
        <w:t>27. При получени</w:t>
      </w:r>
      <w:r w:rsidR="001D6D94" w:rsidRPr="00391214">
        <w:rPr>
          <w:rFonts w:ascii="Liberation Serif" w:hAnsi="Liberation Serif" w:cs="Liberation Serif"/>
          <w:sz w:val="26"/>
          <w:szCs w:val="26"/>
        </w:rPr>
        <w:t xml:space="preserve">и заявления, </w:t>
      </w:r>
      <w:r w:rsidRPr="00391214">
        <w:rPr>
          <w:rFonts w:ascii="Liberation Serif" w:hAnsi="Liberation Serif" w:cs="Liberation Serif"/>
          <w:sz w:val="26"/>
          <w:szCs w:val="26"/>
        </w:rPr>
        <w:t xml:space="preserve">специалист </w:t>
      </w:r>
      <w:r w:rsidR="001D6D9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проверяет правильность заполнения заявления, полученного от заявителя или МФЦ (в случае обращения заявителя в МФЦ, в том числе с комплексным запросом), наличие документов и сведений, указанных в </w:t>
      </w:r>
      <w:hyperlink w:anchor="P136" w:history="1">
        <w:r w:rsidRPr="00391214">
          <w:rPr>
            <w:rFonts w:ascii="Liberation Serif" w:hAnsi="Liberation Serif" w:cs="Liberation Serif"/>
            <w:sz w:val="26"/>
            <w:szCs w:val="26"/>
          </w:rPr>
          <w:t>пункте 16</w:t>
        </w:r>
      </w:hyperlink>
      <w:r w:rsidRPr="00391214">
        <w:rPr>
          <w:rFonts w:ascii="Liberation Serif" w:hAnsi="Liberation Serif" w:cs="Liberation Serif"/>
          <w:sz w:val="26"/>
          <w:szCs w:val="26"/>
        </w:rPr>
        <w:t xml:space="preserve"> Административного регламента, и с учетом положений </w:t>
      </w:r>
      <w:hyperlink w:anchor="P208" w:history="1">
        <w:r w:rsidRPr="00391214">
          <w:rPr>
            <w:rFonts w:ascii="Liberation Serif" w:hAnsi="Liberation Serif" w:cs="Liberation Serif"/>
            <w:sz w:val="26"/>
            <w:szCs w:val="26"/>
          </w:rPr>
          <w:t>пункта 21</w:t>
        </w:r>
      </w:hyperlink>
      <w:r w:rsidRPr="00391214">
        <w:rPr>
          <w:rFonts w:ascii="Liberation Serif" w:hAnsi="Liberation Serif" w:cs="Liberation Serif"/>
          <w:sz w:val="26"/>
          <w:szCs w:val="26"/>
        </w:rPr>
        <w:t xml:space="preserve"> Административного регламента в течение одного рабочего дня регистрирует его в </w:t>
      </w:r>
      <w:hyperlink w:anchor="P1406" w:history="1">
        <w:r w:rsidRPr="00391214">
          <w:rPr>
            <w:rFonts w:ascii="Liberation Serif" w:hAnsi="Liberation Serif" w:cs="Liberation Serif"/>
            <w:sz w:val="26"/>
            <w:szCs w:val="26"/>
          </w:rPr>
          <w:t>Журнале</w:t>
        </w:r>
      </w:hyperlink>
      <w:r w:rsidRPr="00391214">
        <w:rPr>
          <w:rFonts w:ascii="Liberation Serif" w:hAnsi="Liberation Serif" w:cs="Liberation Serif"/>
          <w:sz w:val="26"/>
          <w:szCs w:val="26"/>
        </w:rPr>
        <w:t xml:space="preserve"> регистрации заявлений (Приложение </w:t>
      </w:r>
      <w:r w:rsidR="001D6D94"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5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bookmarkStart w:id="28" w:name="P287"/>
      <w:bookmarkEnd w:id="28"/>
      <w:r w:rsidRPr="00391214">
        <w:rPr>
          <w:rFonts w:ascii="Liberation Serif" w:hAnsi="Liberation Serif" w:cs="Liberation Serif"/>
          <w:sz w:val="26"/>
          <w:szCs w:val="26"/>
        </w:rPr>
        <w:t xml:space="preserve">28. В случае если заявление и иные документы, необходимые для предоставления муниципальной услуги, поданы в электронной форме, </w:t>
      </w:r>
      <w:r w:rsidR="001D6D9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w:t>
      </w:r>
      <w:r w:rsidRPr="00391214">
        <w:rPr>
          <w:rFonts w:ascii="Liberation Serif" w:hAnsi="Liberation Serif" w:cs="Liberation Serif"/>
          <w:sz w:val="26"/>
          <w:szCs w:val="26"/>
        </w:rPr>
        <w:lastRenderedPageBreak/>
        <w:t xml:space="preserve">позднее одного рабочего дня, следующего за днем подачи запроса и иных документов, необходимых для предоставления муниципальной услуги, в </w:t>
      </w:r>
      <w:r w:rsidR="001D6D94"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29. Регистрация заявления и иных документов, необходимых для предоставления муниципальной услуги, осуществляется в порядке, предусмотренном в </w:t>
      </w:r>
      <w:hyperlink w:anchor="P363" w:history="1">
        <w:r w:rsidRPr="00391214">
          <w:rPr>
            <w:rFonts w:ascii="Liberation Serif" w:hAnsi="Liberation Serif" w:cs="Liberation Serif"/>
            <w:sz w:val="26"/>
            <w:szCs w:val="26"/>
          </w:rPr>
          <w:t>разделе 3</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9B378D" w:rsidP="00413B7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20</w:t>
      </w:r>
      <w:r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Требования к помещениям, в которых предоставляется муниципальная услуга, к залу ожидания, местам</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для заполнения запросов о предоставлении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муниципальной услуги, информационным стендам с образцами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их заполнения и перечнем документов,</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необходимых для предоставления каждой муниципальной услуги,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размещению и оформлению визуальной, текстовой</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и мультимедийной информации о порядке предоставления</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такой услуги, в том числе к обеспечению доступности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для инвалидов указанных объектов в соответствии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с законодательством российской федерации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и законодательством свердловской области</w:t>
      </w:r>
      <w:r w:rsidR="001D6D94" w:rsidRPr="00391214">
        <w:rPr>
          <w:rFonts w:ascii="Liberation Serif" w:hAnsi="Liberation Serif" w:cs="Liberation Serif"/>
          <w:b/>
          <w:sz w:val="26"/>
          <w:szCs w:val="26"/>
        </w:rPr>
        <w:t xml:space="preserve"> </w:t>
      </w:r>
      <w:r w:rsidR="00413B78" w:rsidRPr="00391214">
        <w:rPr>
          <w:rFonts w:ascii="Liberation Serif" w:hAnsi="Liberation Serif" w:cs="Liberation Serif"/>
          <w:b/>
          <w:sz w:val="26"/>
          <w:szCs w:val="26"/>
        </w:rPr>
        <w:t>о социальной защите инвалидов</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30. В помещениях, в которых предоставляется муниципальная услуга, обеспечивается: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соответствие санитарно-эпидемиологическим правилам и нормативам, правилам противопожарной безопасности;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возможность беспрепятственного входа в объекты и выхода из них;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91214">
        <w:rPr>
          <w:rFonts w:ascii="Liberation Serif" w:hAnsi="Liberation Serif" w:cs="Liberation Serif"/>
          <w:sz w:val="26"/>
          <w:szCs w:val="26"/>
        </w:rPr>
        <w:t>ассистивных</w:t>
      </w:r>
      <w:proofErr w:type="spellEnd"/>
      <w:r w:rsidRPr="00391214">
        <w:rPr>
          <w:rFonts w:ascii="Liberation Serif" w:hAnsi="Liberation Serif" w:cs="Liberation Serif"/>
          <w:sz w:val="26"/>
          <w:szCs w:val="26"/>
        </w:rPr>
        <w:t xml:space="preserve"> и вспомогательных технологий, а также сменного кресла-коляски;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помещения должны иметь места для ожидания, информирования, приема заявителей.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Места ожидания обеспечиваются стульями, кресельными секциями, скамьями (</w:t>
      </w:r>
      <w:proofErr w:type="spellStart"/>
      <w:r w:rsidRPr="00391214">
        <w:rPr>
          <w:rFonts w:ascii="Liberation Serif" w:hAnsi="Liberation Serif" w:cs="Liberation Serif"/>
          <w:sz w:val="26"/>
          <w:szCs w:val="26"/>
        </w:rPr>
        <w:t>банкетками</w:t>
      </w:r>
      <w:proofErr w:type="spellEnd"/>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помещения должны иметь туалет со свободным доступом к нему в рабочее время;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 места информирования, предназначенные для ознакомления граждан с информационными материалами, оборудуются: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информационными стендами или информационными электронными терминалами;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столами (стойками) с канцелярскими принадлежностями для оформления документов, стульями.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На информационных стендах в помещениях, предназначенных для приема граждан, размещается информация, указанная в </w:t>
      </w:r>
      <w:hyperlink w:anchor="P55" w:history="1">
        <w:r w:rsidRPr="00391214">
          <w:rPr>
            <w:rFonts w:ascii="Liberation Serif" w:hAnsi="Liberation Serif" w:cs="Liberation Serif"/>
            <w:sz w:val="26"/>
            <w:szCs w:val="26"/>
          </w:rPr>
          <w:t>пункте 5</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97055" w:rsidRPr="00391214" w:rsidRDefault="00413B78" w:rsidP="00413B7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lastRenderedPageBreak/>
        <w:t>Глава 2</w:t>
      </w:r>
      <w:r w:rsidR="003631B0" w:rsidRPr="00391214">
        <w:rPr>
          <w:rFonts w:ascii="Liberation Serif" w:hAnsi="Liberation Serif" w:cs="Liberation Serif"/>
          <w:b/>
          <w:sz w:val="26"/>
          <w:szCs w:val="26"/>
        </w:rPr>
        <w:t>1</w:t>
      </w:r>
      <w:r w:rsidRPr="00391214">
        <w:rPr>
          <w:rFonts w:ascii="Liberation Serif" w:hAnsi="Liberation Serif" w:cs="Liberation Serif"/>
          <w:b/>
          <w:sz w:val="26"/>
          <w:szCs w:val="26"/>
        </w:rPr>
        <w:t>. Показатели доступности и качества муниципальной услуги,</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том числе количество взаимодействий заявителя</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 должностными лицами при предоставлении</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и их продолжительность,</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возможность получения информации о ходе предоставления</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в том числе с использованием</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информационно-коммуникационных технологий, возможность</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либо невозможность получения муниципальной услуги</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многофункциональном центре предоставления</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государственных и муниципальных услуг (в том числе</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полном объеме), в любом территориальном</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подразделении органа, предоставляющего</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муниципальную услугу, по выбору заявителя</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(экстерриториальный принцип), посредством запроса</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о предоставлении нескольких государственных</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(или) муниципальных услуг в многофункциональном центре</w:t>
      </w:r>
      <w:r w:rsidR="00D565A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предоставления государственных и муниципальных услуг</w:t>
      </w:r>
    </w:p>
    <w:p w:rsidR="00597055" w:rsidRPr="00391214" w:rsidRDefault="00597055" w:rsidP="00413B78">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31. Показателями доступности и качества предоставления муниципальной услуги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возможность получения муниципальной услуги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возможность получения муниципальной услуги в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32. При предоставлении муниципальной услуги взаимодействие заявителя со специалистами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либо МФЦ осуществляется при личном обращении заявителя не более 2 раз в следующих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подаче в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в МФЦ документов, необходимых для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за получением в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результата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Время, затраченное заявителем при взаимодействии со специалистами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либо МФЦ при предоставлении муниципальной услуги, составляет: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подаче в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документов, необходимых для предоставления муниципальной услуги, от 30 минут до 5 часов;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получении результата предоставления муниципальной услуги в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не более 30 минут.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подаче заявления на получение муниципальной услуги с прилагаемыми документами посредством почты, факса, с использованием информационно-</w:t>
      </w:r>
      <w:r w:rsidRPr="00391214">
        <w:rPr>
          <w:rFonts w:ascii="Liberation Serif" w:hAnsi="Liberation Serif" w:cs="Liberation Serif"/>
          <w:color w:val="FF0000"/>
          <w:sz w:val="26"/>
          <w:szCs w:val="26"/>
        </w:rPr>
        <w:t xml:space="preserve">телекоммуникационных ресурсов </w:t>
      </w:r>
      <w:r w:rsidR="00D565A2" w:rsidRPr="00391214">
        <w:rPr>
          <w:rFonts w:ascii="Liberation Serif" w:hAnsi="Liberation Serif" w:cs="Liberation Serif"/>
          <w:sz w:val="26"/>
          <w:szCs w:val="26"/>
        </w:rPr>
        <w:t>или МФЦ в сети «</w:t>
      </w:r>
      <w:r w:rsidRPr="00391214">
        <w:rPr>
          <w:rFonts w:ascii="Liberation Serif" w:hAnsi="Liberation Serif" w:cs="Liberation Serif"/>
          <w:sz w:val="26"/>
          <w:szCs w:val="26"/>
        </w:rPr>
        <w:t>Интернет</w:t>
      </w:r>
      <w:r w:rsidR="00D565A2"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либо через Единый портал взаимодействие заявителя со специалистами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w:t>
      </w:r>
      <w:r w:rsidR="00F5171E" w:rsidRPr="00391214">
        <w:rPr>
          <w:rFonts w:ascii="Liberation Serif" w:hAnsi="Liberation Serif" w:cs="Liberation Serif"/>
          <w:sz w:val="26"/>
          <w:szCs w:val="26"/>
        </w:rPr>
        <w:t xml:space="preserve">работниками </w:t>
      </w:r>
      <w:r w:rsidRPr="00391214">
        <w:rPr>
          <w:rFonts w:ascii="Liberation Serif" w:hAnsi="Liberation Serif" w:cs="Liberation Serif"/>
          <w:sz w:val="26"/>
          <w:szCs w:val="26"/>
        </w:rPr>
        <w:t xml:space="preserve">МФЦ исключается. Взаимодействие заявителя со специалистами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в обязательном порядке осуществляется только при получении положительного результата предоставления муниципальной услуги в </w:t>
      </w:r>
      <w:r w:rsidR="00D565A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Извещение об отказе в выдаче специального разрешения направляется </w:t>
      </w:r>
      <w:r w:rsidR="002C11B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заявителю любым доступным способом, а в случае подачи 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 в У</w:t>
      </w:r>
      <w:r w:rsidR="00BD3056" w:rsidRPr="00391214">
        <w:rPr>
          <w:rFonts w:ascii="Liberation Serif" w:hAnsi="Liberation Serif" w:cs="Liberation Serif"/>
          <w:sz w:val="26"/>
          <w:szCs w:val="26"/>
        </w:rPr>
        <w:t>Г</w:t>
      </w:r>
      <w:r w:rsidR="002C11B8" w:rsidRPr="00391214">
        <w:rPr>
          <w:rFonts w:ascii="Liberation Serif" w:hAnsi="Liberation Serif" w:cs="Liberation Serif"/>
          <w:sz w:val="26"/>
          <w:szCs w:val="26"/>
        </w:rPr>
        <w:t>Х</w:t>
      </w:r>
      <w:r w:rsidRPr="00391214">
        <w:rPr>
          <w:rFonts w:ascii="Liberation Serif" w:hAnsi="Liberation Serif" w:cs="Liberation Serif"/>
          <w:sz w:val="26"/>
          <w:szCs w:val="26"/>
        </w:rPr>
        <w:t xml:space="preserve"> или МФЦ лично.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Продолжительность взаимодействия - не более 30 минут.</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413B78" w:rsidP="00413B7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w:t>
      </w:r>
      <w:r w:rsidR="003631B0" w:rsidRPr="00391214">
        <w:rPr>
          <w:rFonts w:ascii="Liberation Serif" w:hAnsi="Liberation Serif" w:cs="Liberation Serif"/>
          <w:b/>
          <w:sz w:val="26"/>
          <w:szCs w:val="26"/>
        </w:rPr>
        <w:t>2</w:t>
      </w:r>
      <w:r w:rsidRPr="00391214">
        <w:rPr>
          <w:rFonts w:ascii="Liberation Serif" w:hAnsi="Liberation Serif" w:cs="Liberation Serif"/>
          <w:b/>
          <w:sz w:val="26"/>
          <w:szCs w:val="26"/>
        </w:rPr>
        <w:t>. Иные требования, в том числе учитывающие особенности</w:t>
      </w:r>
      <w:r w:rsidR="002C11B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предоставления муниципальной услуги в МФЦ,</w:t>
      </w:r>
      <w:r w:rsidR="002C11B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особенности предоставления муниципальной услуги</w:t>
      </w:r>
      <w:r w:rsidR="002C11B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 экстерриториальному принципу (в случае,</w:t>
      </w:r>
      <w:r w:rsidR="002C11B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если муниципальная услуга предоставляется</w:t>
      </w:r>
      <w:r w:rsidR="002C11B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 экстерриториальному принципу) и особенности</w:t>
      </w:r>
      <w:r w:rsidR="002C11B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предоставления муниципальной услуги в электронной форме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33. 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34. Заявители вправе представить заявление в электронном виде с использованием электронных носителей и (или) официального сайта </w:t>
      </w:r>
      <w:r w:rsidR="0002471D" w:rsidRPr="00391214">
        <w:rPr>
          <w:rFonts w:ascii="Liberation Serif" w:hAnsi="Liberation Serif" w:cs="Liberation Serif"/>
          <w:sz w:val="26"/>
          <w:szCs w:val="26"/>
        </w:rPr>
        <w:t>Администрации Артемовского городского округа</w:t>
      </w:r>
      <w:r w:rsidRPr="00391214">
        <w:rPr>
          <w:rFonts w:ascii="Liberation Serif" w:hAnsi="Liberation Serif" w:cs="Liberation Serif"/>
          <w:sz w:val="26"/>
          <w:szCs w:val="26"/>
        </w:rPr>
        <w:t xml:space="preserve"> в сети </w:t>
      </w:r>
      <w:r w:rsidR="002C11B8" w:rsidRPr="00391214">
        <w:rPr>
          <w:rFonts w:ascii="Liberation Serif" w:hAnsi="Liberation Serif" w:cs="Liberation Serif"/>
          <w:sz w:val="26"/>
          <w:szCs w:val="26"/>
        </w:rPr>
        <w:t>«</w:t>
      </w:r>
      <w:r w:rsidRPr="00391214">
        <w:rPr>
          <w:rFonts w:ascii="Liberation Serif" w:hAnsi="Liberation Serif" w:cs="Liberation Serif"/>
          <w:sz w:val="26"/>
          <w:szCs w:val="26"/>
        </w:rPr>
        <w:t>Интернет</w:t>
      </w:r>
      <w:r w:rsidR="002C11B8" w:rsidRPr="00391214">
        <w:rPr>
          <w:rFonts w:ascii="Liberation Serif" w:hAnsi="Liberation Serif" w:cs="Liberation Serif"/>
          <w:sz w:val="26"/>
          <w:szCs w:val="26"/>
        </w:rPr>
        <w:t>»</w:t>
      </w:r>
      <w:r w:rsidR="00F5171E" w:rsidRPr="00391214">
        <w:rPr>
          <w:rFonts w:ascii="Liberation Serif" w:hAnsi="Liberation Serif" w:cs="Liberation Serif"/>
          <w:sz w:val="26"/>
          <w:szCs w:val="26"/>
        </w:rPr>
        <w:t xml:space="preserve"> (</w:t>
      </w:r>
      <w:r w:rsidR="00F5171E" w:rsidRPr="00391214">
        <w:rPr>
          <w:rFonts w:ascii="Liberation Serif" w:hAnsi="Liberation Serif" w:cs="Liberation Serif"/>
          <w:color w:val="FF0000"/>
          <w:sz w:val="26"/>
          <w:szCs w:val="26"/>
        </w:rPr>
        <w:t>при реализации технической возможности)</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 xml:space="preserve">или Единого портала (без использования электронных носителей), иным способом, позволяющим передать в электронном виде заявления и иные документы. К заявлению в электронном виде прилагаются документы, указанные в </w:t>
      </w:r>
      <w:hyperlink w:anchor="P136" w:history="1">
        <w:r w:rsidRPr="00391214">
          <w:rPr>
            <w:rFonts w:ascii="Liberation Serif" w:hAnsi="Liberation Serif" w:cs="Liberation Serif"/>
            <w:sz w:val="26"/>
            <w:szCs w:val="26"/>
          </w:rPr>
          <w:t>пункте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35. При обращении за получением муниципальной услуги в электронном виде заявление и электронный образ каждого документа подписывается простой электронной подписью.</w:t>
      </w:r>
    </w:p>
    <w:p w:rsidR="0002471D" w:rsidRPr="00391214" w:rsidRDefault="0002471D" w:rsidP="00342A30">
      <w:pPr>
        <w:pStyle w:val="a3"/>
        <w:ind w:firstLine="851"/>
        <w:jc w:val="both"/>
        <w:rPr>
          <w:rFonts w:ascii="Liberation Serif" w:hAnsi="Liberation Serif" w:cs="Liberation Serif"/>
          <w:sz w:val="26"/>
          <w:szCs w:val="26"/>
        </w:rPr>
      </w:pPr>
    </w:p>
    <w:p w:rsidR="00597055" w:rsidRPr="00391214" w:rsidRDefault="00D52BBA" w:rsidP="00413B78">
      <w:pPr>
        <w:pStyle w:val="a3"/>
        <w:jc w:val="center"/>
        <w:rPr>
          <w:rFonts w:ascii="Liberation Serif" w:hAnsi="Liberation Serif" w:cs="Liberation Serif"/>
          <w:b/>
          <w:sz w:val="26"/>
          <w:szCs w:val="26"/>
        </w:rPr>
      </w:pPr>
      <w:bookmarkStart w:id="29" w:name="P363"/>
      <w:bookmarkEnd w:id="29"/>
      <w:r w:rsidRPr="00391214">
        <w:rPr>
          <w:rFonts w:ascii="Liberation Serif" w:hAnsi="Liberation Serif" w:cs="Liberation Serif"/>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многофункциональных центрах предоставления государственных и муниципальных услуг</w:t>
      </w:r>
    </w:p>
    <w:p w:rsidR="00367951" w:rsidRPr="00391214" w:rsidRDefault="00367951" w:rsidP="00413B78">
      <w:pPr>
        <w:pStyle w:val="a3"/>
        <w:jc w:val="center"/>
        <w:rPr>
          <w:rFonts w:ascii="Liberation Serif" w:hAnsi="Liberation Serif" w:cs="Liberation Serif"/>
          <w:b/>
          <w:sz w:val="26"/>
          <w:szCs w:val="26"/>
        </w:rPr>
      </w:pPr>
    </w:p>
    <w:p w:rsidR="00367951" w:rsidRPr="00391214" w:rsidRDefault="00367951" w:rsidP="00413B7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3631B0" w:rsidRPr="00391214">
        <w:rPr>
          <w:rFonts w:ascii="Liberation Serif" w:hAnsi="Liberation Serif" w:cs="Liberation Serif"/>
          <w:b/>
          <w:sz w:val="26"/>
          <w:szCs w:val="26"/>
        </w:rPr>
        <w:t>23</w:t>
      </w:r>
      <w:r w:rsidRPr="00391214">
        <w:rPr>
          <w:rFonts w:ascii="Liberation Serif" w:hAnsi="Liberation Serif" w:cs="Liberation Serif"/>
          <w:b/>
          <w:sz w:val="26"/>
          <w:szCs w:val="26"/>
        </w:rPr>
        <w:t>. Состав административных процедур</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36. Исчерпывающий перечень административных процедур при предоставлении </w:t>
      </w:r>
      <w:r w:rsidR="0064148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муниципальной услуги:</w:t>
      </w:r>
    </w:p>
    <w:p w:rsidR="00597055" w:rsidRPr="00391214" w:rsidRDefault="008B3FAB"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подача заявителем </w:t>
      </w:r>
      <w:r w:rsidR="00597055" w:rsidRPr="00391214">
        <w:rPr>
          <w:rFonts w:ascii="Liberation Serif" w:hAnsi="Liberation Serif" w:cs="Liberation Serif"/>
          <w:sz w:val="26"/>
          <w:szCs w:val="26"/>
        </w:rPr>
        <w:t xml:space="preserve">заявления и прилагаемых документов, проверка правильности заполнения заявления, наличия документов и сведений, указанных в </w:t>
      </w:r>
      <w:hyperlink w:anchor="P136" w:history="1">
        <w:r w:rsidR="00597055" w:rsidRPr="00391214">
          <w:rPr>
            <w:rFonts w:ascii="Liberation Serif" w:hAnsi="Liberation Serif" w:cs="Liberation Serif"/>
            <w:sz w:val="26"/>
            <w:szCs w:val="26"/>
          </w:rPr>
          <w:t>пункте 16</w:t>
        </w:r>
      </w:hyperlink>
      <w:r w:rsidR="00597055" w:rsidRPr="00391214">
        <w:rPr>
          <w:rFonts w:ascii="Liberation Serif" w:hAnsi="Liberation Serif" w:cs="Liberation Serif"/>
          <w:sz w:val="26"/>
          <w:szCs w:val="26"/>
        </w:rPr>
        <w:t xml:space="preserve"> Административного регламента, регистрация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рассмотрение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w:t>
      </w:r>
      <w:r w:rsidR="00641489" w:rsidRPr="00391214">
        <w:rPr>
          <w:rFonts w:ascii="Liberation Serif" w:hAnsi="Liberation Serif" w:cs="Liberation Serif"/>
          <w:sz w:val="26"/>
          <w:szCs w:val="26"/>
        </w:rPr>
        <w:t xml:space="preserve">Артемовского </w:t>
      </w:r>
      <w:r w:rsidRPr="00391214">
        <w:rPr>
          <w:rFonts w:ascii="Liberation Serif" w:hAnsi="Liberation Serif" w:cs="Liberation Serif"/>
          <w:sz w:val="26"/>
          <w:szCs w:val="26"/>
        </w:rPr>
        <w:t xml:space="preserve">городского округа, оформление специального разрешения или Извещения об отказе в выдаче </w:t>
      </w:r>
      <w:r w:rsidRPr="00391214">
        <w:rPr>
          <w:rFonts w:ascii="Liberation Serif" w:hAnsi="Liberation Serif" w:cs="Liberation Serif"/>
          <w:sz w:val="26"/>
          <w:szCs w:val="26"/>
        </w:rPr>
        <w:lastRenderedPageBreak/>
        <w:t>специального разрешения и направление специального разрешения в Госавтоинспекцию в случае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 выдача заявителю результата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 исправление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37. Исчерпывающий перечень административных процедур при предоставлении муниципальной услуги в случае установления постоянного маршрута:</w:t>
      </w:r>
    </w:p>
    <w:p w:rsidR="00597055" w:rsidRPr="00391214" w:rsidRDefault="008901E3"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подача заявителем </w:t>
      </w:r>
      <w:r w:rsidR="00597055" w:rsidRPr="00391214">
        <w:rPr>
          <w:rFonts w:ascii="Liberation Serif" w:hAnsi="Liberation Serif" w:cs="Liberation Serif"/>
          <w:sz w:val="26"/>
          <w:szCs w:val="26"/>
        </w:rPr>
        <w:t xml:space="preserve">заявления и прилагаемых документов, проверка правильности заполнения заявления, наличия документов и сведений, указанных в </w:t>
      </w:r>
      <w:hyperlink w:anchor="P136" w:history="1">
        <w:r w:rsidR="00597055" w:rsidRPr="00391214">
          <w:rPr>
            <w:rFonts w:ascii="Liberation Serif" w:hAnsi="Liberation Serif" w:cs="Liberation Serif"/>
            <w:sz w:val="26"/>
            <w:szCs w:val="26"/>
          </w:rPr>
          <w:t>пункте 16</w:t>
        </w:r>
      </w:hyperlink>
      <w:r w:rsidR="00597055" w:rsidRPr="00391214">
        <w:rPr>
          <w:rFonts w:ascii="Liberation Serif" w:hAnsi="Liberation Serif" w:cs="Liberation Serif"/>
          <w:sz w:val="26"/>
          <w:szCs w:val="26"/>
        </w:rPr>
        <w:t xml:space="preserve"> Административного регламента, регистрация заявления (в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рассмотрение заявления и прилагаемых документов, расчет размера вреда, причиняемого автомобильным дорогам общего пользования местного значения </w:t>
      </w:r>
      <w:r w:rsidR="00641489" w:rsidRPr="00391214">
        <w:rPr>
          <w:rFonts w:ascii="Liberation Serif" w:hAnsi="Liberation Serif" w:cs="Liberation Serif"/>
          <w:sz w:val="26"/>
          <w:szCs w:val="26"/>
        </w:rPr>
        <w:t xml:space="preserve">Артемовского </w:t>
      </w:r>
      <w:r w:rsidRPr="00391214">
        <w:rPr>
          <w:rFonts w:ascii="Liberation Serif" w:hAnsi="Liberation Serif" w:cs="Liberation Serif"/>
          <w:sz w:val="26"/>
          <w:szCs w:val="26"/>
        </w:rPr>
        <w:t>городского округа,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согласование маршрута крупногабаритного транспортного средства с Госавтоинспекцией, в случае необходимости согласования с Госавтоинспекцией (в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 выдача заявителю результата предоставления муниципальной услуги (в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 исправление допущенных опечаток и ошибок в выданных специальных разрешениях (в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38. Исчерпывающий перечень административных процедур при предоставлении </w:t>
      </w:r>
      <w:r w:rsidR="0064148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муниципальной услуги в случае установления постоянного маршрута в упрощенном порядке:</w:t>
      </w:r>
    </w:p>
    <w:p w:rsidR="00597055" w:rsidRPr="00391214" w:rsidRDefault="008901E3"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подача заявителем </w:t>
      </w:r>
      <w:r w:rsidR="00597055" w:rsidRPr="00391214">
        <w:rPr>
          <w:rFonts w:ascii="Liberation Serif" w:hAnsi="Liberation Serif" w:cs="Liberation Serif"/>
          <w:sz w:val="26"/>
          <w:szCs w:val="26"/>
        </w:rPr>
        <w:t xml:space="preserve">заявления и прилагаемых документов, проверка правильности заполнения заявления, наличия документов и сведений, указанных в </w:t>
      </w:r>
      <w:hyperlink w:anchor="P136" w:history="1">
        <w:r w:rsidR="00597055" w:rsidRPr="00391214">
          <w:rPr>
            <w:rFonts w:ascii="Liberation Serif" w:hAnsi="Liberation Serif" w:cs="Liberation Serif"/>
            <w:sz w:val="26"/>
            <w:szCs w:val="26"/>
          </w:rPr>
          <w:t>пункте 16</w:t>
        </w:r>
      </w:hyperlink>
      <w:r w:rsidR="00597055" w:rsidRPr="00391214">
        <w:rPr>
          <w:rFonts w:ascii="Liberation Serif" w:hAnsi="Liberation Serif" w:cs="Liberation Serif"/>
          <w:sz w:val="26"/>
          <w:szCs w:val="26"/>
        </w:rPr>
        <w:t xml:space="preserve"> Административного регламента, регистрация заявления (в случае установления постоянного маршрута, 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597055" w:rsidRPr="00391214" w:rsidRDefault="00641489"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рассмотрение </w:t>
      </w:r>
      <w:r w:rsidR="00597055" w:rsidRPr="00391214">
        <w:rPr>
          <w:rFonts w:ascii="Liberation Serif" w:hAnsi="Liberation Serif" w:cs="Liberation Serif"/>
          <w:sz w:val="26"/>
          <w:szCs w:val="26"/>
        </w:rPr>
        <w:t xml:space="preserve">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w:t>
      </w:r>
      <w:r w:rsidRPr="00391214">
        <w:rPr>
          <w:rFonts w:ascii="Liberation Serif" w:hAnsi="Liberation Serif" w:cs="Liberation Serif"/>
          <w:sz w:val="26"/>
          <w:szCs w:val="26"/>
        </w:rPr>
        <w:t>специального разрешения,</w:t>
      </w:r>
      <w:r w:rsidR="00597055" w:rsidRPr="00391214">
        <w:rPr>
          <w:rFonts w:ascii="Liberation Serif" w:hAnsi="Liberation Serif" w:cs="Liberation Serif"/>
          <w:sz w:val="26"/>
          <w:szCs w:val="26"/>
        </w:rPr>
        <w:t xml:space="preserve"> и выдача заявителю результата предоставления муниципальной услуги (в случае установления постоянного маршрута, 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4) 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1F0DC7" w:rsidP="009569B5">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w:t>
      </w:r>
      <w:r w:rsidR="003631B0" w:rsidRPr="00391214">
        <w:rPr>
          <w:rFonts w:ascii="Liberation Serif" w:hAnsi="Liberation Serif" w:cs="Liberation Serif"/>
          <w:b/>
          <w:sz w:val="26"/>
          <w:szCs w:val="26"/>
        </w:rPr>
        <w:t>4</w:t>
      </w:r>
      <w:r w:rsidRPr="00391214">
        <w:rPr>
          <w:rFonts w:ascii="Liberation Serif" w:hAnsi="Liberation Serif" w:cs="Liberation Serif"/>
          <w:b/>
          <w:sz w:val="26"/>
          <w:szCs w:val="26"/>
        </w:rPr>
        <w:t>. Порядок осуществления административных процедур (действий)</w:t>
      </w:r>
      <w:r w:rsidR="0064148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 предоставлению муниципальной услуги в электронной форме,</w:t>
      </w:r>
      <w:r w:rsidR="0064148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том числе с использованием единого портала,</w:t>
      </w:r>
      <w:r w:rsidR="0064148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а также при предоставлении результата предоставления</w:t>
      </w:r>
      <w:r w:rsidR="0064148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по установленному постоянному маршруту,</w:t>
      </w:r>
      <w:r w:rsidR="0064148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том числе в упрощенном порядке в электронной форме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39.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Получение информации о порядке и сроках предоставления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На Едином портале, официальном сайте </w:t>
      </w:r>
      <w:r w:rsidR="00265FEB" w:rsidRPr="00391214">
        <w:rPr>
          <w:rFonts w:ascii="Liberation Serif" w:hAnsi="Liberation Serif" w:cs="Liberation Serif"/>
          <w:sz w:val="26"/>
          <w:szCs w:val="26"/>
        </w:rPr>
        <w:t xml:space="preserve">в сети «Интернет» </w:t>
      </w:r>
      <w:r w:rsidRPr="00391214">
        <w:rPr>
          <w:rFonts w:ascii="Liberation Serif" w:hAnsi="Liberation Serif" w:cs="Liberation Serif"/>
          <w:sz w:val="26"/>
          <w:szCs w:val="26"/>
        </w:rPr>
        <w:t>размещается следующая информация: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круг заявителей;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срок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размер государственной пошлины, взимаемой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исчерпывающий перечень оснований для приостановления или отказа в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формы заявлений (уведомлений, сообщений), используемые при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Информация о порядке и сроках предоставления муниципальной услуги на Едином портале на основании сведений, содержащихся в федеральной государс</w:t>
      </w:r>
      <w:r w:rsidR="00265FEB" w:rsidRPr="00391214">
        <w:rPr>
          <w:rFonts w:ascii="Liberation Serif" w:hAnsi="Liberation Serif" w:cs="Liberation Serif"/>
          <w:sz w:val="26"/>
          <w:szCs w:val="26"/>
        </w:rPr>
        <w:t>твенной информационной системе «</w:t>
      </w:r>
      <w:r w:rsidRPr="00391214">
        <w:rPr>
          <w:rFonts w:ascii="Liberation Serif" w:hAnsi="Liberation Serif" w:cs="Liberation Serif"/>
          <w:sz w:val="26"/>
          <w:szCs w:val="26"/>
        </w:rPr>
        <w:t>Федеральный реестр государственных и муниципальных услуг (функций)</w:t>
      </w:r>
      <w:r w:rsidR="00265FEB"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официальном сайте </w:t>
      </w:r>
      <w:r w:rsidR="00265FEB" w:rsidRPr="00391214">
        <w:rPr>
          <w:rFonts w:ascii="Liberation Serif" w:hAnsi="Liberation Serif" w:cs="Liberation Serif"/>
          <w:sz w:val="26"/>
          <w:szCs w:val="26"/>
        </w:rPr>
        <w:t>в сети «Интернет»</w:t>
      </w:r>
      <w:r w:rsidRPr="00391214">
        <w:rPr>
          <w:rFonts w:ascii="Liberation Serif" w:hAnsi="Liberation Serif" w:cs="Liberation Serif"/>
          <w:sz w:val="26"/>
          <w:szCs w:val="26"/>
        </w:rPr>
        <w:t xml:space="preserve"> предоставляется заявителю бесплатно.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запись на прием в орган (организацию) для подачи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Предварительная запись на прием в </w:t>
      </w:r>
      <w:r w:rsidR="00265FEB"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либо МФЦ для подачи заявления с использованием Единого портала, официального сайта </w:t>
      </w:r>
      <w:r w:rsidR="00E71DC1" w:rsidRPr="00391214">
        <w:rPr>
          <w:rFonts w:ascii="Liberation Serif" w:hAnsi="Liberation Serif" w:cs="Liberation Serif"/>
          <w:sz w:val="26"/>
          <w:szCs w:val="26"/>
        </w:rPr>
        <w:t>Администрации Артемовского округа</w:t>
      </w:r>
      <w:r w:rsidRPr="00391214">
        <w:rPr>
          <w:rFonts w:ascii="Liberation Serif" w:hAnsi="Liberation Serif" w:cs="Liberation Serif"/>
          <w:sz w:val="26"/>
          <w:szCs w:val="26"/>
        </w:rPr>
        <w:t xml:space="preserve"> не осуществляется;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формирование запроса о предоставлении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На официальном сайте</w:t>
      </w:r>
      <w:r w:rsidR="00F5171E" w:rsidRPr="00391214">
        <w:rPr>
          <w:rFonts w:ascii="Liberation Serif" w:hAnsi="Liberation Serif" w:cs="Liberation Serif"/>
          <w:sz w:val="26"/>
          <w:szCs w:val="26"/>
        </w:rPr>
        <w:t xml:space="preserve"> </w:t>
      </w:r>
      <w:r w:rsidR="00F5171E" w:rsidRPr="00391214">
        <w:rPr>
          <w:rFonts w:ascii="Liberation Serif" w:hAnsi="Liberation Serif" w:cs="Liberation Serif"/>
          <w:color w:val="FF0000"/>
          <w:sz w:val="26"/>
          <w:szCs w:val="26"/>
        </w:rPr>
        <w:t>Артемовского городского округа</w:t>
      </w:r>
      <w:r w:rsidRPr="00391214">
        <w:rPr>
          <w:rFonts w:ascii="Liberation Serif" w:hAnsi="Liberation Serif" w:cs="Liberation Serif"/>
          <w:color w:val="FF0000"/>
          <w:sz w:val="26"/>
          <w:szCs w:val="26"/>
        </w:rPr>
        <w:t xml:space="preserve"> </w:t>
      </w:r>
      <w:r w:rsidR="00265FEB" w:rsidRPr="00391214">
        <w:rPr>
          <w:rFonts w:ascii="Liberation Serif" w:hAnsi="Liberation Serif" w:cs="Liberation Serif"/>
          <w:sz w:val="26"/>
          <w:szCs w:val="26"/>
        </w:rPr>
        <w:t>в сети «Интернет»</w:t>
      </w:r>
      <w:r w:rsidRPr="00391214">
        <w:rPr>
          <w:rFonts w:ascii="Liberation Serif" w:hAnsi="Liberation Serif" w:cs="Liberation Serif"/>
          <w:sz w:val="26"/>
          <w:szCs w:val="26"/>
        </w:rPr>
        <w:t xml:space="preserve"> размещаются образцы заполнения электронной формы заявления и прилагаемых документов.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Сформированный и подписанный запрос в виде заявления с прилагаемыми документами, указанными в </w:t>
      </w:r>
      <w:hyperlink w:anchor="P136" w:history="1">
        <w:r w:rsidRPr="00391214">
          <w:rPr>
            <w:rFonts w:ascii="Liberation Serif" w:hAnsi="Liberation Serif" w:cs="Liberation Serif"/>
            <w:sz w:val="26"/>
            <w:szCs w:val="26"/>
          </w:rPr>
          <w:t>пункте 16</w:t>
        </w:r>
      </w:hyperlink>
      <w:r w:rsidRPr="00391214">
        <w:rPr>
          <w:rFonts w:ascii="Liberation Serif" w:hAnsi="Liberation Serif" w:cs="Liberation Serif"/>
          <w:sz w:val="26"/>
          <w:szCs w:val="26"/>
        </w:rPr>
        <w:t xml:space="preserve"> Административного регламента, необходимыми для предоставления муниципальной услуги, направляется в </w:t>
      </w:r>
      <w:r w:rsidR="00265FEB"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посредством Единого портала.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прием и регистрация заявления и иных документов, необходимых для предоставления муниципальной услуги:</w:t>
      </w:r>
    </w:p>
    <w:p w:rsidR="00597055" w:rsidRPr="00391214" w:rsidRDefault="007E73AF"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обеспечивает прием документов, необходимых для пред</w:t>
      </w:r>
      <w:r w:rsidR="00C830B1" w:rsidRPr="00391214">
        <w:rPr>
          <w:rFonts w:ascii="Liberation Serif" w:hAnsi="Liberation Serif" w:cs="Liberation Serif"/>
          <w:sz w:val="26"/>
          <w:szCs w:val="26"/>
        </w:rPr>
        <w:t xml:space="preserve">оставления муниципальной услуги </w:t>
      </w:r>
      <w:r w:rsidR="00597055" w:rsidRPr="00391214">
        <w:rPr>
          <w:rFonts w:ascii="Liberation Serif" w:hAnsi="Liberation Serif" w:cs="Liberation Serif"/>
          <w:sz w:val="26"/>
          <w:szCs w:val="26"/>
        </w:rPr>
        <w:t>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регистрации запроса составляет один рабочий день с даты его получения </w:t>
      </w:r>
      <w:r w:rsidR="007E73A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Предоставление муниципальной услуги начинается с момента приема и регистрации </w:t>
      </w:r>
      <w:r w:rsidR="007E73A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заявителем государственной пошлины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получении заявления в электронной форме специалист </w:t>
      </w:r>
      <w:r w:rsidR="0016253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проверку полномочий лица, подписавшего заявление;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проверку и наличие сведений, указанных в </w:t>
      </w:r>
      <w:hyperlink w:anchor="P136" w:history="1">
        <w:r w:rsidRPr="00391214">
          <w:rPr>
            <w:rFonts w:ascii="Liberation Serif" w:hAnsi="Liberation Serif" w:cs="Liberation Serif"/>
            <w:sz w:val="26"/>
            <w:szCs w:val="26"/>
          </w:rPr>
          <w:t>пункте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проверку наличия документов, соответствующих требованиям </w:t>
      </w:r>
      <w:hyperlink w:anchor="P136" w:history="1">
        <w:r w:rsidRPr="00391214">
          <w:rPr>
            <w:rFonts w:ascii="Liberation Serif" w:hAnsi="Liberation Serif" w:cs="Liberation Serif"/>
            <w:sz w:val="26"/>
            <w:szCs w:val="26"/>
          </w:rPr>
          <w:t>пункта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получение в установленном порядке информации об оплате заявителем государственной пошлины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наличии оснований, указанных в </w:t>
      </w:r>
      <w:hyperlink w:anchor="P208" w:history="1">
        <w:r w:rsidRPr="00391214">
          <w:rPr>
            <w:rFonts w:ascii="Liberation Serif" w:hAnsi="Liberation Serif" w:cs="Liberation Serif"/>
            <w:sz w:val="26"/>
            <w:szCs w:val="26"/>
          </w:rPr>
          <w:t>пункте 21</w:t>
        </w:r>
      </w:hyperlink>
      <w:r w:rsidRPr="00391214">
        <w:rPr>
          <w:rFonts w:ascii="Liberation Serif" w:hAnsi="Liberation Serif" w:cs="Liberation Serif"/>
          <w:sz w:val="26"/>
          <w:szCs w:val="26"/>
        </w:rPr>
        <w:t xml:space="preserve"> Административного регламента, специалист </w:t>
      </w:r>
      <w:r w:rsidR="0016253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срок, не превышающий срок регистрации заявления, информирует заявителя об отказе в регистрации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Уведомление заявителя об отказе в регистрации заявления производится специалистом </w:t>
      </w:r>
      <w:r w:rsidR="0016253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Прием и регистрация заявления, направленного заявителем через Единый портал, осуществляются специалистом </w:t>
      </w:r>
      <w:r w:rsidR="0016253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соответствии с </w:t>
      </w:r>
      <w:hyperlink w:anchor="P286" w:history="1">
        <w:r w:rsidRPr="00391214">
          <w:rPr>
            <w:rFonts w:ascii="Liberation Serif" w:hAnsi="Liberation Serif" w:cs="Liberation Serif"/>
            <w:sz w:val="26"/>
            <w:szCs w:val="26"/>
          </w:rPr>
          <w:t>пунктом 27</w:t>
        </w:r>
      </w:hyperlink>
      <w:r w:rsidRPr="00391214">
        <w:rPr>
          <w:rFonts w:ascii="Liberation Serif" w:hAnsi="Liberation Serif" w:cs="Liberation Serif"/>
          <w:sz w:val="26"/>
          <w:szCs w:val="26"/>
        </w:rPr>
        <w:t xml:space="preserve"> Административного регламента в течение одного рабочего дня;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w:t>
      </w:r>
      <w:r w:rsidR="00FA63D6" w:rsidRPr="00391214">
        <w:rPr>
          <w:rFonts w:ascii="Liberation Serif" w:hAnsi="Liberation Serif" w:cs="Liberation Serif"/>
          <w:sz w:val="26"/>
          <w:szCs w:val="26"/>
        </w:rPr>
        <w:t xml:space="preserve">в сети «Интернет» </w:t>
      </w:r>
      <w:r w:rsidRPr="00391214">
        <w:rPr>
          <w:rFonts w:ascii="Liberation Serif" w:hAnsi="Liberation Serif" w:cs="Liberation Serif"/>
          <w:sz w:val="26"/>
          <w:szCs w:val="26"/>
        </w:rPr>
        <w:t>не осуществляется (либо осуществляется при наличии технической возможности);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 получение заявителем сведений о ходе выполнения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Получение сведений о ходе выполнения муниципальной услуги с использованием Единого портала осуществляется при наличии технической возможности;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рамках предоставления муниципальной услуги осуществляется межведомственное информационное взаимодействие в электронном виде со следующими органами (организациями):</w:t>
      </w:r>
    </w:p>
    <w:p w:rsidR="00C5108F" w:rsidRPr="00391214" w:rsidRDefault="00597055" w:rsidP="00C5108F">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владельцами автомобильных дорог, по дорогам которых проходит заявленный маршрут, часть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Порядок и условия взаимодействия </w:t>
      </w:r>
      <w:r w:rsidR="00DE724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 органами (организациями), участвующими в предоставлении муниципальной услуги, указаны в </w:t>
      </w:r>
      <w:hyperlink w:anchor="P567" w:history="1">
        <w:r w:rsidRPr="00391214">
          <w:rPr>
            <w:rFonts w:ascii="Liberation Serif" w:hAnsi="Liberation Serif" w:cs="Liberation Serif"/>
            <w:sz w:val="26"/>
            <w:szCs w:val="26"/>
          </w:rPr>
          <w:t>пунктах 47</w:t>
        </w:r>
      </w:hyperlink>
      <w:r w:rsidRPr="00391214">
        <w:rPr>
          <w:rFonts w:ascii="Liberation Serif" w:hAnsi="Liberation Serif" w:cs="Liberation Serif"/>
          <w:sz w:val="26"/>
          <w:szCs w:val="26"/>
        </w:rPr>
        <w:t xml:space="preserve"> - </w:t>
      </w:r>
      <w:hyperlink w:anchor="P609" w:history="1">
        <w:r w:rsidRPr="00391214">
          <w:rPr>
            <w:rFonts w:ascii="Liberation Serif" w:hAnsi="Liberation Serif" w:cs="Liberation Serif"/>
            <w:sz w:val="26"/>
            <w:szCs w:val="26"/>
          </w:rPr>
          <w:t>54</w:t>
        </w:r>
      </w:hyperlink>
      <w:r w:rsidRPr="00391214">
        <w:rPr>
          <w:rFonts w:ascii="Liberation Serif" w:hAnsi="Liberation Serif" w:cs="Liberation Serif"/>
          <w:sz w:val="26"/>
          <w:szCs w:val="26"/>
        </w:rPr>
        <w:t xml:space="preserve">, </w:t>
      </w:r>
      <w:hyperlink w:anchor="P818" w:history="1">
        <w:r w:rsidRPr="00391214">
          <w:rPr>
            <w:rFonts w:ascii="Liberation Serif" w:hAnsi="Liberation Serif" w:cs="Liberation Serif"/>
            <w:sz w:val="26"/>
            <w:szCs w:val="26"/>
          </w:rPr>
          <w:t>86</w:t>
        </w:r>
      </w:hyperlink>
      <w:r w:rsidRPr="00391214">
        <w:rPr>
          <w:rFonts w:ascii="Liberation Serif" w:hAnsi="Liberation Serif" w:cs="Liberation Serif"/>
          <w:sz w:val="26"/>
          <w:szCs w:val="26"/>
        </w:rPr>
        <w:t xml:space="preserve"> - </w:t>
      </w:r>
      <w:hyperlink w:anchor="P828" w:history="1">
        <w:r w:rsidRPr="00391214">
          <w:rPr>
            <w:rFonts w:ascii="Liberation Serif" w:hAnsi="Liberation Serif" w:cs="Liberation Serif"/>
            <w:sz w:val="26"/>
            <w:szCs w:val="26"/>
          </w:rPr>
          <w:t>92</w:t>
        </w:r>
      </w:hyperlink>
      <w:r w:rsidRPr="00391214">
        <w:rPr>
          <w:rFonts w:ascii="Liberation Serif" w:hAnsi="Liberation Serif" w:cs="Liberation Serif"/>
          <w:sz w:val="26"/>
          <w:szCs w:val="26"/>
        </w:rPr>
        <w:t xml:space="preserve"> и </w:t>
      </w:r>
      <w:hyperlink w:anchor="P961" w:history="1">
        <w:r w:rsidRPr="00391214">
          <w:rPr>
            <w:rFonts w:ascii="Liberation Serif" w:hAnsi="Liberation Serif" w:cs="Liberation Serif"/>
            <w:sz w:val="26"/>
            <w:szCs w:val="26"/>
          </w:rPr>
          <w:t>113</w:t>
        </w:r>
      </w:hyperlink>
      <w:r w:rsidRPr="00391214">
        <w:rPr>
          <w:rFonts w:ascii="Liberation Serif" w:hAnsi="Liberation Serif" w:cs="Liberation Serif"/>
          <w:sz w:val="26"/>
          <w:szCs w:val="26"/>
        </w:rPr>
        <w:t xml:space="preserve"> - </w:t>
      </w:r>
      <w:hyperlink w:anchor="P973" w:history="1">
        <w:r w:rsidRPr="00391214">
          <w:rPr>
            <w:rFonts w:ascii="Liberation Serif" w:hAnsi="Liberation Serif" w:cs="Liberation Serif"/>
            <w:sz w:val="26"/>
            <w:szCs w:val="26"/>
          </w:rPr>
          <w:t>119</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8) получение заявителем результата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Специальное разрешение в случае движения тяжеловесных и (или) крупногабаритных транспортных средств </w:t>
      </w:r>
      <w:r w:rsidR="00FA73E0" w:rsidRPr="00391214">
        <w:rPr>
          <w:rFonts w:ascii="Liberation Serif" w:hAnsi="Liberation Serif" w:cs="Liberation Serif"/>
          <w:sz w:val="26"/>
          <w:szCs w:val="26"/>
        </w:rPr>
        <w:t xml:space="preserve">в электронной форме не выдается, </w:t>
      </w:r>
      <w:r w:rsidR="00FA73E0" w:rsidRPr="00391214">
        <w:rPr>
          <w:rFonts w:ascii="Liberation Serif" w:hAnsi="Liberation Serif" w:cs="Liberation Serif"/>
          <w:color w:val="FF0000"/>
          <w:sz w:val="26"/>
          <w:szCs w:val="26"/>
        </w:rPr>
        <w:t>за исключением подпункта 9 настоящего пункта.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w:t>
      </w:r>
      <w:hyperlink w:anchor="P1829" w:history="1">
        <w:r w:rsidRPr="00391214">
          <w:rPr>
            <w:rFonts w:ascii="Liberation Serif" w:hAnsi="Liberation Serif" w:cs="Liberation Serif"/>
            <w:sz w:val="26"/>
            <w:szCs w:val="26"/>
          </w:rPr>
          <w:t>Извещения</w:t>
        </w:r>
      </w:hyperlink>
      <w:r w:rsidRPr="00391214">
        <w:rPr>
          <w:rFonts w:ascii="Liberation Serif" w:hAnsi="Liberation Serif" w:cs="Liberation Serif"/>
          <w:sz w:val="26"/>
          <w:szCs w:val="26"/>
        </w:rPr>
        <w:t xml:space="preserve"> об отказе в выдаче специального разрешения на движение по автомобильным дорогам местного значения </w:t>
      </w:r>
      <w:r w:rsidR="00DE724C"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 xml:space="preserve"> тяжеловесного и (или) крупногабаритного транспортного средства (Приложение </w:t>
      </w:r>
      <w:r w:rsidR="00DE724C"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9) получение заявителем результата предоставления муниципальной услуги в электронной форме: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указанном в </w:t>
      </w:r>
      <w:hyperlink w:anchor="P85" w:history="1">
        <w:r w:rsidRPr="00391214">
          <w:rPr>
            <w:rFonts w:ascii="Liberation Serif" w:hAnsi="Liberation Serif" w:cs="Liberation Serif"/>
            <w:sz w:val="26"/>
            <w:szCs w:val="26"/>
          </w:rPr>
          <w:t>подпункте 1 пункта 13</w:t>
        </w:r>
      </w:hyperlink>
      <w:r w:rsidRPr="00391214">
        <w:rPr>
          <w:rFonts w:ascii="Liberation Serif" w:hAnsi="Liberation Serif" w:cs="Liberation Serif"/>
          <w:sz w:val="26"/>
          <w:szCs w:val="26"/>
        </w:rPr>
        <w:t xml:space="preserve">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E724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Выданное специальное разрешение в электронной форме должно быть распечатано на бумажном носителе.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1F0DC7" w:rsidP="003D041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w:t>
      </w:r>
      <w:r w:rsidR="003631B0" w:rsidRPr="00391214">
        <w:rPr>
          <w:rFonts w:ascii="Liberation Serif" w:hAnsi="Liberation Serif" w:cs="Liberation Serif"/>
          <w:b/>
          <w:sz w:val="26"/>
          <w:szCs w:val="26"/>
        </w:rPr>
        <w:t>5</w:t>
      </w:r>
      <w:r w:rsidRPr="00391214">
        <w:rPr>
          <w:rFonts w:ascii="Liberation Serif" w:hAnsi="Liberation Serif" w:cs="Liberation Serif"/>
          <w:b/>
          <w:sz w:val="26"/>
          <w:szCs w:val="26"/>
        </w:rPr>
        <w:t>. Порядок выполнения административных процедур (действий)</w:t>
      </w:r>
      <w:r w:rsidR="00337E3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по предоставлению муниципальной услуги, выполняемых </w:t>
      </w:r>
      <w:r w:rsidR="003D041B" w:rsidRPr="00391214">
        <w:rPr>
          <w:rFonts w:ascii="Liberation Serif" w:hAnsi="Liberation Serif" w:cs="Liberation Serif"/>
          <w:b/>
          <w:sz w:val="26"/>
          <w:szCs w:val="26"/>
        </w:rPr>
        <w:t>МФЦ</w:t>
      </w:r>
      <w:r w:rsidRPr="00391214">
        <w:rPr>
          <w:rFonts w:ascii="Liberation Serif" w:hAnsi="Liberation Serif" w:cs="Liberation Serif"/>
          <w:b/>
          <w:sz w:val="26"/>
          <w:szCs w:val="26"/>
        </w:rPr>
        <w:t>,</w:t>
      </w:r>
      <w:r w:rsidR="00337E3E" w:rsidRPr="00391214">
        <w:rPr>
          <w:rFonts w:ascii="Liberation Serif" w:hAnsi="Liberation Serif" w:cs="Liberation Serif"/>
          <w:b/>
          <w:sz w:val="26"/>
          <w:szCs w:val="26"/>
        </w:rPr>
        <w:t xml:space="preserve"> </w:t>
      </w:r>
      <w:r w:rsidR="003D041B" w:rsidRPr="00391214">
        <w:rPr>
          <w:rFonts w:ascii="Liberation Serif" w:hAnsi="Liberation Serif" w:cs="Liberation Serif"/>
          <w:b/>
          <w:sz w:val="26"/>
          <w:szCs w:val="26"/>
        </w:rPr>
        <w:t>в том числе П</w:t>
      </w:r>
      <w:r w:rsidRPr="00391214">
        <w:rPr>
          <w:rFonts w:ascii="Liberation Serif" w:hAnsi="Liberation Serif" w:cs="Liberation Serif"/>
          <w:b/>
          <w:sz w:val="26"/>
          <w:szCs w:val="26"/>
        </w:rPr>
        <w:t>орядок административных процедур (действий),</w:t>
      </w:r>
      <w:r w:rsidR="00337E3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выполняемых </w:t>
      </w:r>
      <w:r w:rsidR="003D041B" w:rsidRPr="00391214">
        <w:rPr>
          <w:rFonts w:ascii="Liberation Serif" w:hAnsi="Liberation Serif" w:cs="Liberation Serif"/>
          <w:b/>
          <w:sz w:val="26"/>
          <w:szCs w:val="26"/>
        </w:rPr>
        <w:t xml:space="preserve">МФЦ при </w:t>
      </w:r>
      <w:r w:rsidRPr="00391214">
        <w:rPr>
          <w:rFonts w:ascii="Liberation Serif" w:hAnsi="Liberation Serif" w:cs="Liberation Serif"/>
          <w:b/>
          <w:sz w:val="26"/>
          <w:szCs w:val="26"/>
        </w:rPr>
        <w:t>предоставлении муниципальной услуги</w:t>
      </w:r>
      <w:r w:rsidR="00337E3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полном объеме и при предоставлении муниципальной услуги</w:t>
      </w:r>
      <w:r w:rsidR="00337E3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посредством комплексного запроса</w:t>
      </w:r>
    </w:p>
    <w:p w:rsidR="00597055" w:rsidRPr="00391214" w:rsidRDefault="00597055" w:rsidP="00337E3E">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40. 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МФЦ осуществляет информирование и консультирование заявителей о порядке предоставления муниципальной услуги, в том числе, посредством </w:t>
      </w:r>
      <w:r w:rsidRPr="00391214">
        <w:rPr>
          <w:rFonts w:ascii="Liberation Serif" w:hAnsi="Liberation Serif" w:cs="Liberation Serif"/>
          <w:sz w:val="26"/>
          <w:szCs w:val="26"/>
        </w:rPr>
        <w:lastRenderedPageBreak/>
        <w:t xml:space="preserve">комплексного запроса. МФЦ осуществляет информирование заявителя о ходе выполнения запроса о предоставлении муниципальной услуги и результате предоставления муниципальной услуги. МФЦ осуществляет информирование заявителей о месте нахождения </w:t>
      </w:r>
      <w:r w:rsidR="00337E3E" w:rsidRPr="00391214">
        <w:rPr>
          <w:rFonts w:ascii="Liberation Serif" w:hAnsi="Liberation Serif" w:cs="Liberation Serif"/>
          <w:sz w:val="26"/>
          <w:szCs w:val="26"/>
        </w:rPr>
        <w:t>УГХ</w:t>
      </w:r>
      <w:r w:rsidRPr="00391214">
        <w:rPr>
          <w:rFonts w:ascii="Liberation Serif" w:hAnsi="Liberation Serif" w:cs="Liberation Serif"/>
          <w:sz w:val="26"/>
          <w:szCs w:val="26"/>
        </w:rPr>
        <w:t>, режиме рабо</w:t>
      </w:r>
      <w:r w:rsidR="00337E3E" w:rsidRPr="00391214">
        <w:rPr>
          <w:rFonts w:ascii="Liberation Serif" w:hAnsi="Liberation Serif" w:cs="Liberation Serif"/>
          <w:sz w:val="26"/>
          <w:szCs w:val="26"/>
        </w:rPr>
        <w:t>ты и контактных телефонах 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получении запроса о порядке предоставления муниципальной услуги, а также о ходе выполнения муниципальной услуги, необходимая информация </w:t>
      </w:r>
      <w:r w:rsidR="00164B4C" w:rsidRPr="00391214">
        <w:rPr>
          <w:rFonts w:ascii="Liberation Serif" w:hAnsi="Liberation Serif" w:cs="Liberation Serif"/>
          <w:color w:val="FF0000"/>
          <w:sz w:val="26"/>
          <w:szCs w:val="26"/>
        </w:rPr>
        <w:t>работником</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 xml:space="preserve">МФЦ запрашивается в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любым доступным способом, обеспечивающим оперативность направления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информацию о ходе выполнения муниципальной услуги в МФЦ любым доступным способом, обеспечивающим оперативность направления запрошенной информации.</w:t>
      </w:r>
    </w:p>
    <w:p w:rsidR="00597055" w:rsidRPr="00391214" w:rsidRDefault="00164B4C"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color w:val="FF0000"/>
          <w:sz w:val="26"/>
          <w:szCs w:val="26"/>
        </w:rPr>
        <w:t>Работник</w:t>
      </w:r>
      <w:r w:rsidR="00597055" w:rsidRPr="00391214">
        <w:rPr>
          <w:rFonts w:ascii="Liberation Serif" w:hAnsi="Liberation Serif" w:cs="Liberation Serif"/>
          <w:color w:val="FF0000"/>
          <w:sz w:val="26"/>
          <w:szCs w:val="26"/>
        </w:rPr>
        <w:t xml:space="preserve"> </w:t>
      </w:r>
      <w:r w:rsidR="00597055" w:rsidRPr="00391214">
        <w:rPr>
          <w:rFonts w:ascii="Liberation Serif" w:hAnsi="Liberation Serif" w:cs="Liberation Serif"/>
          <w:sz w:val="26"/>
          <w:szCs w:val="26"/>
        </w:rPr>
        <w:t>МФЦ доводит до заявителя информацию о порядке 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б) ответственными за выполнение административного действия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специалист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w:t>
      </w:r>
      <w:r w:rsidR="00164B4C" w:rsidRPr="00391214">
        <w:rPr>
          <w:rFonts w:ascii="Liberation Serif" w:hAnsi="Liberation Serif" w:cs="Liberation Serif"/>
          <w:color w:val="FF0000"/>
          <w:sz w:val="26"/>
          <w:szCs w:val="26"/>
        </w:rPr>
        <w:t>работник</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срок направления запроса в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получения от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и предоставления заявителю - не позднее рабочего дня, следующего за днем подачи документов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г) результатом является предоставление МФЦ заявителю информации о ходе выполнения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Основанием для начала административных действий является получение от заявителя </w:t>
      </w:r>
      <w:r w:rsidR="001976BB" w:rsidRPr="00391214">
        <w:rPr>
          <w:rFonts w:ascii="Liberation Serif" w:hAnsi="Liberation Serif" w:cs="Liberation Serif"/>
          <w:color w:val="FF0000"/>
          <w:sz w:val="26"/>
          <w:szCs w:val="26"/>
        </w:rPr>
        <w:t>работником</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МФЦ зая</w:t>
      </w:r>
      <w:r w:rsidR="00FA73E0" w:rsidRPr="00391214">
        <w:rPr>
          <w:rFonts w:ascii="Liberation Serif" w:hAnsi="Liberation Serif" w:cs="Liberation Serif"/>
          <w:sz w:val="26"/>
          <w:szCs w:val="26"/>
        </w:rPr>
        <w:t>вления и прилагаемых документов</w:t>
      </w:r>
      <w:r w:rsidRPr="00391214">
        <w:rPr>
          <w:rFonts w:ascii="Liberation Serif" w:hAnsi="Liberation Serif" w:cs="Liberation Serif"/>
          <w:sz w:val="26"/>
          <w:szCs w:val="26"/>
        </w:rPr>
        <w:t>.</w:t>
      </w:r>
    </w:p>
    <w:p w:rsidR="00597055" w:rsidRPr="00391214" w:rsidRDefault="001976BB"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color w:val="FF0000"/>
          <w:sz w:val="26"/>
          <w:szCs w:val="26"/>
        </w:rPr>
        <w:t>Работник</w:t>
      </w:r>
      <w:r w:rsidR="00597055" w:rsidRPr="00391214">
        <w:rPr>
          <w:rFonts w:ascii="Liberation Serif" w:hAnsi="Liberation Serif" w:cs="Liberation Serif"/>
          <w:color w:val="FF0000"/>
          <w:sz w:val="26"/>
          <w:szCs w:val="26"/>
        </w:rPr>
        <w:t xml:space="preserve"> </w:t>
      </w:r>
      <w:r w:rsidR="00597055" w:rsidRPr="00391214">
        <w:rPr>
          <w:rFonts w:ascii="Liberation Serif" w:hAnsi="Liberation Serif" w:cs="Liberation Serif"/>
          <w:sz w:val="26"/>
          <w:szCs w:val="26"/>
        </w:rPr>
        <w:t>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выдает в день обращения документ о приеме заявления и документов, необходимых для 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направляет заявление и документы, необходимые для предоставления муниципальной услуги, в </w:t>
      </w:r>
      <w:r w:rsidR="00EA45E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EF0B43" w:rsidRPr="00391214" w:rsidRDefault="00597055" w:rsidP="00342A30">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sz w:val="26"/>
          <w:szCs w:val="26"/>
        </w:rPr>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w:t>
      </w:r>
      <w:hyperlink w:anchor="P1200" w:history="1">
        <w:r w:rsidRPr="00391214">
          <w:rPr>
            <w:rFonts w:ascii="Liberation Serif" w:hAnsi="Liberation Serif" w:cs="Liberation Serif"/>
            <w:sz w:val="26"/>
            <w:szCs w:val="26"/>
          </w:rPr>
          <w:t>заявления</w:t>
        </w:r>
      </w:hyperlink>
      <w:r w:rsidRPr="00391214">
        <w:rPr>
          <w:rFonts w:ascii="Liberation Serif" w:hAnsi="Liberation Serif" w:cs="Liberation Serif"/>
          <w:sz w:val="26"/>
          <w:szCs w:val="26"/>
        </w:rPr>
        <w:t xml:space="preserve"> по форме приложения </w:t>
      </w:r>
      <w:r w:rsidR="00EA45EF"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2 к Административному регламенту и прилагаемые документы, указанные </w:t>
      </w:r>
      <w:r w:rsidRPr="00391214">
        <w:rPr>
          <w:rFonts w:ascii="Liberation Serif" w:hAnsi="Liberation Serif" w:cs="Liberation Serif"/>
          <w:color w:val="FF0000"/>
          <w:sz w:val="26"/>
          <w:szCs w:val="26"/>
        </w:rPr>
        <w:t xml:space="preserve">в </w:t>
      </w:r>
      <w:r w:rsidR="00EF0B43" w:rsidRPr="00391214">
        <w:rPr>
          <w:rFonts w:ascii="Liberation Serif" w:hAnsi="Liberation Serif" w:cs="Liberation Serif"/>
          <w:color w:val="FF0000"/>
          <w:sz w:val="26"/>
          <w:szCs w:val="26"/>
        </w:rPr>
        <w:t xml:space="preserve">пункте </w:t>
      </w:r>
      <w:r w:rsidR="0081602E" w:rsidRPr="00391214">
        <w:rPr>
          <w:rFonts w:ascii="Liberation Serif" w:hAnsi="Liberation Serif" w:cs="Liberation Serif"/>
          <w:color w:val="FF0000"/>
          <w:sz w:val="26"/>
          <w:szCs w:val="26"/>
        </w:rPr>
        <w:t>9</w:t>
      </w:r>
      <w:r w:rsidR="00EF0B43" w:rsidRPr="00391214">
        <w:rPr>
          <w:rFonts w:ascii="Liberation Serif" w:hAnsi="Liberation Serif" w:cs="Liberation Serif"/>
          <w:color w:val="FF0000"/>
          <w:sz w:val="26"/>
          <w:szCs w:val="26"/>
        </w:rPr>
        <w:t xml:space="preserve"> Порядка выдачи специального разрешения и пункте 16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w:t>
      </w:r>
      <w:proofErr w:type="spellStart"/>
      <w:r w:rsidRPr="00391214">
        <w:rPr>
          <w:rFonts w:ascii="Liberation Serif" w:hAnsi="Liberation Serif" w:cs="Liberation Serif"/>
          <w:sz w:val="26"/>
          <w:szCs w:val="26"/>
        </w:rPr>
        <w:t>ов</w:t>
      </w:r>
      <w:proofErr w:type="spellEnd"/>
      <w:r w:rsidRPr="00391214">
        <w:rPr>
          <w:rFonts w:ascii="Liberation Serif" w:hAnsi="Liberation Serif" w:cs="Liberation Serif"/>
          <w:sz w:val="26"/>
          <w:szCs w:val="26"/>
        </w:rPr>
        <w:t>) (или его (их) недействительности) прием запроса (заявления) о предоставлении муниципальной услуги МФЦ не производится.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МФЦ выдает заявителю один экземпляр документа, подтверждающего прием заявления с прилагаемыми документами с указанием перечня принятых документов и даты приема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Принятый запрос (заявление) регистрируется </w:t>
      </w:r>
      <w:r w:rsidR="0081602E" w:rsidRPr="00391214">
        <w:rPr>
          <w:rFonts w:ascii="Liberation Serif" w:hAnsi="Liberation Serif" w:cs="Liberation Serif"/>
          <w:color w:val="FF0000"/>
          <w:sz w:val="26"/>
          <w:szCs w:val="26"/>
        </w:rPr>
        <w:t>работником</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МФЦ. Специалист МФЦ также ставит на запросе дату приема и личную подпись.</w:t>
      </w:r>
    </w:p>
    <w:p w:rsidR="00597055" w:rsidRPr="00391214" w:rsidRDefault="00801FB8"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color w:val="FF0000"/>
          <w:sz w:val="26"/>
          <w:szCs w:val="26"/>
        </w:rPr>
        <w:t>Работником</w:t>
      </w:r>
      <w:r w:rsidR="00597055" w:rsidRPr="00391214">
        <w:rPr>
          <w:rFonts w:ascii="Liberation Serif" w:hAnsi="Liberation Serif" w:cs="Liberation Serif"/>
          <w:color w:val="FF0000"/>
          <w:sz w:val="26"/>
          <w:szCs w:val="26"/>
        </w:rPr>
        <w:t xml:space="preserve"> </w:t>
      </w:r>
      <w:r w:rsidR="00597055" w:rsidRPr="00391214">
        <w:rPr>
          <w:rFonts w:ascii="Liberation Serif" w:hAnsi="Liberation Serif" w:cs="Liberation Serif"/>
          <w:sz w:val="26"/>
          <w:szCs w:val="26"/>
        </w:rPr>
        <w:t xml:space="preserve">МФЦ осуществляется проверка соответствия копий представляемых документов (за исключением нотариально заверенных) их оригиналам. При необходимости, </w:t>
      </w:r>
      <w:r w:rsidRPr="00391214">
        <w:rPr>
          <w:rFonts w:ascii="Liberation Serif" w:hAnsi="Liberation Serif" w:cs="Liberation Serif"/>
          <w:color w:val="FF0000"/>
          <w:sz w:val="26"/>
          <w:szCs w:val="26"/>
        </w:rPr>
        <w:t>работник</w:t>
      </w:r>
      <w:r w:rsidR="00597055" w:rsidRPr="00391214">
        <w:rPr>
          <w:rFonts w:ascii="Liberation Serif" w:hAnsi="Liberation Serif" w:cs="Liberation Serif"/>
          <w:color w:val="FF0000"/>
          <w:sz w:val="26"/>
          <w:szCs w:val="26"/>
        </w:rPr>
        <w:t xml:space="preserve"> </w:t>
      </w:r>
      <w:r w:rsidR="00597055" w:rsidRPr="00391214">
        <w:rPr>
          <w:rFonts w:ascii="Liberation Serif" w:hAnsi="Liberation Serif" w:cs="Liberation Serif"/>
          <w:sz w:val="26"/>
          <w:szCs w:val="26"/>
        </w:rPr>
        <w:t>МФЦ заверяет путем проставления штампа входящие в комплект документов копии документов, при предъявлении их оригиналов.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Принятые от заявителя документы передаются в </w:t>
      </w:r>
      <w:r w:rsidR="002B488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срок не позднее одного рабочего дня, следующего за днем подачи документов заявителем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Передача заявления и прилагаемых к нему документов в </w:t>
      </w:r>
      <w:r w:rsidR="002B488F" w:rsidRPr="00391214">
        <w:rPr>
          <w:rFonts w:ascii="Liberation Serif" w:hAnsi="Liberation Serif" w:cs="Liberation Serif"/>
          <w:sz w:val="26"/>
          <w:szCs w:val="26"/>
        </w:rPr>
        <w:t xml:space="preserve">УГХ </w:t>
      </w:r>
      <w:r w:rsidRPr="00391214">
        <w:rPr>
          <w:rFonts w:ascii="Liberation Serif" w:hAnsi="Liberation Serif" w:cs="Liberation Serif"/>
          <w:sz w:val="26"/>
          <w:szCs w:val="26"/>
        </w:rPr>
        <w:t xml:space="preserve">от МФЦ осуществляется МФЦ по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-передаточным</w:t>
      </w:r>
      <w:proofErr w:type="gramEnd"/>
      <w:r w:rsidRPr="00391214">
        <w:rPr>
          <w:rFonts w:ascii="Liberation Serif" w:hAnsi="Liberation Serif" w:cs="Liberation Serif"/>
          <w:sz w:val="26"/>
          <w:szCs w:val="26"/>
        </w:rPr>
        <w:t xml:space="preserve"> документам, оформленным передающей стороной в двух экземплярах. При наличии расхождений между данными, указанными в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w:t>
      </w:r>
      <w:proofErr w:type="gramEnd"/>
      <w:r w:rsidRPr="00391214">
        <w:rPr>
          <w:rFonts w:ascii="Liberation Serif" w:hAnsi="Liberation Serif" w:cs="Liberation Serif"/>
          <w:sz w:val="26"/>
          <w:szCs w:val="26"/>
        </w:rPr>
        <w:t xml:space="preserve"> документах, и передаваемыми документами, в </w:t>
      </w:r>
      <w:proofErr w:type="spell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 документах принимающей стороной делается отметка об этом в обоих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однократном обращении заявителя в </w:t>
      </w:r>
      <w:r w:rsidR="00801FB8" w:rsidRPr="00391214">
        <w:rPr>
          <w:rFonts w:ascii="Liberation Serif" w:hAnsi="Liberation Serif" w:cs="Liberation Serif"/>
          <w:color w:val="FF0000"/>
          <w:sz w:val="26"/>
          <w:szCs w:val="26"/>
        </w:rPr>
        <w:t>МФЦ</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 xml:space="preserve">с запросом на получение двух и более государственных и (или) муниципальных услуг, заявление о предоставлении муниципальной услуги формируется </w:t>
      </w:r>
      <w:r w:rsidR="00801FB8" w:rsidRPr="00391214">
        <w:rPr>
          <w:rFonts w:ascii="Liberation Serif" w:hAnsi="Liberation Serif" w:cs="Liberation Serif"/>
          <w:color w:val="FF0000"/>
          <w:sz w:val="26"/>
          <w:szCs w:val="26"/>
        </w:rPr>
        <w:t>работником</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 xml:space="preserve">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 </w:t>
      </w:r>
      <w:r w:rsidR="002B488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оформленное заявление и документы, предоставленные заявителем, с приложением заверенной МФЦ копии комплексного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б) ответственным за выполнение административного действия является </w:t>
      </w:r>
      <w:r w:rsidR="00801FB8" w:rsidRPr="00391214">
        <w:rPr>
          <w:rFonts w:ascii="Liberation Serif" w:hAnsi="Liberation Serif" w:cs="Liberation Serif"/>
          <w:color w:val="FF0000"/>
          <w:sz w:val="26"/>
          <w:szCs w:val="26"/>
        </w:rPr>
        <w:t>работник</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срок выполнения административного действия не позднее рабочего дня, следующего за днем подачи документов заявителем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предоставления муниципальной услуги исчисляется со дня регистрации </w:t>
      </w:r>
      <w:r w:rsidR="002B488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заявления;</w:t>
      </w:r>
    </w:p>
    <w:p w:rsidR="00597055" w:rsidRPr="00391214" w:rsidRDefault="00597055" w:rsidP="00342A30">
      <w:pPr>
        <w:pStyle w:val="a3"/>
        <w:ind w:firstLine="851"/>
        <w:jc w:val="both"/>
        <w:rPr>
          <w:rFonts w:ascii="Liberation Serif" w:hAnsi="Liberation Serif" w:cs="Liberation Serif"/>
          <w:sz w:val="26"/>
          <w:szCs w:val="26"/>
        </w:rPr>
      </w:pPr>
      <w:bookmarkStart w:id="30" w:name="P491"/>
      <w:bookmarkEnd w:id="30"/>
      <w:r w:rsidRPr="00391214">
        <w:rPr>
          <w:rFonts w:ascii="Liberation Serif" w:hAnsi="Liberation Serif" w:cs="Liberation Serif"/>
          <w:sz w:val="26"/>
          <w:szCs w:val="26"/>
        </w:rPr>
        <w:lastRenderedPageBreak/>
        <w:t xml:space="preserve">г) результатом исполнения административного действия является прием заявления </w:t>
      </w:r>
      <w:r w:rsidR="002B488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от МФЦ либо отказ в регистрации заявления по основаниям, указанным в </w:t>
      </w:r>
      <w:hyperlink r:id="rId21" w:history="1">
        <w:r w:rsidRPr="00391214">
          <w:rPr>
            <w:rFonts w:ascii="Liberation Serif" w:hAnsi="Liberation Serif" w:cs="Liberation Serif"/>
            <w:color w:val="FF0000"/>
            <w:sz w:val="26"/>
            <w:szCs w:val="26"/>
          </w:rPr>
          <w:t>пункте 12</w:t>
        </w:r>
      </w:hyperlink>
      <w:r w:rsidRPr="00391214">
        <w:rPr>
          <w:rFonts w:ascii="Liberation Serif" w:hAnsi="Liberation Serif" w:cs="Liberation Serif"/>
          <w:color w:val="FF0000"/>
          <w:sz w:val="26"/>
          <w:szCs w:val="26"/>
        </w:rPr>
        <w:t xml:space="preserve"> Порядка выдачи </w:t>
      </w:r>
      <w:r w:rsidR="003E081D" w:rsidRPr="00391214">
        <w:rPr>
          <w:rFonts w:ascii="Liberation Serif" w:hAnsi="Liberation Serif" w:cs="Liberation Serif"/>
          <w:color w:val="FF0000"/>
          <w:sz w:val="26"/>
          <w:szCs w:val="26"/>
        </w:rPr>
        <w:t xml:space="preserve">специального разрешения </w:t>
      </w:r>
      <w:r w:rsidRPr="00391214">
        <w:rPr>
          <w:rFonts w:ascii="Liberation Serif" w:hAnsi="Liberation Serif" w:cs="Liberation Serif"/>
          <w:color w:val="FF0000"/>
          <w:sz w:val="26"/>
          <w:szCs w:val="26"/>
        </w:rPr>
        <w:t xml:space="preserve">и </w:t>
      </w:r>
      <w:hyperlink w:anchor="P208" w:history="1">
        <w:r w:rsidRPr="00391214">
          <w:rPr>
            <w:rFonts w:ascii="Liberation Serif" w:hAnsi="Liberation Serif" w:cs="Liberation Serif"/>
            <w:color w:val="FF0000"/>
            <w:sz w:val="26"/>
            <w:szCs w:val="26"/>
          </w:rPr>
          <w:t>пункте 21</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принятия решения об отказе в регистрации заявления </w:t>
      </w:r>
      <w:r w:rsidR="002B488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оформляется мотивированное </w:t>
      </w:r>
      <w:hyperlink w:anchor="P1934" w:history="1">
        <w:r w:rsidRPr="00391214">
          <w:rPr>
            <w:rFonts w:ascii="Liberation Serif" w:hAnsi="Liberation Serif" w:cs="Liberation Serif"/>
            <w:sz w:val="26"/>
            <w:szCs w:val="26"/>
          </w:rPr>
          <w:t>Извещение</w:t>
        </w:r>
      </w:hyperlink>
      <w:r w:rsidRPr="00391214">
        <w:rPr>
          <w:rFonts w:ascii="Liberation Serif" w:hAnsi="Liberation Serif" w:cs="Liberation Serif"/>
          <w:sz w:val="26"/>
          <w:szCs w:val="26"/>
        </w:rPr>
        <w:t xml:space="preserve"> об отказе в регистрации заявления на выдачу специального разрешения на движение по автомобильным дорогам местного значения </w:t>
      </w:r>
      <w:r w:rsidR="003E081D" w:rsidRPr="00391214">
        <w:rPr>
          <w:rFonts w:ascii="Liberation Serif" w:hAnsi="Liberation Serif" w:cs="Liberation Serif"/>
          <w:color w:val="FF0000"/>
          <w:sz w:val="26"/>
          <w:szCs w:val="26"/>
        </w:rPr>
        <w:t>Артемовского городского округа</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 xml:space="preserve">тяжеловесного и (или) крупногабаритного транспортного средства (форма приведена в Приложении </w:t>
      </w:r>
      <w:r w:rsidR="002B488F"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12 к Административному регламенту), направляемое в МФЦ для направления заявителю в соответствие с настоящим пунктом;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597055" w:rsidRPr="00391214" w:rsidRDefault="00597055" w:rsidP="00342A30">
      <w:pPr>
        <w:pStyle w:val="a3"/>
        <w:ind w:firstLine="851"/>
        <w:jc w:val="both"/>
        <w:rPr>
          <w:rFonts w:ascii="Liberation Serif" w:hAnsi="Liberation Serif" w:cs="Liberation Serif"/>
          <w:sz w:val="26"/>
          <w:szCs w:val="26"/>
        </w:rPr>
      </w:pPr>
      <w:bookmarkStart w:id="31" w:name="P495"/>
      <w:bookmarkEnd w:id="31"/>
      <w:r w:rsidRPr="00391214">
        <w:rPr>
          <w:rFonts w:ascii="Liberation Serif" w:hAnsi="Liberation Serif" w:cs="Liberation Serif"/>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основанием для начала административного действия является получение МФЦ результата предоставления муниципальной услуги от </w:t>
      </w:r>
      <w:r w:rsidR="00EC1FCF"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б) ответственным за выполнение административного действия является </w:t>
      </w:r>
      <w:r w:rsidR="00EC2033" w:rsidRPr="00391214">
        <w:rPr>
          <w:rFonts w:ascii="Liberation Serif" w:hAnsi="Liberation Serif" w:cs="Liberation Serif"/>
          <w:sz w:val="26"/>
          <w:szCs w:val="26"/>
        </w:rPr>
        <w:t>р</w:t>
      </w:r>
      <w:r w:rsidR="00EC2033" w:rsidRPr="00391214">
        <w:rPr>
          <w:rFonts w:ascii="Liberation Serif" w:hAnsi="Liberation Serif" w:cs="Liberation Serif"/>
          <w:color w:val="FF0000"/>
          <w:sz w:val="26"/>
          <w:szCs w:val="26"/>
        </w:rPr>
        <w:t>аботник</w:t>
      </w:r>
      <w:r w:rsidRPr="00391214">
        <w:rPr>
          <w:rFonts w:ascii="Liberation Serif" w:hAnsi="Liberation Serif" w:cs="Liberation Serif"/>
          <w:sz w:val="26"/>
          <w:szCs w:val="26"/>
        </w:rPr>
        <w:t xml:space="preserve">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результатом административного действия является выдача МФЦ заявителю результата предоставления </w:t>
      </w:r>
      <w:r w:rsidR="00EC1FC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w:t>
      </w:r>
      <w:r w:rsidR="008C25F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МФЦ любым доступным способом (в том числе по факсу, электронной почте) для отметки в документах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Передача документов в МФЦ осуществляется по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-передаточным</w:t>
      </w:r>
      <w:proofErr w:type="gramEnd"/>
      <w:r w:rsidRPr="00391214">
        <w:rPr>
          <w:rFonts w:ascii="Liberation Serif" w:hAnsi="Liberation Serif" w:cs="Liberation Serif"/>
          <w:sz w:val="26"/>
          <w:szCs w:val="26"/>
        </w:rPr>
        <w:t xml:space="preserve"> документам, оформленным передающей стороной в двух экземплярах. При наличии расхождений между данными, указанными в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w:t>
      </w:r>
      <w:proofErr w:type="gramEnd"/>
      <w:r w:rsidRPr="00391214">
        <w:rPr>
          <w:rFonts w:ascii="Liberation Serif" w:hAnsi="Liberation Serif" w:cs="Liberation Serif"/>
          <w:sz w:val="26"/>
          <w:szCs w:val="26"/>
        </w:rPr>
        <w:t xml:space="preserve"> документах, и передаваемыми документами, в </w:t>
      </w:r>
      <w:proofErr w:type="spell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 xml:space="preserve">-передаточных документах принимающей стороной делается отметка об этом в обоих экземплярах. Примерная форма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w:t>
      </w:r>
      <w:proofErr w:type="gramEnd"/>
      <w:r w:rsidRPr="00391214">
        <w:rPr>
          <w:rFonts w:ascii="Liberation Serif" w:hAnsi="Liberation Serif" w:cs="Liberation Serif"/>
          <w:sz w:val="26"/>
          <w:szCs w:val="26"/>
        </w:rPr>
        <w:t xml:space="preserve"> документов приведена в </w:t>
      </w:r>
      <w:hyperlink w:anchor="P1871" w:history="1">
        <w:r w:rsidRPr="00391214">
          <w:rPr>
            <w:rFonts w:ascii="Liberation Serif" w:hAnsi="Liberation Serif" w:cs="Liberation Serif"/>
            <w:sz w:val="26"/>
            <w:szCs w:val="26"/>
          </w:rPr>
          <w:t xml:space="preserve">Приложении </w:t>
        </w:r>
        <w:r w:rsidR="008C25F7"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11</w:t>
        </w:r>
      </w:hyperlink>
      <w:r w:rsidRPr="00391214">
        <w:rPr>
          <w:rFonts w:ascii="Liberation Serif" w:hAnsi="Liberation Serif" w:cs="Liberation Serif"/>
          <w:sz w:val="26"/>
          <w:szCs w:val="26"/>
        </w:rPr>
        <w:t xml:space="preserve">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Полученное </w:t>
      </w:r>
      <w:r w:rsidR="00EC2033" w:rsidRPr="00391214">
        <w:rPr>
          <w:rFonts w:ascii="Liberation Serif" w:hAnsi="Liberation Serif" w:cs="Liberation Serif"/>
          <w:color w:val="FF0000"/>
          <w:sz w:val="26"/>
          <w:szCs w:val="26"/>
        </w:rPr>
        <w:t xml:space="preserve">работник </w:t>
      </w:r>
      <w:r w:rsidRPr="00391214">
        <w:rPr>
          <w:rFonts w:ascii="Liberation Serif" w:hAnsi="Liberation Serif" w:cs="Liberation Serif"/>
          <w:sz w:val="26"/>
          <w:szCs w:val="26"/>
        </w:rPr>
        <w:t xml:space="preserve">МФЦ специальное разрешение регистрируется </w:t>
      </w:r>
      <w:r w:rsidR="00EC2033" w:rsidRPr="00391214">
        <w:rPr>
          <w:rFonts w:ascii="Liberation Serif" w:hAnsi="Liberation Serif" w:cs="Liberation Serif"/>
          <w:sz w:val="26"/>
          <w:szCs w:val="26"/>
        </w:rPr>
        <w:t>р</w:t>
      </w:r>
      <w:r w:rsidR="00EC2033" w:rsidRPr="00391214">
        <w:rPr>
          <w:rFonts w:ascii="Liberation Serif" w:hAnsi="Liberation Serif" w:cs="Liberation Serif"/>
          <w:color w:val="FF0000"/>
          <w:sz w:val="26"/>
          <w:szCs w:val="26"/>
        </w:rPr>
        <w:t>аботник</w:t>
      </w:r>
      <w:r w:rsidR="00EC2033"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МФЦ в документах МФЦ, затем вручается заявителю лично под роспись.</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Копия Извещения об отказе в выдаче специального разрешения регистрируется </w:t>
      </w:r>
      <w:r w:rsidR="00EC2033" w:rsidRPr="00391214">
        <w:rPr>
          <w:rFonts w:ascii="Liberation Serif" w:hAnsi="Liberation Serif" w:cs="Liberation Serif"/>
          <w:color w:val="FF0000"/>
          <w:sz w:val="26"/>
          <w:szCs w:val="26"/>
        </w:rPr>
        <w:t xml:space="preserve">работником </w:t>
      </w:r>
      <w:r w:rsidRPr="00391214">
        <w:rPr>
          <w:rFonts w:ascii="Liberation Serif" w:hAnsi="Liberation Serif" w:cs="Liberation Serif"/>
          <w:sz w:val="26"/>
          <w:szCs w:val="26"/>
        </w:rPr>
        <w:t>МФЦ в документах МФЦ для учета принятых решений;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г) срок выполнения административного действия. </w:t>
      </w:r>
      <w:r w:rsidR="008C25F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информирует МФЦ о направлении представителя организации, обеспечивающей доставку документов в МФЦ, для получения специального разрешения в течение рабочего дня, в котором </w:t>
      </w:r>
      <w:r w:rsidR="00892FD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получено специальное разрешение от Госавтоинспекции.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w:t>
      </w:r>
      <w:r w:rsidR="008C25F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до филиала МФЦ, в котором производится выдача результата предоставления муниципальной услуги заявителю, не должен превышать один рабочий день;</w:t>
      </w:r>
    </w:p>
    <w:p w:rsidR="00597055" w:rsidRPr="00391214" w:rsidRDefault="00597055" w:rsidP="00342A30">
      <w:pPr>
        <w:pStyle w:val="a3"/>
        <w:ind w:firstLine="851"/>
        <w:jc w:val="both"/>
        <w:rPr>
          <w:rFonts w:ascii="Liberation Serif" w:hAnsi="Liberation Serif" w:cs="Liberation Serif"/>
          <w:sz w:val="26"/>
          <w:szCs w:val="26"/>
        </w:rPr>
      </w:pPr>
      <w:bookmarkStart w:id="32" w:name="P505"/>
      <w:bookmarkEnd w:id="32"/>
      <w:r w:rsidRPr="00391214">
        <w:rPr>
          <w:rFonts w:ascii="Liberation Serif" w:hAnsi="Liberation Serif" w:cs="Liberation Serif"/>
          <w:sz w:val="26"/>
          <w:szCs w:val="26"/>
        </w:rPr>
        <w:t>5) исправление допущенных опечаток и ошибок в выданных специальных разрешениях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основанием для начала административных действий является получение МФЦ от заявителя </w:t>
      </w:r>
      <w:hyperlink w:anchor="P2005" w:history="1">
        <w:r w:rsidRPr="00391214">
          <w:rPr>
            <w:rFonts w:ascii="Liberation Serif" w:hAnsi="Liberation Serif" w:cs="Liberation Serif"/>
            <w:sz w:val="26"/>
            <w:szCs w:val="26"/>
          </w:rPr>
          <w:t>заявления</w:t>
        </w:r>
      </w:hyperlink>
      <w:r w:rsidRPr="00391214">
        <w:rPr>
          <w:rFonts w:ascii="Liberation Serif" w:hAnsi="Liberation Serif" w:cs="Liberation Serif"/>
          <w:sz w:val="26"/>
          <w:szCs w:val="26"/>
        </w:rPr>
        <w:t xml:space="preserve"> об исправлении допущенных опечаток и ошибок в выданных специальных разрешениях. Форма заявления приведена в приложении </w:t>
      </w:r>
      <w:r w:rsidR="008C25F7"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 xml:space="preserve"> 13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получении заявления об исправлении допущенных опечаток и ошибок в выданных специальных разрешениях </w:t>
      </w:r>
      <w:r w:rsidR="00EC2033" w:rsidRPr="00391214">
        <w:rPr>
          <w:rFonts w:ascii="Liberation Serif" w:hAnsi="Liberation Serif" w:cs="Liberation Serif"/>
          <w:sz w:val="26"/>
          <w:szCs w:val="26"/>
        </w:rPr>
        <w:t>р</w:t>
      </w:r>
      <w:r w:rsidR="00EC2033" w:rsidRPr="00391214">
        <w:rPr>
          <w:rFonts w:ascii="Liberation Serif" w:hAnsi="Liberation Serif" w:cs="Liberation Serif"/>
          <w:color w:val="FF0000"/>
          <w:sz w:val="26"/>
          <w:szCs w:val="26"/>
        </w:rPr>
        <w:t>аботник</w:t>
      </w:r>
      <w:r w:rsidR="00EC2033"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 xml:space="preserve">МФЦ регистрирует его путем проставления прямоугольного штампа с регистрационным номером МФЦ. </w:t>
      </w:r>
      <w:r w:rsidR="00EC2033" w:rsidRPr="00391214">
        <w:rPr>
          <w:rFonts w:ascii="Liberation Serif" w:hAnsi="Liberation Serif" w:cs="Liberation Serif"/>
          <w:color w:val="FF0000"/>
          <w:sz w:val="26"/>
          <w:szCs w:val="26"/>
        </w:rPr>
        <w:t xml:space="preserve">Работник </w:t>
      </w:r>
      <w:r w:rsidRPr="00391214">
        <w:rPr>
          <w:rFonts w:ascii="Liberation Serif" w:hAnsi="Liberation Serif" w:cs="Liberation Serif"/>
          <w:sz w:val="26"/>
          <w:szCs w:val="26"/>
        </w:rPr>
        <w:t>МФЦ также ставит на запросе дату приема и личную подпись.</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Заявление об исправлении допущенных опечаток и ошибок в выданных специальных разрешениях с приложенными к нему документами передается из МФЦ в </w:t>
      </w:r>
      <w:r w:rsidR="004F7D4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-передаточным</w:t>
      </w:r>
      <w:proofErr w:type="gramEnd"/>
      <w:r w:rsidRPr="00391214">
        <w:rPr>
          <w:rFonts w:ascii="Liberation Serif" w:hAnsi="Liberation Serif" w:cs="Liberation Serif"/>
          <w:sz w:val="26"/>
          <w:szCs w:val="26"/>
        </w:rPr>
        <w:t xml:space="preserve"> документам, оформленным передающей стороной в двух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Специальное разрешение, содержащее верные сведения, выдается </w:t>
      </w:r>
      <w:r w:rsidR="004F7D4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представителю организации, обеспечивающей доставку документов в МФЦ, 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-передаточным</w:t>
      </w:r>
      <w:proofErr w:type="gramEnd"/>
      <w:r w:rsidRPr="00391214">
        <w:rPr>
          <w:rFonts w:ascii="Liberation Serif" w:hAnsi="Liberation Serif" w:cs="Liberation Serif"/>
          <w:sz w:val="26"/>
          <w:szCs w:val="26"/>
        </w:rPr>
        <w:t xml:space="preserve"> документам, оформленным передающей стороной в двух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б) ответственным за выполнение административного действия является: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w:t>
      </w:r>
      <w:r w:rsidR="001B692A" w:rsidRPr="00391214">
        <w:rPr>
          <w:rFonts w:ascii="Liberation Serif" w:hAnsi="Liberation Serif" w:cs="Liberation Serif"/>
          <w:sz w:val="26"/>
          <w:szCs w:val="26"/>
        </w:rPr>
        <w:t>р</w:t>
      </w:r>
      <w:r w:rsidR="001B692A" w:rsidRPr="00391214">
        <w:rPr>
          <w:rFonts w:ascii="Liberation Serif" w:hAnsi="Liberation Serif" w:cs="Liberation Serif"/>
          <w:color w:val="FF0000"/>
          <w:sz w:val="26"/>
          <w:szCs w:val="26"/>
        </w:rPr>
        <w:t>аботник</w:t>
      </w:r>
      <w:r w:rsidR="001B692A"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представитель организации, обеспечивающей доставку документов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результатом административного действия является выдача МФЦ специального разрешения, содержащего верные сведения, заявителю;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г) срок выполнения административного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Передача заявления об исправлении допущенных опечаток и ошибок в выданных специальных разрешениях из МФЦ в </w:t>
      </w:r>
      <w:r w:rsidR="004F7D4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осуществляется в срок не позднее одного рабочего дня, следующего за днем подачи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Допущенные опечатки и ошибки в выданных специальных разрешениях исправляются </w:t>
      </w:r>
      <w:r w:rsidR="004F7D4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трех рабочих дней со дня получения </w:t>
      </w:r>
      <w:r w:rsidR="004F7D4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от МФЦ заявления об исправлении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Информация о готовности специального разрешения, содержащего верные сведения, передается </w:t>
      </w:r>
      <w:r w:rsidR="004F7D4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МФЦ в день оформления документа, содержащего верные сведения.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МФЦ выдает заявителю специальное разрешение, содержащее верные сведения, на следующий рабочий день после получения от </w:t>
      </w:r>
      <w:r w:rsidR="00BE27D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 предоставление муниципальной услуги в МФЦ посредством комплексного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Порядок действий МФЦ при однократном обращении заявителя в МФЦ с комплексным запросом указан в </w:t>
      </w:r>
      <w:hyperlink w:anchor="P157" w:history="1">
        <w:r w:rsidRPr="00391214">
          <w:rPr>
            <w:rFonts w:ascii="Liberation Serif" w:hAnsi="Liberation Serif" w:cs="Liberation Serif"/>
            <w:sz w:val="26"/>
            <w:szCs w:val="26"/>
          </w:rPr>
          <w:t>пункте 18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МФЦ направляет в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оформленное заявление и документы, предоставленные заявителем, с приложением заверенной </w:t>
      </w:r>
      <w:r w:rsidR="001B692A" w:rsidRPr="00391214">
        <w:rPr>
          <w:rFonts w:ascii="Liberation Serif" w:hAnsi="Liberation Serif" w:cs="Liberation Serif"/>
          <w:color w:val="FF0000"/>
          <w:sz w:val="26"/>
          <w:szCs w:val="26"/>
        </w:rPr>
        <w:t>МФЦ</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копии комплексного запроса в срок не позднее одного рабочего дня, следующего за днем оформления комплексного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Результат предоставления муниципальной услуги по результатам рассмотрения комплексного запроса направляется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МФЦ для выдачи заявителю.</w:t>
      </w:r>
    </w:p>
    <w:p w:rsidR="00597055" w:rsidRPr="00391214" w:rsidRDefault="00597055" w:rsidP="00342A30">
      <w:pPr>
        <w:pStyle w:val="a3"/>
        <w:ind w:firstLine="851"/>
        <w:jc w:val="both"/>
        <w:rPr>
          <w:rFonts w:ascii="Liberation Serif" w:hAnsi="Liberation Serif" w:cs="Liberation Serif"/>
          <w:sz w:val="26"/>
          <w:szCs w:val="26"/>
        </w:rPr>
      </w:pPr>
    </w:p>
    <w:p w:rsidR="002C4AD0" w:rsidRDefault="003D041B" w:rsidP="003D041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w:t>
      </w:r>
      <w:r w:rsidR="003631B0" w:rsidRPr="00391214">
        <w:rPr>
          <w:rFonts w:ascii="Liberation Serif" w:hAnsi="Liberation Serif" w:cs="Liberation Serif"/>
          <w:b/>
          <w:sz w:val="26"/>
          <w:szCs w:val="26"/>
        </w:rPr>
        <w:t>6</w:t>
      </w:r>
      <w:r w:rsidRPr="00391214">
        <w:rPr>
          <w:rFonts w:ascii="Liberation Serif" w:hAnsi="Liberation Serif" w:cs="Liberation Serif"/>
          <w:b/>
          <w:sz w:val="26"/>
          <w:szCs w:val="26"/>
        </w:rPr>
        <w:t>. Подача заявителем заявления</w:t>
      </w:r>
      <w:r w:rsidR="002C36B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прилагаемых документов, проверка правильности</w:t>
      </w:r>
      <w:r w:rsidR="002C36B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заполнения заявления, наличия документов и сведений,</w:t>
      </w:r>
      <w:r w:rsidR="002C36BC" w:rsidRPr="00391214">
        <w:rPr>
          <w:rFonts w:ascii="Liberation Serif" w:hAnsi="Liberation Serif" w:cs="Liberation Serif"/>
          <w:b/>
          <w:sz w:val="26"/>
          <w:szCs w:val="26"/>
        </w:rPr>
        <w:t xml:space="preserve"> </w:t>
      </w:r>
      <w:r w:rsidR="000866AB" w:rsidRPr="00391214">
        <w:rPr>
          <w:rFonts w:ascii="Liberation Serif" w:hAnsi="Liberation Serif" w:cs="Liberation Serif"/>
          <w:b/>
          <w:sz w:val="26"/>
          <w:szCs w:val="26"/>
        </w:rPr>
        <w:t>указанных в пункте 16 А</w:t>
      </w:r>
      <w:r w:rsidRPr="00391214">
        <w:rPr>
          <w:rFonts w:ascii="Liberation Serif" w:hAnsi="Liberation Serif" w:cs="Liberation Serif"/>
          <w:b/>
          <w:sz w:val="26"/>
          <w:szCs w:val="26"/>
        </w:rPr>
        <w:t>дминистративного регламента,</w:t>
      </w:r>
      <w:r w:rsidR="002C36BC" w:rsidRPr="00391214">
        <w:rPr>
          <w:rFonts w:ascii="Liberation Serif" w:hAnsi="Liberation Serif" w:cs="Liberation Serif"/>
          <w:b/>
          <w:sz w:val="26"/>
          <w:szCs w:val="26"/>
        </w:rPr>
        <w:t xml:space="preserve"> </w:t>
      </w:r>
    </w:p>
    <w:p w:rsidR="00597055" w:rsidRPr="00391214" w:rsidRDefault="003D041B" w:rsidP="003D041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регистрация заявления</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33" w:name="P534"/>
      <w:bookmarkEnd w:id="33"/>
      <w:r w:rsidRPr="00391214">
        <w:rPr>
          <w:rFonts w:ascii="Liberation Serif" w:hAnsi="Liberation Serif" w:cs="Liberation Serif"/>
          <w:sz w:val="26"/>
          <w:szCs w:val="26"/>
        </w:rPr>
        <w:t>41. Основанием для начала административной процедуры является получение от заявителя документов: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личном обращении заявителя или его представителя (по выбору заявителя заявление подается в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либо в МФЦ);</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поступивших по почте или факсу;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поступивших в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через Единый портал.</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Допускается подача заявителем заявления с приложением документов, указанных в </w:t>
      </w:r>
      <w:hyperlink w:anchor="P148" w:history="1">
        <w:r w:rsidRPr="00391214">
          <w:rPr>
            <w:rFonts w:ascii="Liberation Serif" w:hAnsi="Liberation Serif" w:cs="Liberation Serif"/>
            <w:sz w:val="26"/>
            <w:szCs w:val="26"/>
          </w:rPr>
          <w:t>части четвертой пункта 16</w:t>
        </w:r>
      </w:hyperlink>
      <w:r w:rsidRPr="00391214">
        <w:rPr>
          <w:rFonts w:ascii="Liberation Serif" w:hAnsi="Liberation Serif" w:cs="Liberation Serif"/>
          <w:sz w:val="26"/>
          <w:szCs w:val="26"/>
        </w:rPr>
        <w:t xml:space="preserve"> Административного регламента, путем направления их в адрес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49" w:history="1">
        <w:r w:rsidRPr="00391214">
          <w:rPr>
            <w:rFonts w:ascii="Liberation Serif" w:hAnsi="Liberation Serif" w:cs="Liberation Serif"/>
            <w:sz w:val="26"/>
            <w:szCs w:val="26"/>
          </w:rPr>
          <w:t>подпункте 1 части четвертой пункта 16</w:t>
        </w:r>
      </w:hyperlink>
      <w:r w:rsidRPr="00391214">
        <w:rPr>
          <w:rFonts w:ascii="Liberation Serif" w:hAnsi="Liberation Serif" w:cs="Liberation Serif"/>
          <w:sz w:val="26"/>
          <w:szCs w:val="26"/>
        </w:rPr>
        <w:t xml:space="preserve"> Административного регламента, для их рассмотрения в соответствии с настоящим Административным регламентом.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По обращению заявителя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предоставляет ему сведения о дате поступления заявления и его регистрационном номере.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Способ представления документов определяется заявителем.</w:t>
      </w:r>
    </w:p>
    <w:p w:rsidR="00597055" w:rsidRPr="00391214" w:rsidRDefault="00597055" w:rsidP="00342A30">
      <w:pPr>
        <w:pStyle w:val="a3"/>
        <w:ind w:firstLine="851"/>
        <w:jc w:val="both"/>
        <w:rPr>
          <w:rFonts w:ascii="Liberation Serif" w:hAnsi="Liberation Serif" w:cs="Liberation Serif"/>
          <w:sz w:val="26"/>
          <w:szCs w:val="26"/>
        </w:rPr>
      </w:pPr>
      <w:bookmarkStart w:id="34" w:name="P541"/>
      <w:bookmarkEnd w:id="34"/>
      <w:r w:rsidRPr="00391214">
        <w:rPr>
          <w:rFonts w:ascii="Liberation Serif" w:hAnsi="Liberation Serif" w:cs="Liberation Serif"/>
          <w:sz w:val="26"/>
          <w:szCs w:val="26"/>
        </w:rPr>
        <w:t>42. В состав административной процедуры входят следующие административные действия:</w:t>
      </w:r>
    </w:p>
    <w:p w:rsidR="00597055" w:rsidRPr="00391214" w:rsidRDefault="00FD7152"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с</w:t>
      </w:r>
      <w:r w:rsidR="00597055" w:rsidRPr="00391214">
        <w:rPr>
          <w:rFonts w:ascii="Liberation Serif" w:hAnsi="Liberation Serif" w:cs="Liberation Serif"/>
          <w:sz w:val="26"/>
          <w:szCs w:val="26"/>
        </w:rPr>
        <w:t xml:space="preserve">пециалист </w:t>
      </w:r>
      <w:r w:rsidR="002C36BC"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осуществляет: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проверку и наличие сведений, установленных </w:t>
      </w:r>
      <w:hyperlink w:anchor="P136" w:history="1">
        <w:r w:rsidRPr="00391214">
          <w:rPr>
            <w:rFonts w:ascii="Liberation Serif" w:hAnsi="Liberation Serif" w:cs="Liberation Serif"/>
            <w:sz w:val="26"/>
            <w:szCs w:val="26"/>
          </w:rPr>
          <w:t>пунктом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наличие документов, соответствующих требованиям </w:t>
      </w:r>
      <w:hyperlink w:anchor="P136" w:history="1">
        <w:r w:rsidRPr="00391214">
          <w:rPr>
            <w:rFonts w:ascii="Liberation Serif" w:hAnsi="Liberation Serif" w:cs="Liberation Serif"/>
            <w:sz w:val="26"/>
            <w:szCs w:val="26"/>
          </w:rPr>
          <w:t>пункта 16</w:t>
        </w:r>
      </w:hyperlink>
      <w:r w:rsidRPr="00391214">
        <w:rPr>
          <w:rFonts w:ascii="Liberation Serif" w:hAnsi="Liberation Serif" w:cs="Liberation Serif"/>
          <w:sz w:val="26"/>
          <w:szCs w:val="26"/>
        </w:rPr>
        <w:t xml:space="preserve"> Административного регламента, а также копии комплексного запроса в случае обращения заявителя в МФЦ с комплексным запросом;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 в соответствии с </w:t>
      </w:r>
      <w:hyperlink w:anchor="P580" w:history="1">
        <w:r w:rsidRPr="00391214">
          <w:rPr>
            <w:rFonts w:ascii="Liberation Serif" w:hAnsi="Liberation Serif" w:cs="Liberation Serif"/>
            <w:sz w:val="26"/>
            <w:szCs w:val="26"/>
          </w:rPr>
          <w:t>пунктом 50</w:t>
        </w:r>
      </w:hyperlink>
      <w:r w:rsidRPr="00391214">
        <w:rPr>
          <w:rFonts w:ascii="Liberation Serif" w:hAnsi="Liberation Serif" w:cs="Liberation Serif"/>
          <w:sz w:val="26"/>
          <w:szCs w:val="26"/>
        </w:rPr>
        <w:t xml:space="preserve">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Требование подлинника или копии данного документа у заявителя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исключается.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копию платежного документа, подтверждающего уплату государственной пошлины за предоставление муниципальной услуги в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Заявление регистрируется специалистом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w:t>
      </w:r>
      <w:hyperlink w:anchor="P1406" w:history="1">
        <w:r w:rsidRPr="00391214">
          <w:rPr>
            <w:rFonts w:ascii="Liberation Serif" w:hAnsi="Liberation Serif" w:cs="Liberation Serif"/>
            <w:sz w:val="26"/>
            <w:szCs w:val="26"/>
          </w:rPr>
          <w:t>Журнале</w:t>
        </w:r>
      </w:hyperlink>
      <w:r w:rsidRPr="00391214">
        <w:rPr>
          <w:rFonts w:ascii="Liberation Serif" w:hAnsi="Liberation Serif" w:cs="Liberation Serif"/>
          <w:sz w:val="26"/>
          <w:szCs w:val="26"/>
        </w:rPr>
        <w:t xml:space="preserve"> регистрации заявлений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(Приложение </w:t>
      </w:r>
      <w:r w:rsidR="002C36BC"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5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выполнения административной процедуры составляет один рабочий день со дня поступления заявления в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соответствии с </w:t>
      </w:r>
      <w:hyperlink w:anchor="P286" w:history="1">
        <w:r w:rsidRPr="00391214">
          <w:rPr>
            <w:rFonts w:ascii="Liberation Serif" w:hAnsi="Liberation Serif" w:cs="Liberation Serif"/>
            <w:sz w:val="26"/>
            <w:szCs w:val="26"/>
          </w:rPr>
          <w:t>пунктами 27</w:t>
        </w:r>
      </w:hyperlink>
      <w:r w:rsidRPr="00391214">
        <w:rPr>
          <w:rFonts w:ascii="Liberation Serif" w:hAnsi="Liberation Serif" w:cs="Liberation Serif"/>
          <w:sz w:val="26"/>
          <w:szCs w:val="26"/>
        </w:rPr>
        <w:t xml:space="preserve"> и </w:t>
      </w:r>
      <w:hyperlink w:anchor="P287" w:history="1">
        <w:r w:rsidRPr="00391214">
          <w:rPr>
            <w:rFonts w:ascii="Liberation Serif" w:hAnsi="Liberation Serif" w:cs="Liberation Serif"/>
            <w:sz w:val="26"/>
            <w:szCs w:val="26"/>
          </w:rPr>
          <w:t>28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bookmarkStart w:id="35" w:name="P551"/>
      <w:bookmarkEnd w:id="35"/>
      <w:r w:rsidRPr="00391214">
        <w:rPr>
          <w:rFonts w:ascii="Liberation Serif" w:hAnsi="Liberation Serif" w:cs="Liberation Serif"/>
          <w:sz w:val="26"/>
          <w:szCs w:val="26"/>
        </w:rPr>
        <w:t>43. Ответственными за выполнение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специалист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w:t>
      </w:r>
      <w:r w:rsidR="004D6EC7" w:rsidRPr="00391214">
        <w:rPr>
          <w:rFonts w:ascii="Liberation Serif" w:hAnsi="Liberation Serif" w:cs="Liberation Serif"/>
          <w:sz w:val="26"/>
          <w:szCs w:val="26"/>
        </w:rPr>
        <w:t>р</w:t>
      </w:r>
      <w:r w:rsidR="004D6EC7" w:rsidRPr="00391214">
        <w:rPr>
          <w:rFonts w:ascii="Liberation Serif" w:hAnsi="Liberation Serif" w:cs="Liberation Serif"/>
          <w:color w:val="FF0000"/>
          <w:sz w:val="26"/>
          <w:szCs w:val="26"/>
        </w:rPr>
        <w:t>аботник</w:t>
      </w:r>
      <w:r w:rsidR="004D6EC7"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 xml:space="preserve">МФЦ, ответственный за получение от заявителя документов, указанных в </w:t>
      </w:r>
      <w:hyperlink w:anchor="P136" w:history="1">
        <w:r w:rsidRPr="00391214">
          <w:rPr>
            <w:rFonts w:ascii="Liberation Serif" w:hAnsi="Liberation Serif" w:cs="Liberation Serif"/>
            <w:sz w:val="26"/>
            <w:szCs w:val="26"/>
          </w:rPr>
          <w:t>пункте 16</w:t>
        </w:r>
      </w:hyperlink>
      <w:r w:rsidRPr="00391214">
        <w:rPr>
          <w:rFonts w:ascii="Liberation Serif" w:hAnsi="Liberation Serif" w:cs="Liberation Serif"/>
          <w:sz w:val="26"/>
          <w:szCs w:val="26"/>
        </w:rPr>
        <w:t xml:space="preserve"> Административного регламента, и направление их в </w:t>
      </w:r>
      <w:r w:rsidR="002C36B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специалист </w:t>
      </w:r>
      <w:r w:rsidR="00BE174D"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уполномоченный на осуществление взаимодействия с оператором ГИС ГМП.</w:t>
      </w:r>
    </w:p>
    <w:p w:rsidR="00597055" w:rsidRPr="00391214" w:rsidRDefault="00597055" w:rsidP="00342A30">
      <w:pPr>
        <w:pStyle w:val="a3"/>
        <w:ind w:firstLine="851"/>
        <w:jc w:val="both"/>
        <w:rPr>
          <w:rFonts w:ascii="Liberation Serif" w:hAnsi="Liberation Serif" w:cs="Liberation Serif"/>
          <w:sz w:val="26"/>
          <w:szCs w:val="26"/>
        </w:rPr>
      </w:pPr>
      <w:bookmarkStart w:id="36" w:name="P555"/>
      <w:bookmarkEnd w:id="36"/>
      <w:r w:rsidRPr="00391214">
        <w:rPr>
          <w:rFonts w:ascii="Liberation Serif" w:hAnsi="Liberation Serif" w:cs="Liberation Serif"/>
          <w:sz w:val="26"/>
          <w:szCs w:val="26"/>
        </w:rPr>
        <w:t>44. Критериями принятия решения о регистрации заявления в рамках настоящей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установление факта подписания заявления лицом, уполномоченным на его подписание;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наличие в заявлении сведений, установленных </w:t>
      </w:r>
      <w:hyperlink w:anchor="P136" w:history="1">
        <w:r w:rsidRPr="00391214">
          <w:rPr>
            <w:rFonts w:ascii="Liberation Serif" w:hAnsi="Liberation Serif" w:cs="Liberation Serif"/>
            <w:sz w:val="26"/>
            <w:szCs w:val="26"/>
          </w:rPr>
          <w:t>пунктом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w:t>
      </w:r>
      <w:r w:rsidRPr="00391214">
        <w:rPr>
          <w:rFonts w:ascii="Liberation Serif" w:hAnsi="Liberation Serif" w:cs="Liberation Serif"/>
          <w:color w:val="FF0000"/>
          <w:sz w:val="26"/>
          <w:szCs w:val="26"/>
        </w:rPr>
        <w:t xml:space="preserve">наличие документов, установленных </w:t>
      </w:r>
      <w:hyperlink r:id="rId22" w:history="1">
        <w:r w:rsidRPr="00391214">
          <w:rPr>
            <w:rFonts w:ascii="Liberation Serif" w:hAnsi="Liberation Serif" w:cs="Liberation Serif"/>
            <w:color w:val="FF0000"/>
            <w:sz w:val="26"/>
            <w:szCs w:val="26"/>
          </w:rPr>
          <w:t>пунктом 9</w:t>
        </w:r>
      </w:hyperlink>
      <w:r w:rsidRPr="00391214">
        <w:rPr>
          <w:rFonts w:ascii="Liberation Serif" w:hAnsi="Liberation Serif" w:cs="Liberation Serif"/>
          <w:color w:val="FF0000"/>
          <w:sz w:val="26"/>
          <w:szCs w:val="26"/>
        </w:rPr>
        <w:t xml:space="preserve"> </w:t>
      </w:r>
      <w:r w:rsidR="004D6EC7" w:rsidRPr="00391214">
        <w:rPr>
          <w:rFonts w:ascii="Liberation Serif" w:hAnsi="Liberation Serif" w:cs="Liberation Serif"/>
          <w:color w:val="FF0000"/>
          <w:sz w:val="26"/>
          <w:szCs w:val="26"/>
        </w:rPr>
        <w:t xml:space="preserve">Порядка выдачи специального разрешения </w:t>
      </w:r>
      <w:r w:rsidRPr="00391214">
        <w:rPr>
          <w:rFonts w:ascii="Liberation Serif" w:hAnsi="Liberation Serif" w:cs="Liberation Serif"/>
          <w:sz w:val="26"/>
          <w:szCs w:val="26"/>
        </w:rPr>
        <w:t xml:space="preserve">и </w:t>
      </w:r>
      <w:hyperlink w:anchor="P136" w:history="1">
        <w:r w:rsidRPr="00391214">
          <w:rPr>
            <w:rFonts w:ascii="Liberation Serif" w:hAnsi="Liberation Serif" w:cs="Liberation Serif"/>
            <w:sz w:val="26"/>
            <w:szCs w:val="26"/>
          </w:rPr>
          <w:t>пункта 16</w:t>
        </w:r>
      </w:hyperlink>
      <w:r w:rsidRPr="00391214">
        <w:rPr>
          <w:rFonts w:ascii="Liberation Serif" w:hAnsi="Liberation Serif" w:cs="Liberation Serif"/>
          <w:sz w:val="26"/>
          <w:szCs w:val="26"/>
        </w:rPr>
        <w:t xml:space="preserve"> Административного регламента и соответствие их требованиям </w:t>
      </w:r>
      <w:hyperlink r:id="rId23" w:history="1">
        <w:r w:rsidRPr="00391214">
          <w:rPr>
            <w:rFonts w:ascii="Liberation Serif" w:hAnsi="Liberation Serif" w:cs="Liberation Serif"/>
            <w:sz w:val="26"/>
            <w:szCs w:val="26"/>
          </w:rPr>
          <w:t>пунктов 9</w:t>
        </w:r>
      </w:hyperlink>
      <w:r w:rsidRPr="00391214">
        <w:rPr>
          <w:rFonts w:ascii="Liberation Serif" w:hAnsi="Liberation Serif" w:cs="Liberation Serif"/>
          <w:sz w:val="26"/>
          <w:szCs w:val="26"/>
        </w:rPr>
        <w:t xml:space="preserve"> и </w:t>
      </w:r>
      <w:hyperlink r:id="rId24" w:history="1">
        <w:r w:rsidRPr="00391214">
          <w:rPr>
            <w:rFonts w:ascii="Liberation Serif" w:hAnsi="Liberation Serif" w:cs="Liberation Serif"/>
            <w:sz w:val="26"/>
            <w:szCs w:val="26"/>
          </w:rPr>
          <w:t>10</w:t>
        </w:r>
      </w:hyperlink>
      <w:r w:rsidRPr="00391214">
        <w:rPr>
          <w:rFonts w:ascii="Liberation Serif" w:hAnsi="Liberation Serif" w:cs="Liberation Serif"/>
          <w:sz w:val="26"/>
          <w:szCs w:val="26"/>
        </w:rPr>
        <w:t xml:space="preserve"> Порядка выдачи специального разрешения и </w:t>
      </w:r>
      <w:hyperlink w:anchor="P136" w:history="1">
        <w:r w:rsidRPr="00391214">
          <w:rPr>
            <w:rFonts w:ascii="Liberation Serif" w:hAnsi="Liberation Serif" w:cs="Liberation Serif"/>
            <w:sz w:val="26"/>
            <w:szCs w:val="26"/>
          </w:rPr>
          <w:t>пунктов 16</w:t>
        </w:r>
      </w:hyperlink>
      <w:r w:rsidRPr="00391214">
        <w:rPr>
          <w:rFonts w:ascii="Liberation Serif" w:hAnsi="Liberation Serif" w:cs="Liberation Serif"/>
          <w:sz w:val="26"/>
          <w:szCs w:val="26"/>
        </w:rPr>
        <w:t xml:space="preserve"> и </w:t>
      </w:r>
      <w:hyperlink w:anchor="P157" w:history="1">
        <w:r w:rsidRPr="00391214">
          <w:rPr>
            <w:rFonts w:ascii="Liberation Serif" w:hAnsi="Liberation Serif" w:cs="Liberation Serif"/>
            <w:sz w:val="26"/>
            <w:szCs w:val="26"/>
          </w:rPr>
          <w:t>18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4) получение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w:t>
      </w:r>
      <w:hyperlink r:id="rId25" w:history="1">
        <w:r w:rsidRPr="00391214">
          <w:rPr>
            <w:rFonts w:ascii="Liberation Serif" w:hAnsi="Liberation Serif" w:cs="Liberation Serif"/>
            <w:sz w:val="26"/>
            <w:szCs w:val="26"/>
          </w:rPr>
          <w:t>подпунктом 111 пункта 1 статьи 333.33</w:t>
        </w:r>
      </w:hyperlink>
      <w:r w:rsidRPr="00391214">
        <w:rPr>
          <w:rFonts w:ascii="Liberation Serif" w:hAnsi="Liberation Serif" w:cs="Liberation Serif"/>
          <w:sz w:val="26"/>
          <w:szCs w:val="26"/>
        </w:rPr>
        <w:t xml:space="preserve"> Федерального закона от 5 августа 2000 </w:t>
      </w:r>
      <w:r w:rsidR="00453448" w:rsidRPr="00391214">
        <w:rPr>
          <w:rFonts w:ascii="Liberation Serif" w:hAnsi="Liberation Serif" w:cs="Liberation Serif"/>
          <w:sz w:val="26"/>
          <w:szCs w:val="26"/>
        </w:rPr>
        <w:t xml:space="preserve">года </w:t>
      </w:r>
      <w:r w:rsidR="00453448" w:rsidRPr="00391214">
        <w:rPr>
          <w:rFonts w:ascii="Liberation Serif" w:hAnsi="Liberation Serif" w:cs="Liberation Serif"/>
          <w:sz w:val="26"/>
          <w:szCs w:val="26"/>
        </w:rPr>
        <w:lastRenderedPageBreak/>
        <w:t>N 117-ФЗ «</w:t>
      </w:r>
      <w:r w:rsidRPr="00391214">
        <w:rPr>
          <w:rFonts w:ascii="Liberation Serif" w:hAnsi="Liberation Serif" w:cs="Liberation Serif"/>
          <w:sz w:val="26"/>
          <w:szCs w:val="26"/>
        </w:rPr>
        <w:t>Налоговый кодекс Российской Федерации. Часть вторая</w:t>
      </w:r>
      <w:r w:rsidR="00453448" w:rsidRPr="00391214">
        <w:rPr>
          <w:rFonts w:ascii="Liberation Serif" w:hAnsi="Liberation Serif" w:cs="Liberation Serif"/>
          <w:sz w:val="26"/>
          <w:szCs w:val="26"/>
        </w:rPr>
        <w:t>»</w:t>
      </w:r>
      <w:r w:rsidRPr="00391214">
        <w:rPr>
          <w:rFonts w:ascii="Liberation Serif" w:hAnsi="Liberation Serif" w:cs="Liberation Serif"/>
          <w:sz w:val="26"/>
          <w:szCs w:val="26"/>
        </w:rPr>
        <w:t>, при обращении за выдачей специального разрешения - до подачи заявления.</w:t>
      </w:r>
    </w:p>
    <w:p w:rsidR="00597055" w:rsidRPr="00391214" w:rsidRDefault="00597055" w:rsidP="00342A30">
      <w:pPr>
        <w:pStyle w:val="a3"/>
        <w:ind w:firstLine="851"/>
        <w:jc w:val="both"/>
        <w:rPr>
          <w:rFonts w:ascii="Liberation Serif" w:hAnsi="Liberation Serif" w:cs="Liberation Serif"/>
          <w:sz w:val="26"/>
          <w:szCs w:val="26"/>
        </w:rPr>
      </w:pPr>
      <w:bookmarkStart w:id="37" w:name="P560"/>
      <w:bookmarkEnd w:id="37"/>
      <w:r w:rsidRPr="00391214">
        <w:rPr>
          <w:rFonts w:ascii="Liberation Serif" w:hAnsi="Liberation Serif" w:cs="Liberation Serif"/>
          <w:sz w:val="26"/>
          <w:szCs w:val="26"/>
        </w:rPr>
        <w:t xml:space="preserve">45. Результатом административной процедуры является регистрация заявления заявителя в Журнале регистрации заявлений или отказ в регистрации заявления по основаниям, указанным в </w:t>
      </w:r>
      <w:hyperlink w:anchor="P208" w:history="1">
        <w:r w:rsidRPr="00391214">
          <w:rPr>
            <w:rFonts w:ascii="Liberation Serif" w:hAnsi="Liberation Serif" w:cs="Liberation Serif"/>
            <w:sz w:val="26"/>
            <w:szCs w:val="26"/>
          </w:rPr>
          <w:t>пункте 21</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bookmarkStart w:id="38" w:name="P561"/>
      <w:bookmarkEnd w:id="38"/>
      <w:r w:rsidRPr="00391214">
        <w:rPr>
          <w:rFonts w:ascii="Liberation Serif" w:hAnsi="Liberation Serif" w:cs="Liberation Serif"/>
          <w:sz w:val="26"/>
          <w:szCs w:val="26"/>
        </w:rPr>
        <w:t xml:space="preserve">46. Способом фиксации результата выполнения административной процедуры является запись о регистрации заявления в Журнале регистрации заявлений, либо регистрация Извещения об отказе в регистрации заявления на выдачу специального разрешения на движение по автомобильным дорогам местного значения </w:t>
      </w:r>
      <w:r w:rsidR="00453448"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 xml:space="preserve"> тяжеловесного и (или) крупногабаритного транспортного средства, 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245B04" w:rsidP="000866A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27</w:t>
      </w:r>
      <w:r w:rsidR="000866AB" w:rsidRPr="00391214">
        <w:rPr>
          <w:rFonts w:ascii="Liberation Serif" w:hAnsi="Liberation Serif" w:cs="Liberation Serif"/>
          <w:b/>
          <w:sz w:val="26"/>
          <w:szCs w:val="26"/>
        </w:rPr>
        <w:t>. Формирование и направление межведомственных запросов</w:t>
      </w:r>
      <w:r w:rsidR="00DC4F6A" w:rsidRPr="00391214">
        <w:rPr>
          <w:rFonts w:ascii="Liberation Serif" w:hAnsi="Liberation Serif" w:cs="Liberation Serif"/>
          <w:b/>
          <w:sz w:val="26"/>
          <w:szCs w:val="26"/>
        </w:rPr>
        <w:t xml:space="preserve"> </w:t>
      </w:r>
      <w:r w:rsidR="000866AB" w:rsidRPr="00391214">
        <w:rPr>
          <w:rFonts w:ascii="Liberation Serif" w:hAnsi="Liberation Serif" w:cs="Liberation Serif"/>
          <w:b/>
          <w:sz w:val="26"/>
          <w:szCs w:val="26"/>
        </w:rPr>
        <w:t>в органы (организации), участвующие в предоставлении</w:t>
      </w:r>
      <w:r w:rsidR="00DC4F6A" w:rsidRPr="00391214">
        <w:rPr>
          <w:rFonts w:ascii="Liberation Serif" w:hAnsi="Liberation Serif" w:cs="Liberation Serif"/>
          <w:b/>
          <w:sz w:val="26"/>
          <w:szCs w:val="26"/>
        </w:rPr>
        <w:t xml:space="preserve"> </w:t>
      </w:r>
      <w:r w:rsidR="000866AB" w:rsidRPr="00391214">
        <w:rPr>
          <w:rFonts w:ascii="Liberation Serif" w:hAnsi="Liberation Serif" w:cs="Liberation Serif"/>
          <w:b/>
          <w:sz w:val="26"/>
          <w:szCs w:val="26"/>
        </w:rPr>
        <w:t>муниципальной услуги</w:t>
      </w:r>
    </w:p>
    <w:p w:rsidR="00597055" w:rsidRPr="00391214" w:rsidRDefault="00597055" w:rsidP="000866AB">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39" w:name="P567"/>
      <w:bookmarkEnd w:id="39"/>
      <w:r w:rsidRPr="00391214">
        <w:rPr>
          <w:rFonts w:ascii="Liberation Serif" w:hAnsi="Liberation Serif" w:cs="Liberation Serif"/>
          <w:sz w:val="26"/>
          <w:szCs w:val="26"/>
        </w:rPr>
        <w:t>47. Основанием для начала административных действий является получение заявления заявителя или заявления, подписанного уполномоченным работником МФЦ и скрепленного печатью МФЦ, в случае обращения заявителя в МФЦ с комплексным запросом.</w:t>
      </w:r>
    </w:p>
    <w:p w:rsidR="00597055" w:rsidRPr="00391214" w:rsidRDefault="00597055" w:rsidP="00342A30">
      <w:pPr>
        <w:pStyle w:val="a3"/>
        <w:ind w:firstLine="851"/>
        <w:jc w:val="both"/>
        <w:rPr>
          <w:rFonts w:ascii="Liberation Serif" w:hAnsi="Liberation Serif" w:cs="Liberation Serif"/>
          <w:sz w:val="26"/>
          <w:szCs w:val="26"/>
        </w:rPr>
      </w:pPr>
      <w:bookmarkStart w:id="40" w:name="P568"/>
      <w:bookmarkEnd w:id="40"/>
      <w:r w:rsidRPr="00391214">
        <w:rPr>
          <w:rFonts w:ascii="Liberation Serif" w:hAnsi="Liberation Serif" w:cs="Liberation Serif"/>
          <w:sz w:val="26"/>
          <w:szCs w:val="26"/>
        </w:rPr>
        <w:t>48. В рамках предоставления муниципальной услуги осуществляется межведомственное информационное взаимодействие со следующими органами (организациями):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владельцами автомобильных дорог, по дорогам которых проходит заявленный маршрут, часть маршрута.</w:t>
      </w:r>
    </w:p>
    <w:p w:rsidR="00597055" w:rsidRPr="00391214" w:rsidRDefault="00597055" w:rsidP="00342A30">
      <w:pPr>
        <w:pStyle w:val="a3"/>
        <w:ind w:firstLine="851"/>
        <w:jc w:val="both"/>
        <w:rPr>
          <w:rFonts w:ascii="Liberation Serif" w:hAnsi="Liberation Serif" w:cs="Liberation Serif"/>
          <w:sz w:val="26"/>
          <w:szCs w:val="26"/>
        </w:rPr>
      </w:pPr>
      <w:bookmarkStart w:id="41" w:name="P572"/>
      <w:bookmarkEnd w:id="41"/>
      <w:r w:rsidRPr="00391214">
        <w:rPr>
          <w:rFonts w:ascii="Liberation Serif" w:hAnsi="Liberation Serif" w:cs="Liberation Serif"/>
          <w:sz w:val="26"/>
          <w:szCs w:val="26"/>
        </w:rPr>
        <w:t>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w:t>
      </w:r>
      <w:r w:rsidR="00DA52DF"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осуществляется </w:t>
      </w:r>
      <w:r w:rsidR="00DC4F6A"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w:t>
      </w:r>
      <w:r w:rsidRPr="00391214">
        <w:rPr>
          <w:rFonts w:ascii="Liberation Serif" w:hAnsi="Liberation Serif" w:cs="Liberation Serif"/>
          <w:sz w:val="26"/>
          <w:szCs w:val="26"/>
        </w:rPr>
        <w:lastRenderedPageBreak/>
        <w:t>дорог, по дорогам которых проходит заявленный маршрут, часть маршрута, не осуществляется;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w:t>
      </w:r>
      <w:hyperlink w:anchor="P600" w:history="1">
        <w:r w:rsidRPr="00391214">
          <w:rPr>
            <w:rFonts w:ascii="Liberation Serif" w:hAnsi="Liberation Serif" w:cs="Liberation Serif"/>
            <w:sz w:val="26"/>
            <w:szCs w:val="26"/>
          </w:rPr>
          <w:t>пунктом 53</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подачи заявителем заявления на движение тяжеловесного транспортного средства по установленному постоянному маршруту в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Госавтоинспекцией не осуществляется.</w:t>
      </w:r>
    </w:p>
    <w:p w:rsidR="00597055" w:rsidRPr="00391214" w:rsidRDefault="00597055" w:rsidP="00342A30">
      <w:pPr>
        <w:pStyle w:val="a3"/>
        <w:ind w:firstLine="851"/>
        <w:jc w:val="both"/>
        <w:rPr>
          <w:rFonts w:ascii="Liberation Serif" w:hAnsi="Liberation Serif" w:cs="Liberation Serif"/>
          <w:sz w:val="26"/>
          <w:szCs w:val="26"/>
        </w:rPr>
      </w:pPr>
      <w:bookmarkStart w:id="42" w:name="P577"/>
      <w:bookmarkEnd w:id="42"/>
      <w:r w:rsidRPr="00391214">
        <w:rPr>
          <w:rFonts w:ascii="Liberation Serif" w:hAnsi="Liberation Serif" w:cs="Liberation Serif"/>
          <w:sz w:val="26"/>
          <w:szCs w:val="26"/>
        </w:rPr>
        <w:t>49. Ответственными за выполнение административных действий являются:</w:t>
      </w:r>
    </w:p>
    <w:p w:rsidR="00C5108F" w:rsidRPr="00391214" w:rsidRDefault="00CF2C46" w:rsidP="00C5108F">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специалист УГХ</w:t>
      </w:r>
      <w:r w:rsidR="00C5108F" w:rsidRPr="00391214">
        <w:rPr>
          <w:rFonts w:ascii="Liberation Serif" w:hAnsi="Liberation Serif" w:cs="Liberation Serif"/>
          <w:sz w:val="26"/>
          <w:szCs w:val="26"/>
        </w:rPr>
        <w:t>;</w:t>
      </w:r>
    </w:p>
    <w:p w:rsidR="00597055" w:rsidRPr="00391214" w:rsidRDefault="00C5108F" w:rsidP="00C5108F">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w:t>
      </w:r>
      <w:r w:rsidR="00597055" w:rsidRPr="00391214">
        <w:rPr>
          <w:rFonts w:ascii="Liberation Serif" w:hAnsi="Liberation Serif" w:cs="Liberation Serif"/>
          <w:sz w:val="26"/>
          <w:szCs w:val="26"/>
        </w:rPr>
        <w:t xml:space="preserve">специалист </w:t>
      </w:r>
      <w:r w:rsidR="00347466" w:rsidRPr="00391214">
        <w:rPr>
          <w:rFonts w:ascii="Liberation Serif" w:hAnsi="Liberation Serif" w:cs="Liberation Serif"/>
          <w:sz w:val="26"/>
          <w:szCs w:val="26"/>
        </w:rPr>
        <w:t>Администрации</w:t>
      </w:r>
      <w:r w:rsidR="00597055" w:rsidRPr="00391214">
        <w:rPr>
          <w:rFonts w:ascii="Liberation Serif" w:hAnsi="Liberation Serif" w:cs="Liberation Serif"/>
          <w:sz w:val="26"/>
          <w:szCs w:val="26"/>
        </w:rPr>
        <w:t>, уполномоченный на осуществление взаимодействия с оператором ГИС ГМП.</w:t>
      </w:r>
    </w:p>
    <w:p w:rsidR="00597055" w:rsidRPr="00391214" w:rsidRDefault="00597055" w:rsidP="00342A30">
      <w:pPr>
        <w:pStyle w:val="a3"/>
        <w:ind w:firstLine="851"/>
        <w:jc w:val="both"/>
        <w:rPr>
          <w:rFonts w:ascii="Liberation Serif" w:hAnsi="Liberation Serif" w:cs="Liberation Serif"/>
          <w:sz w:val="26"/>
          <w:szCs w:val="26"/>
        </w:rPr>
      </w:pPr>
      <w:bookmarkStart w:id="43" w:name="P580"/>
      <w:bookmarkEnd w:id="43"/>
      <w:r w:rsidRPr="00391214">
        <w:rPr>
          <w:rFonts w:ascii="Liberation Serif" w:hAnsi="Liberation Serif" w:cs="Liberation Serif"/>
          <w:sz w:val="26"/>
          <w:szCs w:val="26"/>
        </w:rPr>
        <w:t xml:space="preserve">50. При получении заявления специалист </w:t>
      </w:r>
      <w:r w:rsidR="00CF2C46"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отношении владельца транспортного средства формирует и направляет в </w:t>
      </w:r>
      <w:r w:rsidR="00046C54" w:rsidRPr="00391214">
        <w:rPr>
          <w:rFonts w:ascii="Liberation Serif" w:hAnsi="Liberation Serif" w:cs="Liberation Serif"/>
          <w:sz w:val="26"/>
          <w:szCs w:val="26"/>
        </w:rPr>
        <w:t>отдел по учету и отчетности Администрации Артемовского городского округа</w:t>
      </w:r>
      <w:r w:rsidR="00500AB2" w:rsidRPr="00391214">
        <w:rPr>
          <w:rFonts w:ascii="Liberation Serif" w:hAnsi="Liberation Serif" w:cs="Liberation Serif"/>
          <w:sz w:val="26"/>
          <w:szCs w:val="26"/>
        </w:rPr>
        <w:t>, уполномоченный</w:t>
      </w:r>
      <w:r w:rsidRPr="00391214">
        <w:rPr>
          <w:rFonts w:ascii="Liberation Serif" w:hAnsi="Liberation Serif" w:cs="Liberation Serif"/>
          <w:sz w:val="26"/>
          <w:szCs w:val="26"/>
        </w:rPr>
        <w:t xml:space="preserve"> на осуществление взаимодействия с оператором ГИС ГМП</w:t>
      </w:r>
      <w:r w:rsidR="00202921" w:rsidRPr="00391214">
        <w:rPr>
          <w:rFonts w:ascii="Liberation Serif" w:hAnsi="Liberation Serif" w:cs="Liberation Serif"/>
          <w:sz w:val="26"/>
          <w:szCs w:val="26"/>
        </w:rPr>
        <w:t xml:space="preserve"> (далее - специалист Администрации)</w:t>
      </w:r>
      <w:r w:rsidRPr="00391214">
        <w:rPr>
          <w:rFonts w:ascii="Liberation Serif" w:hAnsi="Liberation Serif" w:cs="Liberation Serif"/>
          <w:sz w:val="26"/>
          <w:szCs w:val="26"/>
        </w:rPr>
        <w:t>,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Запрос может состоять из заявления и прилагаемых к нему документов.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w:t>
      </w:r>
      <w:r w:rsidR="00C5108F"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094D5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bookmarkStart w:id="44" w:name="P586"/>
      <w:bookmarkEnd w:id="44"/>
      <w:r w:rsidRPr="00391214">
        <w:rPr>
          <w:rFonts w:ascii="Liberation Serif" w:hAnsi="Liberation Serif" w:cs="Liberation Serif"/>
          <w:sz w:val="26"/>
          <w:szCs w:val="26"/>
        </w:rPr>
        <w:t xml:space="preserve">51. После регистрации заявления специалист </w:t>
      </w:r>
      <w:r w:rsidR="00094D58" w:rsidRPr="00391214">
        <w:rPr>
          <w:rFonts w:ascii="Liberation Serif" w:hAnsi="Liberation Serif" w:cs="Liberation Serif"/>
          <w:sz w:val="26"/>
          <w:szCs w:val="26"/>
        </w:rPr>
        <w:t>УГХ</w:t>
      </w:r>
      <w:r w:rsidRPr="00391214">
        <w:rPr>
          <w:rFonts w:ascii="Liberation Serif" w:hAnsi="Liberation Serif" w:cs="Liberation Serif"/>
          <w:sz w:val="26"/>
          <w:szCs w:val="26"/>
        </w:rPr>
        <w:t>,</w:t>
      </w:r>
      <w:r w:rsidR="002469C4" w:rsidRPr="00391214">
        <w:rPr>
          <w:rFonts w:ascii="Liberation Serif" w:hAnsi="Liberation Serif" w:cs="Liberation Serif"/>
          <w:sz w:val="26"/>
          <w:szCs w:val="26"/>
        </w:rPr>
        <w:t xml:space="preserve"> специалист Администрации</w:t>
      </w:r>
      <w:r w:rsidRPr="00391214">
        <w:rPr>
          <w:rFonts w:ascii="Liberation Serif" w:hAnsi="Liberation Serif" w:cs="Liberation Serif"/>
          <w:sz w:val="26"/>
          <w:szCs w:val="26"/>
        </w:rPr>
        <w:t xml:space="preserve"> </w:t>
      </w:r>
      <w:r w:rsidR="00C5108F" w:rsidRPr="00391214">
        <w:rPr>
          <w:rFonts w:ascii="Liberation Serif" w:hAnsi="Liberation Serif" w:cs="Liberation Serif"/>
          <w:sz w:val="26"/>
          <w:szCs w:val="26"/>
        </w:rPr>
        <w:t>н</w:t>
      </w:r>
      <w:r w:rsidR="00993B4D" w:rsidRPr="00391214">
        <w:rPr>
          <w:rFonts w:ascii="Liberation Serif" w:hAnsi="Liberation Serif" w:cs="Liberation Serif"/>
          <w:sz w:val="26"/>
          <w:szCs w:val="26"/>
        </w:rPr>
        <w:t>аправля</w:t>
      </w:r>
      <w:r w:rsidR="00D0220E" w:rsidRPr="00391214">
        <w:rPr>
          <w:rFonts w:ascii="Liberation Serif" w:hAnsi="Liberation Serif" w:cs="Liberation Serif"/>
          <w:sz w:val="26"/>
          <w:szCs w:val="26"/>
        </w:rPr>
        <w:t>е</w:t>
      </w:r>
      <w:r w:rsidRPr="00391214">
        <w:rPr>
          <w:rFonts w:ascii="Liberation Serif" w:hAnsi="Liberation Serif" w:cs="Liberation Serif"/>
          <w:sz w:val="26"/>
          <w:szCs w:val="26"/>
        </w:rPr>
        <w:t>т межведомственные запросы:</w:t>
      </w:r>
    </w:p>
    <w:p w:rsidR="00597055" w:rsidRPr="00391214" w:rsidRDefault="00597055" w:rsidP="00342A30">
      <w:pPr>
        <w:pStyle w:val="a3"/>
        <w:ind w:firstLine="851"/>
        <w:jc w:val="both"/>
        <w:rPr>
          <w:rFonts w:ascii="Liberation Serif" w:hAnsi="Liberation Serif" w:cs="Liberation Serif"/>
          <w:sz w:val="26"/>
          <w:szCs w:val="26"/>
        </w:rPr>
      </w:pPr>
      <w:bookmarkStart w:id="45" w:name="P587"/>
      <w:bookmarkEnd w:id="45"/>
      <w:r w:rsidRPr="00391214">
        <w:rPr>
          <w:rFonts w:ascii="Liberation Serif" w:hAnsi="Liberation Serif" w:cs="Liberation Serif"/>
          <w:sz w:val="26"/>
          <w:szCs w:val="26"/>
        </w:rPr>
        <w:t xml:space="preserve">1) на получение информации о государственной регистрации заявителя в качестве индивидуального предпринимателя или юридического лица, </w:t>
      </w:r>
      <w:r w:rsidRPr="00391214">
        <w:rPr>
          <w:rFonts w:ascii="Liberation Serif" w:hAnsi="Liberation Serif" w:cs="Liberation Serif"/>
          <w:sz w:val="26"/>
          <w:szCs w:val="26"/>
        </w:rPr>
        <w:lastRenderedPageBreak/>
        <w:t>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Запрос направляется в течение одного рабочего дня, следующего за днем регистрации заявления. Запрос может состоять из заявления и прилагаемых к нему документов.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094D5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оперативном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w:t>
      </w:r>
      <w:hyperlink r:id="rId26" w:history="1">
        <w:r w:rsidRPr="00391214">
          <w:rPr>
            <w:rFonts w:ascii="Liberation Serif" w:hAnsi="Liberation Serif" w:cs="Liberation Serif"/>
            <w:sz w:val="26"/>
            <w:szCs w:val="26"/>
          </w:rPr>
          <w:t>частью 1 статьи 7.2</w:t>
        </w:r>
      </w:hyperlink>
      <w:r w:rsidR="00094D58" w:rsidRPr="00391214">
        <w:rPr>
          <w:rFonts w:ascii="Liberation Serif" w:hAnsi="Liberation Serif" w:cs="Liberation Serif"/>
          <w:sz w:val="26"/>
          <w:szCs w:val="26"/>
        </w:rPr>
        <w:t xml:space="preserve"> Федерального закона «</w:t>
      </w:r>
      <w:r w:rsidRPr="00391214">
        <w:rPr>
          <w:rFonts w:ascii="Liberation Serif" w:hAnsi="Liberation Serif" w:cs="Liberation Serif"/>
          <w:sz w:val="26"/>
          <w:szCs w:val="26"/>
        </w:rPr>
        <w:t>Об организации предоставления государственных и муниципальных услуг</w:t>
      </w:r>
      <w:r w:rsidR="00094D58" w:rsidRPr="00391214">
        <w:rPr>
          <w:rFonts w:ascii="Liberation Serif" w:hAnsi="Liberation Serif" w:cs="Liberation Serif"/>
          <w:sz w:val="26"/>
          <w:szCs w:val="26"/>
        </w:rPr>
        <w:t>»</w:t>
      </w:r>
      <w:r w:rsidRPr="00391214">
        <w:rPr>
          <w:rFonts w:ascii="Liberation Serif" w:hAnsi="Liberation Serif" w:cs="Liberation Serif"/>
          <w:sz w:val="26"/>
          <w:szCs w:val="26"/>
        </w:rPr>
        <w:t>, а также основной государственный регистрационный номер и идентификационный номер налогоплательщика.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094D5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color w:val="FF0000"/>
          <w:sz w:val="26"/>
          <w:szCs w:val="26"/>
        </w:rPr>
      </w:pPr>
      <w:bookmarkStart w:id="46" w:name="P592"/>
      <w:bookmarkEnd w:id="46"/>
      <w:r w:rsidRPr="00391214">
        <w:rPr>
          <w:rFonts w:ascii="Liberation Serif" w:hAnsi="Liberation Serif" w:cs="Liberation Serif"/>
          <w:sz w:val="26"/>
          <w:szCs w:val="26"/>
        </w:rPr>
        <w:t>2</w:t>
      </w:r>
      <w:r w:rsidRPr="00391214">
        <w:rPr>
          <w:rFonts w:ascii="Liberation Serif" w:hAnsi="Liberation Serif" w:cs="Liberation Serif"/>
          <w:color w:val="FF0000"/>
          <w:sz w:val="26"/>
          <w:szCs w:val="26"/>
        </w:rPr>
        <w:t>)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путем межведомственного запроса данный запрос направляется владельцу автомобильной дороги по электронной почте либо иным доступным способом;</w:t>
      </w:r>
    </w:p>
    <w:p w:rsidR="00597055" w:rsidRPr="00391214" w:rsidRDefault="00597055" w:rsidP="00342A30">
      <w:pPr>
        <w:pStyle w:val="a3"/>
        <w:ind w:firstLine="851"/>
        <w:jc w:val="both"/>
        <w:rPr>
          <w:rFonts w:ascii="Liberation Serif" w:hAnsi="Liberation Serif" w:cs="Liberation Serif"/>
          <w:sz w:val="26"/>
          <w:szCs w:val="26"/>
        </w:rPr>
      </w:pPr>
      <w:bookmarkStart w:id="47" w:name="P594"/>
      <w:bookmarkEnd w:id="47"/>
      <w:r w:rsidRPr="00391214">
        <w:rPr>
          <w:rFonts w:ascii="Liberation Serif" w:hAnsi="Liberation Serif" w:cs="Liberation Serif"/>
          <w:sz w:val="26"/>
          <w:szCs w:val="26"/>
        </w:rPr>
        <w:t xml:space="preserve">3) в </w:t>
      </w:r>
      <w:r w:rsidR="002469C4" w:rsidRPr="00391214">
        <w:rPr>
          <w:rFonts w:ascii="Liberation Serif" w:hAnsi="Liberation Serif" w:cs="Liberation Serif"/>
          <w:sz w:val="26"/>
          <w:szCs w:val="26"/>
        </w:rPr>
        <w:t xml:space="preserve">отдел по учету и отчетности Администрации Артемовского городского округа, </w:t>
      </w:r>
      <w:r w:rsidRPr="00391214">
        <w:rPr>
          <w:rFonts w:ascii="Liberation Serif" w:hAnsi="Liberation Serif" w:cs="Liberation Serif"/>
          <w:sz w:val="26"/>
          <w:szCs w:val="26"/>
        </w:rPr>
        <w:t>на получение информации об оплате заявителем платежей в счет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Запрос в ГИС ГМП осуществляется </w:t>
      </w:r>
      <w:r w:rsidR="00AF5C44" w:rsidRPr="00391214">
        <w:rPr>
          <w:rFonts w:ascii="Liberation Serif" w:hAnsi="Liberation Serif" w:cs="Liberation Serif"/>
          <w:sz w:val="26"/>
          <w:szCs w:val="26"/>
        </w:rPr>
        <w:t xml:space="preserve">специалистом Администрации </w:t>
      </w:r>
      <w:r w:rsidRPr="00391214">
        <w:rPr>
          <w:rFonts w:ascii="Liberation Serif" w:hAnsi="Liberation Serif" w:cs="Liberation Serif"/>
          <w:sz w:val="26"/>
          <w:szCs w:val="26"/>
        </w:rPr>
        <w:t xml:space="preserve">с использованием единой системы межведомственного электронного взаимодействия и (или) подключаемых к ней региональных систем межведомственного </w:t>
      </w:r>
      <w:r w:rsidRPr="00391214">
        <w:rPr>
          <w:rFonts w:ascii="Liberation Serif" w:hAnsi="Liberation Serif" w:cs="Liberation Serif"/>
          <w:sz w:val="26"/>
          <w:szCs w:val="26"/>
        </w:rPr>
        <w:lastRenderedPageBreak/>
        <w:t>электронного взаимодействия, исключая требование данных документов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Информация из ГИС ГМП получается в оперативном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
    <w:p w:rsidR="00597055" w:rsidRPr="00391214" w:rsidRDefault="00597055" w:rsidP="00342A30">
      <w:pPr>
        <w:pStyle w:val="a3"/>
        <w:ind w:firstLine="851"/>
        <w:jc w:val="both"/>
        <w:rPr>
          <w:rFonts w:ascii="Liberation Serif" w:hAnsi="Liberation Serif" w:cs="Liberation Serif"/>
          <w:sz w:val="26"/>
          <w:szCs w:val="26"/>
        </w:rPr>
      </w:pPr>
      <w:bookmarkStart w:id="48" w:name="P598"/>
      <w:bookmarkEnd w:id="48"/>
      <w:r w:rsidRPr="00391214">
        <w:rPr>
          <w:rFonts w:ascii="Liberation Serif" w:hAnsi="Liberation Serif" w:cs="Liberation Serif"/>
          <w:sz w:val="26"/>
          <w:szCs w:val="26"/>
        </w:rPr>
        <w:t xml:space="preserve">52. Специалист </w:t>
      </w:r>
      <w:r w:rsidR="00993B4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 (с учетом положения, установленного </w:t>
      </w:r>
      <w:hyperlink w:anchor="P572" w:history="1">
        <w:r w:rsidRPr="00391214">
          <w:rPr>
            <w:rFonts w:ascii="Liberation Serif" w:hAnsi="Liberation Serif" w:cs="Liberation Serif"/>
            <w:sz w:val="26"/>
            <w:szCs w:val="26"/>
          </w:rPr>
          <w:t>абзацем вторым подпункта 3 пункта 48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путем межведомственного запроса данный запрос направляется владельцу автомобильной дороги по электронной почте либо иным доступным способом.</w:t>
      </w:r>
    </w:p>
    <w:p w:rsidR="00597055" w:rsidRPr="00391214" w:rsidRDefault="00597055" w:rsidP="00342A30">
      <w:pPr>
        <w:pStyle w:val="a3"/>
        <w:ind w:firstLine="851"/>
        <w:jc w:val="both"/>
        <w:rPr>
          <w:rFonts w:ascii="Liberation Serif" w:hAnsi="Liberation Serif" w:cs="Liberation Serif"/>
          <w:sz w:val="26"/>
          <w:szCs w:val="26"/>
        </w:rPr>
      </w:pPr>
      <w:bookmarkStart w:id="49" w:name="P600"/>
      <w:bookmarkEnd w:id="49"/>
      <w:r w:rsidRPr="00391214">
        <w:rPr>
          <w:rFonts w:ascii="Liberation Serif" w:hAnsi="Liberation Serif" w:cs="Liberation Serif"/>
          <w:sz w:val="26"/>
          <w:szCs w:val="26"/>
        </w:rPr>
        <w:t>53. Формирование и направление межведомственного запроса в Госавтоинспекцию.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Межведомственный запрос осуществляется специалистом </w:t>
      </w:r>
      <w:r w:rsidR="00993B4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путем направления </w:t>
      </w:r>
      <w:r w:rsidR="000740D4" w:rsidRPr="00391214">
        <w:rPr>
          <w:rFonts w:ascii="Liberation Serif" w:hAnsi="Liberation Serif" w:cs="Liberation Serif"/>
          <w:sz w:val="26"/>
          <w:szCs w:val="26"/>
        </w:rPr>
        <w:t>з</w:t>
      </w:r>
      <w:r w:rsidRPr="00391214">
        <w:rPr>
          <w:rFonts w:ascii="Liberation Serif" w:hAnsi="Liberation Serif" w:cs="Liberation Serif"/>
          <w:sz w:val="26"/>
          <w:szCs w:val="26"/>
        </w:rPr>
        <w:t xml:space="preserve">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14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151" w:history="1">
        <w:r w:rsidRPr="00391214">
          <w:rPr>
            <w:rFonts w:ascii="Liberation Serif" w:hAnsi="Liberation Serif" w:cs="Liberation Serif"/>
            <w:sz w:val="26"/>
            <w:szCs w:val="26"/>
          </w:rPr>
          <w:t>3 части четвертой пункта 16</w:t>
        </w:r>
      </w:hyperlink>
      <w:r w:rsidRPr="00391214">
        <w:rPr>
          <w:rFonts w:ascii="Liberation Serif" w:hAnsi="Liberation Serif" w:cs="Liberation Serif"/>
          <w:sz w:val="26"/>
          <w:szCs w:val="26"/>
        </w:rPr>
        <w:t xml:space="preserve"> Административного регламента, и копий согласований маршрута транспортного средства.</w:t>
      </w:r>
    </w:p>
    <w:p w:rsidR="00597055" w:rsidRPr="00391214" w:rsidRDefault="00993B4D"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УГХ</w:t>
      </w:r>
      <w:r w:rsidR="00597055" w:rsidRPr="00391214">
        <w:rPr>
          <w:rFonts w:ascii="Liberation Serif" w:hAnsi="Liberation Serif" w:cs="Liberation Serif"/>
          <w:sz w:val="26"/>
          <w:szCs w:val="26"/>
        </w:rPr>
        <w:t xml:space="preserve"> </w:t>
      </w:r>
      <w:r w:rsidR="002F1A4E" w:rsidRPr="00391214">
        <w:rPr>
          <w:rFonts w:ascii="Liberation Serif" w:hAnsi="Liberation Serif" w:cs="Liberation Serif"/>
          <w:sz w:val="26"/>
          <w:szCs w:val="26"/>
        </w:rPr>
        <w:t xml:space="preserve">с Госавтоинспекцией </w:t>
      </w:r>
      <w:r w:rsidR="00597055" w:rsidRPr="00391214">
        <w:rPr>
          <w:rFonts w:ascii="Liberation Serif" w:hAnsi="Liberation Serif" w:cs="Liberation Serif"/>
          <w:sz w:val="26"/>
          <w:szCs w:val="26"/>
        </w:rPr>
        <w:t>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отдельных участков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принятие специальных мер по обустройству автомобильных дорог и </w:t>
      </w:r>
      <w:r w:rsidR="00F1700C" w:rsidRPr="00391214">
        <w:rPr>
          <w:rFonts w:ascii="Liberation Serif" w:hAnsi="Liberation Serif" w:cs="Liberation Serif"/>
          <w:sz w:val="26"/>
          <w:szCs w:val="26"/>
        </w:rPr>
        <w:t>пересекающих их сооружений,</w:t>
      </w:r>
      <w:r w:rsidRPr="00391214">
        <w:rPr>
          <w:rFonts w:ascii="Liberation Serif" w:hAnsi="Liberation Serif" w:cs="Liberation Serif"/>
          <w:sz w:val="26"/>
          <w:szCs w:val="26"/>
        </w:rPr>
        <w:t xml:space="preserve"> и инженерных коммуникаций в пределах маршрута транспортного средства;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изменение организации дорожного движения по маршруту тяжеловесного и (или) крупногабаритного транспортного средства;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введение ограничений в отношении движения других транспортных средств по требованиям обеспечения безопасности дорожного движения.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Ответ на запрос направляется Госавтоинспекцией в виде согласованного специального разрешения с зап</w:t>
      </w:r>
      <w:r w:rsidR="00F1700C" w:rsidRPr="00391214">
        <w:rPr>
          <w:rFonts w:ascii="Liberation Serif" w:hAnsi="Liberation Serif" w:cs="Liberation Serif"/>
          <w:sz w:val="26"/>
          <w:szCs w:val="26"/>
        </w:rPr>
        <w:t>исями о согласовании в пунктах «</w:t>
      </w:r>
      <w:r w:rsidRPr="00391214">
        <w:rPr>
          <w:rFonts w:ascii="Liberation Serif" w:hAnsi="Liberation Serif" w:cs="Liberation Serif"/>
          <w:sz w:val="26"/>
          <w:szCs w:val="26"/>
        </w:rPr>
        <w:t>Вид сопровождения</w:t>
      </w:r>
      <w:r w:rsidR="00F1700C" w:rsidRPr="00391214">
        <w:rPr>
          <w:rFonts w:ascii="Liberation Serif" w:hAnsi="Liberation Serif" w:cs="Liberation Serif"/>
          <w:sz w:val="26"/>
          <w:szCs w:val="26"/>
        </w:rPr>
        <w:t>», «</w:t>
      </w:r>
      <w:r w:rsidRPr="00391214">
        <w:rPr>
          <w:rFonts w:ascii="Liberation Serif" w:hAnsi="Liberation Serif" w:cs="Liberation Serif"/>
          <w:sz w:val="26"/>
          <w:szCs w:val="26"/>
        </w:rPr>
        <w:t>Особые условия движения</w:t>
      </w:r>
      <w:r w:rsidR="00F1700C" w:rsidRPr="00391214">
        <w:rPr>
          <w:rFonts w:ascii="Liberation Serif" w:hAnsi="Liberation Serif" w:cs="Liberation Serif"/>
          <w:sz w:val="26"/>
          <w:szCs w:val="26"/>
        </w:rPr>
        <w:t>» и «</w:t>
      </w:r>
      <w:r w:rsidRPr="00391214">
        <w:rPr>
          <w:rFonts w:ascii="Liberation Serif" w:hAnsi="Liberation Serif" w:cs="Liberation Serif"/>
          <w:sz w:val="26"/>
          <w:szCs w:val="26"/>
        </w:rPr>
        <w:t xml:space="preserve">Владельцы автомобильных дорог, сооружений, инженерных коммуникаций, органы управления Госавтоинспекции и </w:t>
      </w:r>
      <w:r w:rsidRPr="00391214">
        <w:rPr>
          <w:rFonts w:ascii="Liberation Serif" w:hAnsi="Liberation Serif" w:cs="Liberation Serif"/>
          <w:sz w:val="26"/>
          <w:szCs w:val="26"/>
        </w:rPr>
        <w:lastRenderedPageBreak/>
        <w:t>другие организации, согласовавшие перевозку</w:t>
      </w:r>
      <w:r w:rsidR="00F1700C"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97055" w:rsidRPr="00391214" w:rsidRDefault="00597055" w:rsidP="00342A30">
      <w:pPr>
        <w:pStyle w:val="a3"/>
        <w:ind w:firstLine="851"/>
        <w:jc w:val="both"/>
        <w:rPr>
          <w:rFonts w:ascii="Liberation Serif" w:hAnsi="Liberation Serif" w:cs="Liberation Serif"/>
          <w:sz w:val="26"/>
          <w:szCs w:val="26"/>
        </w:rPr>
      </w:pPr>
      <w:bookmarkStart w:id="50" w:name="P609"/>
      <w:bookmarkEnd w:id="50"/>
      <w:r w:rsidRPr="00391214">
        <w:rPr>
          <w:rFonts w:ascii="Liberation Serif" w:hAnsi="Liberation Serif" w:cs="Liberation Serif"/>
          <w:sz w:val="26"/>
          <w:szCs w:val="26"/>
        </w:rPr>
        <w:t>54. Срок выполнения административных действий: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 межведомственным запросам, указанным в </w:t>
      </w:r>
      <w:hyperlink w:anchor="P580" w:history="1">
        <w:r w:rsidRPr="00391214">
          <w:rPr>
            <w:rFonts w:ascii="Liberation Serif" w:hAnsi="Liberation Serif" w:cs="Liberation Serif"/>
            <w:sz w:val="26"/>
            <w:szCs w:val="26"/>
          </w:rPr>
          <w:t>пункте 50</w:t>
        </w:r>
      </w:hyperlink>
      <w:r w:rsidRPr="00391214">
        <w:rPr>
          <w:rFonts w:ascii="Liberation Serif" w:hAnsi="Liberation Serif" w:cs="Liberation Serif"/>
          <w:sz w:val="26"/>
          <w:szCs w:val="26"/>
        </w:rPr>
        <w:t xml:space="preserve"> и </w:t>
      </w:r>
      <w:hyperlink w:anchor="P587"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и </w:t>
      </w:r>
      <w:hyperlink w:anchor="P594" w:history="1">
        <w:r w:rsidRPr="00391214">
          <w:rPr>
            <w:rFonts w:ascii="Liberation Serif" w:hAnsi="Liberation Serif" w:cs="Liberation Serif"/>
            <w:sz w:val="26"/>
            <w:szCs w:val="26"/>
          </w:rPr>
          <w:t>3 пункта 51</w:t>
        </w:r>
      </w:hyperlink>
      <w:r w:rsidRPr="00391214">
        <w:rPr>
          <w:rFonts w:ascii="Liberation Serif" w:hAnsi="Liberation Serif" w:cs="Liberation Serif"/>
          <w:sz w:val="26"/>
          <w:szCs w:val="26"/>
        </w:rPr>
        <w:t xml:space="preserve"> Административного регламента, информация получается в оперативном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по межведомственному запросу, указанному</w:t>
      </w:r>
      <w:r w:rsidR="00F1700C"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 xml:space="preserve">в </w:t>
      </w:r>
      <w:hyperlink w:anchor="P592" w:history="1">
        <w:r w:rsidRPr="00391214">
          <w:rPr>
            <w:rFonts w:ascii="Liberation Serif" w:hAnsi="Liberation Serif" w:cs="Liberation Serif"/>
            <w:sz w:val="26"/>
            <w:szCs w:val="26"/>
          </w:rPr>
          <w:t>подпункте 2 пункта 51</w:t>
        </w:r>
      </w:hyperlink>
      <w:r w:rsidRPr="00391214">
        <w:rPr>
          <w:rFonts w:ascii="Liberation Serif" w:hAnsi="Liberation Serif" w:cs="Liberation Serif"/>
          <w:sz w:val="26"/>
          <w:szCs w:val="26"/>
        </w:rPr>
        <w:t xml:space="preserve"> Административного регламента и </w:t>
      </w:r>
      <w:hyperlink w:anchor="P598" w:history="1">
        <w:r w:rsidRPr="00391214">
          <w:rPr>
            <w:rFonts w:ascii="Liberation Serif" w:hAnsi="Liberation Serif" w:cs="Liberation Serif"/>
            <w:sz w:val="26"/>
            <w:szCs w:val="26"/>
          </w:rPr>
          <w:t>пункте 52</w:t>
        </w:r>
      </w:hyperlink>
      <w:r w:rsidRPr="00391214">
        <w:rPr>
          <w:rFonts w:ascii="Liberation Serif" w:hAnsi="Liberation Serif" w:cs="Liberation Serif"/>
          <w:sz w:val="26"/>
          <w:szCs w:val="26"/>
        </w:rPr>
        <w:t xml:space="preserve">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четырех рабочих дней с даты получения запроса от </w:t>
      </w:r>
      <w:r w:rsidR="00F1700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 межведомственному запросу, указанному в </w:t>
      </w:r>
      <w:hyperlink w:anchor="P600" w:history="1">
        <w:r w:rsidRPr="00391214">
          <w:rPr>
            <w:rFonts w:ascii="Liberation Serif" w:hAnsi="Liberation Serif" w:cs="Liberation Serif"/>
            <w:sz w:val="26"/>
            <w:szCs w:val="26"/>
          </w:rPr>
          <w:t>пункте 53</w:t>
        </w:r>
      </w:hyperlink>
      <w:r w:rsidRPr="00391214">
        <w:rPr>
          <w:rFonts w:ascii="Liberation Serif" w:hAnsi="Liberation Serif" w:cs="Liberation Serif"/>
          <w:sz w:val="26"/>
          <w:szCs w:val="26"/>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B80B75"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а в случае повторной подачи заявления в соответствии с </w:t>
      </w:r>
      <w:hyperlink w:anchor="P89" w:history="1">
        <w:r w:rsidRPr="00391214">
          <w:rPr>
            <w:rFonts w:ascii="Liberation Serif" w:hAnsi="Liberation Serif" w:cs="Liberation Serif"/>
            <w:sz w:val="26"/>
            <w:szCs w:val="26"/>
          </w:rPr>
          <w:t>подпунктом 1.4 пункта 13</w:t>
        </w:r>
      </w:hyperlink>
      <w:r w:rsidRPr="00391214">
        <w:rPr>
          <w:rFonts w:ascii="Liberation Serif" w:hAnsi="Liberation Serif" w:cs="Liberation Serif"/>
          <w:sz w:val="26"/>
          <w:szCs w:val="26"/>
        </w:rPr>
        <w:t xml:space="preserve"> Административного регламента - в течение двух рабочих дней с даты регистрации запроса, полученного от </w:t>
      </w:r>
      <w:r w:rsidR="00F1700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EE7019" w:rsidP="001B0E3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w:t>
      </w:r>
      <w:r w:rsidR="00245B04" w:rsidRPr="00391214">
        <w:rPr>
          <w:rFonts w:ascii="Liberation Serif" w:hAnsi="Liberation Serif" w:cs="Liberation Serif"/>
          <w:b/>
          <w:sz w:val="26"/>
          <w:szCs w:val="26"/>
        </w:rPr>
        <w:t>8</w:t>
      </w:r>
      <w:r w:rsidRPr="00391214">
        <w:rPr>
          <w:rFonts w:ascii="Liberation Serif" w:hAnsi="Liberation Serif" w:cs="Liberation Serif"/>
          <w:b/>
          <w:sz w:val="26"/>
          <w:szCs w:val="26"/>
        </w:rPr>
        <w:t>. Рассмотрение заявления и прилагаемых документов,</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подготовка проектов запросов на согласование маршрута</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владельцами автомобильных дорог, направление запросов на согласование маршрутов владельцам</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автомобильных дорог, обработка полученных</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согласований от владельцев автомобильных дорог, расчет</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размера вреда, причиняемого автомобильным дорогам</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общего</w:t>
      </w:r>
      <w:r w:rsidR="001B0E38" w:rsidRPr="00391214">
        <w:rPr>
          <w:rFonts w:ascii="Liberation Serif" w:hAnsi="Liberation Serif" w:cs="Liberation Serif"/>
          <w:b/>
          <w:sz w:val="26"/>
          <w:szCs w:val="26"/>
        </w:rPr>
        <w:t xml:space="preserve"> пользования местного значения А</w:t>
      </w:r>
      <w:r w:rsidRPr="00391214">
        <w:rPr>
          <w:rFonts w:ascii="Liberation Serif" w:hAnsi="Liberation Serif" w:cs="Liberation Serif"/>
          <w:b/>
          <w:sz w:val="26"/>
          <w:szCs w:val="26"/>
        </w:rPr>
        <w:t>ртемовского городского округа, оформление</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специального разрешения или извещения об отказе в выдаче</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специального разрешения и направление специального</w:t>
      </w:r>
      <w:r w:rsidR="00F1700C" w:rsidRPr="00391214">
        <w:rPr>
          <w:rFonts w:ascii="Liberation Serif" w:hAnsi="Liberation Serif" w:cs="Liberation Serif"/>
          <w:b/>
          <w:sz w:val="26"/>
          <w:szCs w:val="26"/>
        </w:rPr>
        <w:t xml:space="preserve"> </w:t>
      </w:r>
      <w:r w:rsidR="001B0E38" w:rsidRPr="00391214">
        <w:rPr>
          <w:rFonts w:ascii="Liberation Serif" w:hAnsi="Liberation Serif" w:cs="Liberation Serif"/>
          <w:b/>
          <w:sz w:val="26"/>
          <w:szCs w:val="26"/>
        </w:rPr>
        <w:t>разрешения в Г</w:t>
      </w:r>
      <w:r w:rsidR="00E60998">
        <w:rPr>
          <w:rFonts w:ascii="Liberation Serif" w:hAnsi="Liberation Serif" w:cs="Liberation Serif"/>
          <w:b/>
          <w:sz w:val="26"/>
          <w:szCs w:val="26"/>
        </w:rPr>
        <w:t xml:space="preserve">осавтоинспекцию, </w:t>
      </w:r>
      <w:r w:rsidRPr="00391214">
        <w:rPr>
          <w:rFonts w:ascii="Liberation Serif" w:hAnsi="Liberation Serif" w:cs="Liberation Serif"/>
          <w:b/>
          <w:sz w:val="26"/>
          <w:szCs w:val="26"/>
        </w:rPr>
        <w:t>в случае необходимости</w:t>
      </w:r>
      <w:r w:rsidR="00F1700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согласования </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55. Основанием для начала данной административной процедуры является регистрация заявления специалистом </w:t>
      </w:r>
      <w:r w:rsidR="00544BE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bookmarkStart w:id="51" w:name="P629"/>
      <w:bookmarkEnd w:id="51"/>
      <w:r w:rsidRPr="00391214">
        <w:rPr>
          <w:rFonts w:ascii="Liberation Serif" w:hAnsi="Liberation Serif" w:cs="Liberation Serif"/>
          <w:sz w:val="26"/>
          <w:szCs w:val="26"/>
        </w:rPr>
        <w:t>56.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в течение трех рабочих дней со дня регистрации заявления специалист </w:t>
      </w:r>
      <w:r w:rsidR="00544BE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проверяет: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наличие в заявленном маршруте (части маршрута) автомобильных дорог местного значения </w:t>
      </w:r>
      <w:r w:rsidR="00544BEC"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 автомобильных дорог местного значения, расположенных на территориях двух и более поселений в граница</w:t>
      </w:r>
      <w:r w:rsidR="00544BEC" w:rsidRPr="00391214">
        <w:rPr>
          <w:rFonts w:ascii="Liberation Serif" w:hAnsi="Liberation Serif" w:cs="Liberation Serif"/>
          <w:sz w:val="26"/>
          <w:szCs w:val="26"/>
        </w:rPr>
        <w:t>х Артемовского городского округа</w:t>
      </w:r>
      <w:r w:rsidRPr="00391214">
        <w:rPr>
          <w:rFonts w:ascii="Liberation Serif" w:hAnsi="Liberation Serif" w:cs="Liberation Serif"/>
          <w:sz w:val="26"/>
          <w:szCs w:val="26"/>
        </w:rPr>
        <w:t>, и не проходят по автомобильным дорогам федерального, регионального или межмуниципального значения, участкам таких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w:t>
      </w:r>
      <w:r w:rsidRPr="00391214">
        <w:rPr>
          <w:rFonts w:ascii="Liberation Serif" w:hAnsi="Liberation Serif" w:cs="Liberation Serif"/>
          <w:sz w:val="26"/>
          <w:szCs w:val="26"/>
        </w:rPr>
        <w:lastRenderedPageBreak/>
        <w:t>возможности осуществления заявленного движения тяжеловесных и (или) крупногабаритных транспортных средств;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соответствии с </w:t>
      </w:r>
      <w:hyperlink w:anchor="P587" w:history="1">
        <w:r w:rsidRPr="00391214">
          <w:rPr>
            <w:rFonts w:ascii="Liberation Serif" w:hAnsi="Liberation Serif" w:cs="Liberation Serif"/>
            <w:sz w:val="26"/>
            <w:szCs w:val="26"/>
          </w:rPr>
          <w:t>подпунктом 1 пункта 51</w:t>
        </w:r>
      </w:hyperlink>
      <w:r w:rsidRPr="00391214">
        <w:rPr>
          <w:rFonts w:ascii="Liberation Serif" w:hAnsi="Liberation Serif" w:cs="Liberation Serif"/>
          <w:sz w:val="26"/>
          <w:szCs w:val="26"/>
        </w:rPr>
        <w:t xml:space="preserve">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w:t>
      </w:r>
      <w:r w:rsidR="0061266C" w:rsidRPr="00391214">
        <w:rPr>
          <w:rFonts w:ascii="Liberation Serif" w:hAnsi="Liberation Serif" w:cs="Liberation Serif"/>
          <w:color w:val="FF0000"/>
          <w:sz w:val="26"/>
          <w:szCs w:val="26"/>
        </w:rPr>
        <w:t xml:space="preserve">и (или) </w:t>
      </w:r>
      <w:r w:rsidRPr="00391214">
        <w:rPr>
          <w:rFonts w:ascii="Liberation Serif" w:hAnsi="Liberation Serif" w:cs="Liberation Serif"/>
          <w:sz w:val="26"/>
          <w:szCs w:val="26"/>
        </w:rPr>
        <w:t>подключаемых к ней региональных систем межведомственного электронного взаимодействия, исключая требование данной информации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соблюдение требований о перевозке делимого груза.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544BE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в течение трех рабочих дней со дня регистрации заявления (за исключением случая, установленного </w:t>
      </w:r>
      <w:hyperlink w:anchor="P89" w:history="1">
        <w:r w:rsidRPr="00391214">
          <w:rPr>
            <w:rFonts w:ascii="Liberation Serif" w:hAnsi="Liberation Serif" w:cs="Liberation Serif"/>
            <w:sz w:val="26"/>
            <w:szCs w:val="26"/>
          </w:rPr>
          <w:t>подпунктом 1.4 пункта 13</w:t>
        </w:r>
      </w:hyperlink>
      <w:r w:rsidRPr="00391214">
        <w:rPr>
          <w:rFonts w:ascii="Liberation Serif" w:hAnsi="Liberation Serif" w:cs="Liberation Serif"/>
          <w:sz w:val="26"/>
          <w:szCs w:val="26"/>
        </w:rPr>
        <w:t xml:space="preserve"> Административного регламента) специалист </w:t>
      </w:r>
      <w:r w:rsidR="00544BEC"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устанавливает путь следования по заявленному маршруту;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определяет владельцев автомобильных дорог по пути следования заявленного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формирует и представляет на подпись уполномоченному должностному лицу </w:t>
      </w:r>
      <w:r w:rsidR="00C4612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w:t>
      </w:r>
      <w:hyperlink w:anchor="P1505" w:history="1">
        <w:r w:rsidRPr="00391214">
          <w:rPr>
            <w:rFonts w:ascii="Liberation Serif" w:hAnsi="Liberation Serif" w:cs="Liberation Serif"/>
            <w:sz w:val="26"/>
            <w:szCs w:val="26"/>
          </w:rPr>
          <w:t>запроса</w:t>
        </w:r>
      </w:hyperlink>
      <w:r w:rsidRPr="00391214">
        <w:rPr>
          <w:rFonts w:ascii="Liberation Serif" w:hAnsi="Liberation Serif" w:cs="Liberation Serif"/>
          <w:sz w:val="26"/>
          <w:szCs w:val="26"/>
        </w:rPr>
        <w:t xml:space="preserve"> на согласование маршрута (Приложение </w:t>
      </w:r>
      <w:r w:rsidR="0031568D"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7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проекте запроса на согласование маршрута 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специалист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одного рабочего дня подписывает проект запроса на согласование маршрута уполномоченным должностным лицом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направляет в соответствии с </w:t>
      </w:r>
      <w:hyperlink w:anchor="P598" w:history="1">
        <w:r w:rsidRPr="00391214">
          <w:rPr>
            <w:rFonts w:ascii="Liberation Serif" w:hAnsi="Liberation Serif" w:cs="Liberation Serif"/>
            <w:sz w:val="26"/>
            <w:szCs w:val="26"/>
          </w:rPr>
          <w:t>пунктом 52</w:t>
        </w:r>
      </w:hyperlink>
      <w:r w:rsidRPr="00391214">
        <w:rPr>
          <w:rFonts w:ascii="Liberation Serif" w:hAnsi="Liberation Serif" w:cs="Liberation Serif"/>
          <w:sz w:val="26"/>
          <w:szCs w:val="26"/>
        </w:rPr>
        <w:t xml:space="preserve">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4)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специалист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одного рабочего дня информирует об этом заявителя посредством почтового отправления, электронной почты либо по телефону, указанному в заявлении;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5) при получении согласия от заявителя на проведение специальных мер по обустройству пересекающих автомобильную дорогу сооружений и инженерных коммуникаций специалист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такое согласие владельцу пересекающих автомобильную дорогу сооружений и инженерных коммуникаций;</w:t>
      </w:r>
    </w:p>
    <w:p w:rsidR="00597055" w:rsidRPr="00391214" w:rsidRDefault="00597055" w:rsidP="00342A30">
      <w:pPr>
        <w:pStyle w:val="a3"/>
        <w:ind w:firstLine="851"/>
        <w:jc w:val="both"/>
        <w:rPr>
          <w:rFonts w:ascii="Liberation Serif" w:hAnsi="Liberation Serif" w:cs="Liberation Serif"/>
          <w:sz w:val="26"/>
          <w:szCs w:val="26"/>
        </w:rPr>
      </w:pPr>
      <w:bookmarkStart w:id="52" w:name="P644"/>
      <w:bookmarkEnd w:id="52"/>
      <w:r w:rsidRPr="00391214">
        <w:rPr>
          <w:rFonts w:ascii="Liberation Serif" w:hAnsi="Liberation Serif" w:cs="Liberation Serif"/>
          <w:sz w:val="26"/>
          <w:szCs w:val="26"/>
        </w:rPr>
        <w:lastRenderedPageBreak/>
        <w:t xml:space="preserve">6) при поступлении информации от владельцев автомобильных дорог 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специалист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двух рабочих дней с даты получения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7) при получении согласия заявителя на проведение оценки технического состояния автомобильных дорог или их участков и на оплату расходов, специалист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оперативном порядке направляет данное согласие владельцам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bookmarkStart w:id="53" w:name="P646"/>
      <w:bookmarkEnd w:id="53"/>
      <w:r w:rsidRPr="00391214">
        <w:rPr>
          <w:rFonts w:ascii="Liberation Serif" w:hAnsi="Liberation Serif" w:cs="Liberation Serif"/>
          <w:sz w:val="26"/>
          <w:szCs w:val="26"/>
        </w:rPr>
        <w:t xml:space="preserve">8) 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 специалист </w:t>
      </w:r>
      <w:r w:rsidR="0031568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двух рабочих дней оформляет проект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9) срок проведения оценки технического состояния автомобильных дорог и (или) их участков не должен превышать 30 рабочих дней. Оценка технического состояния автомобильных дорог производится юридическими лицами и индивидуальными предпринимателями, осуществляющими такую оценку в соответствии с </w:t>
      </w:r>
      <w:hyperlink r:id="rId27" w:history="1">
        <w:r w:rsidRPr="00391214">
          <w:rPr>
            <w:rFonts w:ascii="Liberation Serif" w:hAnsi="Liberation Serif" w:cs="Liberation Serif"/>
            <w:sz w:val="26"/>
            <w:szCs w:val="26"/>
          </w:rPr>
          <w:t>частью 14 статьи 31</w:t>
        </w:r>
      </w:hyperlink>
      <w:r w:rsidR="00C13AAD" w:rsidRPr="00391214">
        <w:rPr>
          <w:rFonts w:ascii="Liberation Serif" w:hAnsi="Liberation Serif" w:cs="Liberation Serif"/>
          <w:sz w:val="26"/>
          <w:szCs w:val="26"/>
        </w:rPr>
        <w:t xml:space="preserve"> Федерального закона «</w:t>
      </w:r>
      <w:r w:rsidRPr="00391214">
        <w:rPr>
          <w:rFonts w:ascii="Liberation Serif" w:hAnsi="Liberation Serif" w:cs="Liberation Serif"/>
          <w:sz w:val="26"/>
          <w:szCs w:val="26"/>
        </w:rPr>
        <w:t>Об автодорогах</w:t>
      </w:r>
      <w:r w:rsidR="00C13AAD" w:rsidRPr="00391214">
        <w:rPr>
          <w:rFonts w:ascii="Liberation Serif" w:hAnsi="Liberation Serif" w:cs="Liberation Serif"/>
          <w:sz w:val="26"/>
          <w:szCs w:val="26"/>
        </w:rPr>
        <w:t>»</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 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по автомобильным дорогам местного значения </w:t>
      </w:r>
      <w:r w:rsidR="00B264D1" w:rsidRPr="00391214">
        <w:rPr>
          <w:rFonts w:ascii="Liberation Serif" w:hAnsi="Liberation Serif" w:cs="Liberation Serif"/>
          <w:sz w:val="26"/>
          <w:szCs w:val="26"/>
        </w:rPr>
        <w:t>Артемовского городского округа</w:t>
      </w:r>
      <w:r w:rsidRPr="00391214">
        <w:rPr>
          <w:rFonts w:ascii="Liberation Serif" w:hAnsi="Liberation Serif" w:cs="Liberation Serif"/>
          <w:sz w:val="26"/>
          <w:szCs w:val="26"/>
        </w:rPr>
        <w:t>,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11) при поступлении информации о результатах оценки технического состояния автомобильных дорог или их участков от владельцев автомобильных дорог специалист </w:t>
      </w:r>
      <w:r w:rsidR="00B264D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12)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специалист </w:t>
      </w:r>
      <w:r w:rsidR="00B264D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оперативном порядке направляет данное согласие владельцам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bookmarkStart w:id="54" w:name="P651"/>
      <w:bookmarkEnd w:id="54"/>
      <w:r w:rsidRPr="00391214">
        <w:rPr>
          <w:rFonts w:ascii="Liberation Serif" w:hAnsi="Liberation Serif" w:cs="Liberation Serif"/>
          <w:sz w:val="26"/>
          <w:szCs w:val="26"/>
        </w:rPr>
        <w:t xml:space="preserve">13)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специалист </w:t>
      </w:r>
      <w:r w:rsidR="00B264D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одного рабочего дня оформляет проект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w:t>
      </w:r>
      <w:hyperlink r:id="rId28" w:history="1">
        <w:r w:rsidRPr="00391214">
          <w:rPr>
            <w:rFonts w:ascii="Liberation Serif" w:hAnsi="Liberation Serif" w:cs="Liberation Serif"/>
            <w:sz w:val="26"/>
            <w:szCs w:val="26"/>
          </w:rPr>
          <w:t>частью 14 статьи 31</w:t>
        </w:r>
      </w:hyperlink>
      <w:r w:rsidRPr="00391214">
        <w:rPr>
          <w:rFonts w:ascii="Liberation Serif" w:hAnsi="Liberation Serif" w:cs="Liberation Serif"/>
          <w:sz w:val="26"/>
          <w:szCs w:val="26"/>
        </w:rPr>
        <w:t xml:space="preserve"> Федерального закона </w:t>
      </w:r>
      <w:r w:rsidR="00B264D1" w:rsidRPr="00391214">
        <w:rPr>
          <w:rFonts w:ascii="Liberation Serif" w:hAnsi="Liberation Serif" w:cs="Liberation Serif"/>
          <w:sz w:val="26"/>
          <w:szCs w:val="26"/>
        </w:rPr>
        <w:t>«</w:t>
      </w:r>
      <w:r w:rsidRPr="00391214">
        <w:rPr>
          <w:rFonts w:ascii="Liberation Serif" w:hAnsi="Liberation Serif" w:cs="Liberation Serif"/>
          <w:sz w:val="26"/>
          <w:szCs w:val="26"/>
        </w:rPr>
        <w:t>Об автодорогах</w:t>
      </w:r>
      <w:r w:rsidR="00B264D1" w:rsidRPr="00391214">
        <w:rPr>
          <w:rFonts w:ascii="Liberation Serif" w:hAnsi="Liberation Serif" w:cs="Liberation Serif"/>
          <w:sz w:val="26"/>
          <w:szCs w:val="26"/>
        </w:rPr>
        <w:t>»</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специалист </w:t>
      </w:r>
      <w:r w:rsidR="00B264D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указанный расчет платы в адрес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при получении информации от владельцев автомобильных дорог специалист </w:t>
      </w:r>
      <w:r w:rsidR="00B264D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проект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15) после получения необходимых в соответствии с </w:t>
      </w:r>
      <w:hyperlink r:id="rId29" w:history="1">
        <w:r w:rsidRPr="00391214">
          <w:rPr>
            <w:rFonts w:ascii="Liberation Serif" w:hAnsi="Liberation Serif" w:cs="Liberation Serif"/>
            <w:color w:val="FF0000"/>
            <w:sz w:val="26"/>
            <w:szCs w:val="26"/>
          </w:rPr>
          <w:t>пунктом 15</w:t>
        </w:r>
      </w:hyperlink>
      <w:r w:rsidRPr="00391214">
        <w:rPr>
          <w:rFonts w:ascii="Liberation Serif" w:hAnsi="Liberation Serif" w:cs="Liberation Serif"/>
          <w:color w:val="FF0000"/>
          <w:sz w:val="26"/>
          <w:szCs w:val="26"/>
        </w:rPr>
        <w:t xml:space="preserve"> Порядка выдачи специального разрешени</w:t>
      </w:r>
      <w:r w:rsidRPr="00391214">
        <w:rPr>
          <w:rFonts w:ascii="Liberation Serif" w:hAnsi="Liberation Serif" w:cs="Liberation Serif"/>
          <w:sz w:val="26"/>
          <w:szCs w:val="26"/>
        </w:rPr>
        <w:t xml:space="preserve">я согласований от владельцев автомобильных дорог, пересекающих автомобильную дорогу сооружений и инженерных коммуникаций оформляет, специалист </w:t>
      </w:r>
      <w:r w:rsidR="00B264D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подписывает в установленном порядке и доводит до заявителя размер платы в счет возмещения вреда, причиняемого тяжеловесным транспортным средством автомобильным дорогам, путем направления </w:t>
      </w:r>
      <w:hyperlink w:anchor="P1602" w:history="1">
        <w:r w:rsidRPr="00391214">
          <w:rPr>
            <w:rFonts w:ascii="Liberation Serif" w:hAnsi="Liberation Serif" w:cs="Liberation Serif"/>
            <w:sz w:val="26"/>
            <w:szCs w:val="26"/>
          </w:rPr>
          <w:t>Извещения</w:t>
        </w:r>
      </w:hyperlink>
      <w:r w:rsidRPr="00391214">
        <w:rPr>
          <w:rFonts w:ascii="Liberation Serif" w:hAnsi="Liberation Serif" w:cs="Liberation Serif"/>
          <w:sz w:val="26"/>
          <w:szCs w:val="26"/>
        </w:rPr>
        <w:t xml:space="preserve"> на оплату возмещения вреда, причиняемого автомобильным дорогам тяжеловесными транспортными средствами (Приложение </w:t>
      </w:r>
      <w:r w:rsidR="00160347"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8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16) формирование и направление межведомственного запроса в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 </w:t>
      </w:r>
      <w:r w:rsidR="00AF5C4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соответствии с </w:t>
      </w:r>
      <w:hyperlink w:anchor="P594" w:history="1">
        <w:r w:rsidRPr="00391214">
          <w:rPr>
            <w:rFonts w:ascii="Liberation Serif" w:hAnsi="Liberation Serif" w:cs="Liberation Serif"/>
            <w:sz w:val="26"/>
            <w:szCs w:val="26"/>
          </w:rPr>
          <w:t>подпунктом 3 пункта 51</w:t>
        </w:r>
      </w:hyperlink>
      <w:r w:rsidRPr="00391214">
        <w:rPr>
          <w:rFonts w:ascii="Liberation Serif" w:hAnsi="Liberation Serif" w:cs="Liberation Serif"/>
          <w:sz w:val="26"/>
          <w:szCs w:val="26"/>
        </w:rPr>
        <w:t xml:space="preserve">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запрос </w:t>
      </w:r>
      <w:r w:rsidR="009D2606" w:rsidRPr="00391214">
        <w:rPr>
          <w:rFonts w:ascii="Liberation Serif" w:hAnsi="Liberation Serif" w:cs="Liberation Serif"/>
          <w:sz w:val="26"/>
          <w:szCs w:val="26"/>
        </w:rPr>
        <w:t>специалисту Администрации</w:t>
      </w:r>
      <w:r w:rsidR="0063260A" w:rsidRPr="00391214">
        <w:rPr>
          <w:rFonts w:ascii="Liberation Serif" w:hAnsi="Liberation Serif" w:cs="Liberation Serif"/>
          <w:sz w:val="26"/>
          <w:szCs w:val="26"/>
        </w:rPr>
        <w:t xml:space="preserve"> на</w:t>
      </w:r>
      <w:r w:rsidRPr="00391214">
        <w:rPr>
          <w:rFonts w:ascii="Liberation Serif" w:hAnsi="Liberation Serif" w:cs="Liberation Serif"/>
          <w:sz w:val="26"/>
          <w:szCs w:val="26"/>
        </w:rPr>
        <w:t xml:space="preserve">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невозможности получения информации об оплате заявителем платежей, предусмотренных </w:t>
      </w:r>
      <w:hyperlink w:anchor="P594" w:history="1">
        <w:r w:rsidRPr="00391214">
          <w:rPr>
            <w:rFonts w:ascii="Liberation Serif" w:hAnsi="Liberation Serif" w:cs="Liberation Serif"/>
            <w:sz w:val="26"/>
            <w:szCs w:val="26"/>
          </w:rPr>
          <w:t>подпунктом 3 пункта 51</w:t>
        </w:r>
      </w:hyperlink>
      <w:r w:rsidRPr="00391214">
        <w:rPr>
          <w:rFonts w:ascii="Liberation Serif" w:hAnsi="Liberation Serif" w:cs="Liberation Serif"/>
          <w:sz w:val="26"/>
          <w:szCs w:val="26"/>
        </w:rPr>
        <w:t xml:space="preserve"> 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w:t>
      </w:r>
    </w:p>
    <w:p w:rsidR="00597055" w:rsidRPr="00391214" w:rsidRDefault="001063E9" w:rsidP="001E7A47">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соответствии </w:t>
      </w:r>
      <w:r w:rsidRPr="00391214">
        <w:rPr>
          <w:rFonts w:ascii="Liberation Serif" w:hAnsi="Liberation Serif" w:cs="Liberation Serif"/>
          <w:color w:val="FF0000"/>
          <w:sz w:val="26"/>
          <w:szCs w:val="26"/>
        </w:rPr>
        <w:t>со статьей 7.2. Федерального закона от 27.07.2010 № 210-ФЗ «Об организации предоставления государственных и муниципальных услуг»</w:t>
      </w:r>
      <w:r w:rsidR="001E7A47" w:rsidRPr="00391214">
        <w:rPr>
          <w:rFonts w:ascii="Liberation Serif" w:hAnsi="Liberation Serif" w:cs="Liberation Serif"/>
          <w:color w:val="FF0000"/>
          <w:sz w:val="26"/>
          <w:szCs w:val="26"/>
        </w:rPr>
        <w:t xml:space="preserve"> </w:t>
      </w:r>
      <w:r w:rsidR="00597055" w:rsidRPr="00391214">
        <w:rPr>
          <w:rFonts w:ascii="Liberation Serif" w:hAnsi="Liberation Serif" w:cs="Liberation Serif"/>
          <w:sz w:val="26"/>
          <w:szCs w:val="26"/>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w:t>
      </w:r>
      <w:r w:rsidR="00597055" w:rsidRPr="00391214">
        <w:rPr>
          <w:rFonts w:ascii="Liberation Serif" w:hAnsi="Liberation Serif" w:cs="Liberation Serif"/>
          <w:sz w:val="26"/>
          <w:szCs w:val="26"/>
        </w:rPr>
        <w:lastRenderedPageBreak/>
        <w:t>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получении информации об оплате заявителем необходимых платежей, специалист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специального </w:t>
      </w:r>
      <w:hyperlink w:anchor="P1692" w:history="1">
        <w:r w:rsidRPr="00391214">
          <w:rPr>
            <w:rFonts w:ascii="Liberation Serif" w:hAnsi="Liberation Serif" w:cs="Liberation Serif"/>
            <w:sz w:val="26"/>
            <w:szCs w:val="26"/>
          </w:rPr>
          <w:t>разрешения</w:t>
        </w:r>
      </w:hyperlink>
      <w:r w:rsidRPr="00391214">
        <w:rPr>
          <w:rFonts w:ascii="Liberation Serif" w:hAnsi="Liberation Serif" w:cs="Liberation Serif"/>
          <w:sz w:val="26"/>
          <w:szCs w:val="26"/>
        </w:rPr>
        <w:t xml:space="preserve"> (Приложение </w:t>
      </w:r>
      <w:r w:rsidR="00160347"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9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17) при наличии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31" w:history="1">
        <w:r w:rsidRPr="00391214">
          <w:rPr>
            <w:rFonts w:ascii="Liberation Serif" w:hAnsi="Liberation Serif" w:cs="Liberation Serif"/>
            <w:sz w:val="26"/>
            <w:szCs w:val="26"/>
          </w:rPr>
          <w:t>8 части второй пункта 22</w:t>
        </w:r>
      </w:hyperlink>
      <w:r w:rsidRPr="00391214">
        <w:rPr>
          <w:rFonts w:ascii="Liberation Serif" w:hAnsi="Liberation Serif" w:cs="Liberation Serif"/>
          <w:sz w:val="26"/>
          <w:szCs w:val="26"/>
        </w:rPr>
        <w:t xml:space="preserve"> Административного регламента и </w:t>
      </w:r>
      <w:hyperlink w:anchor="P235" w:history="1">
        <w:r w:rsidRPr="00391214">
          <w:rPr>
            <w:rFonts w:ascii="Liberation Serif" w:hAnsi="Liberation Serif" w:cs="Liberation Serif"/>
            <w:sz w:val="26"/>
            <w:szCs w:val="26"/>
          </w:rPr>
          <w:t>подпунктах 12</w:t>
        </w:r>
      </w:hyperlink>
      <w:r w:rsidRPr="00391214">
        <w:rPr>
          <w:rFonts w:ascii="Liberation Serif" w:hAnsi="Liberation Serif" w:cs="Liberation Serif"/>
          <w:sz w:val="26"/>
          <w:szCs w:val="26"/>
        </w:rPr>
        <w:t xml:space="preserve"> - </w:t>
      </w:r>
      <w:hyperlink w:anchor="P236" w:history="1">
        <w:r w:rsidRPr="00391214">
          <w:rPr>
            <w:rFonts w:ascii="Liberation Serif" w:hAnsi="Liberation Serif" w:cs="Liberation Serif"/>
            <w:sz w:val="26"/>
            <w:szCs w:val="26"/>
          </w:rPr>
          <w:t>13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мотивированного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18)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4" w:history="1">
        <w:r w:rsidRPr="00391214">
          <w:rPr>
            <w:rFonts w:ascii="Liberation Serif" w:hAnsi="Liberation Serif" w:cs="Liberation Serif"/>
            <w:sz w:val="26"/>
            <w:szCs w:val="26"/>
          </w:rPr>
          <w:t>11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мотивированного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19) уполномоченное должностное лицо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подписывает: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отсутствии оснований для отказа в предоставлении муниципальной услуги, указанных в </w:t>
      </w:r>
      <w:hyperlink w:anchor="P218" w:history="1">
        <w:r w:rsidRPr="00391214">
          <w:rPr>
            <w:rFonts w:ascii="Liberation Serif" w:hAnsi="Liberation Serif" w:cs="Liberation Serif"/>
            <w:sz w:val="26"/>
            <w:szCs w:val="26"/>
          </w:rPr>
          <w:t>части второй пункта 22</w:t>
        </w:r>
      </w:hyperlink>
      <w:r w:rsidRPr="00391214">
        <w:rPr>
          <w:rFonts w:ascii="Liberation Serif" w:hAnsi="Liberation Serif" w:cs="Liberation Serif"/>
          <w:sz w:val="26"/>
          <w:szCs w:val="26"/>
        </w:rPr>
        <w:t xml:space="preserve"> Административного регламента, специальное разрешение в одном экземпляре;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наличии оснований для отказа в предоставлении муниципальной услуги, указанных в </w:t>
      </w:r>
      <w:hyperlink w:anchor="P218" w:history="1">
        <w:r w:rsidRPr="00391214">
          <w:rPr>
            <w:rFonts w:ascii="Liberation Serif" w:hAnsi="Liberation Serif" w:cs="Liberation Serif"/>
            <w:sz w:val="26"/>
            <w:szCs w:val="26"/>
          </w:rPr>
          <w:t>части второй пункта 22</w:t>
        </w:r>
      </w:hyperlink>
      <w:r w:rsidRPr="00391214">
        <w:rPr>
          <w:rFonts w:ascii="Liberation Serif" w:hAnsi="Liberation Serif" w:cs="Liberation Serif"/>
          <w:sz w:val="26"/>
          <w:szCs w:val="26"/>
        </w:rPr>
        <w:t xml:space="preserve"> Административного регламента, Извещение об отказе в выдаче специального разрешения в двух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20) специалист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вносит информацию о подписанном уполномоченным должностным лицом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специальном разрешении в </w:t>
      </w:r>
      <w:hyperlink w:anchor="P1452" w:history="1">
        <w:r w:rsidRPr="00391214">
          <w:rPr>
            <w:rFonts w:ascii="Liberation Serif" w:hAnsi="Liberation Serif" w:cs="Liberation Serif"/>
            <w:sz w:val="26"/>
            <w:szCs w:val="26"/>
          </w:rPr>
          <w:t>Журнал</w:t>
        </w:r>
      </w:hyperlink>
      <w:r w:rsidRPr="00391214">
        <w:rPr>
          <w:rFonts w:ascii="Liberation Serif" w:hAnsi="Liberation Serif" w:cs="Liberation Serif"/>
          <w:sz w:val="26"/>
          <w:szCs w:val="26"/>
        </w:rPr>
        <w:t xml:space="preserve"> выданных специальных разрешений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(Приложение </w:t>
      </w:r>
      <w:r w:rsidR="00160347"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6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21)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подписанное уполномоченным должностным лицом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специальное разрешение в Госавтоинспекцию в соответствии с </w:t>
      </w:r>
      <w:hyperlink w:anchor="P600" w:history="1">
        <w:r w:rsidRPr="00391214">
          <w:rPr>
            <w:rFonts w:ascii="Liberation Serif" w:hAnsi="Liberation Serif" w:cs="Liberation Serif"/>
            <w:sz w:val="26"/>
            <w:szCs w:val="26"/>
          </w:rPr>
          <w:t>пунктами 53</w:t>
        </w:r>
      </w:hyperlink>
      <w:r w:rsidRPr="00391214">
        <w:rPr>
          <w:rFonts w:ascii="Liberation Serif" w:hAnsi="Liberation Serif" w:cs="Liberation Serif"/>
          <w:sz w:val="26"/>
          <w:szCs w:val="26"/>
        </w:rPr>
        <w:t xml:space="preserve"> и </w:t>
      </w:r>
      <w:hyperlink w:anchor="P734" w:history="1">
        <w:r w:rsidRPr="00391214">
          <w:rPr>
            <w:rFonts w:ascii="Liberation Serif" w:hAnsi="Liberation Serif" w:cs="Liberation Serif"/>
            <w:sz w:val="26"/>
            <w:szCs w:val="26"/>
          </w:rPr>
          <w:t>61</w:t>
        </w:r>
      </w:hyperlink>
      <w:r w:rsidRPr="00391214">
        <w:rPr>
          <w:rFonts w:ascii="Liberation Serif" w:hAnsi="Liberation Serif" w:cs="Liberation Serif"/>
          <w:sz w:val="26"/>
          <w:szCs w:val="26"/>
        </w:rPr>
        <w:t xml:space="preserve"> - </w:t>
      </w:r>
      <w:hyperlink w:anchor="P750" w:history="1">
        <w:r w:rsidRPr="00391214">
          <w:rPr>
            <w:rFonts w:ascii="Liberation Serif" w:hAnsi="Liberation Serif" w:cs="Liberation Serif"/>
            <w:sz w:val="26"/>
            <w:szCs w:val="26"/>
          </w:rPr>
          <w:t>66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22) специалист </w:t>
      </w:r>
      <w:r w:rsidR="0016034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информирует заявителя о результате предоставления муниципальной услуги в случае отсутствия необходимости согласования маршрута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рассмотрение специалистом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представленных заявителем документов, подписание уполномоченным должностным лицом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специалистом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запросов на согласование маршрута владельцам автомобильных дорог производится в течение четырех рабочих дней со дня регистрации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регистрация владельцем автомобильной дороги запроса на согласовании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направление владельцами автомобильных дорог в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 с даты поступления от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запроса на согласование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ширина транспортного средства с грузом или без груза составляет 5 м и </w:t>
      </w:r>
      <w:r w:rsidR="00DC5B6C" w:rsidRPr="00391214">
        <w:rPr>
          <w:rFonts w:ascii="Liberation Serif" w:hAnsi="Liberation Serif" w:cs="Liberation Serif"/>
          <w:sz w:val="26"/>
          <w:szCs w:val="26"/>
        </w:rPr>
        <w:t>более,</w:t>
      </w:r>
      <w:r w:rsidRPr="00391214">
        <w:rPr>
          <w:rFonts w:ascii="Liberation Serif" w:hAnsi="Liberation Serif" w:cs="Liberation Serif"/>
          <w:sz w:val="26"/>
          <w:szCs w:val="26"/>
        </w:rPr>
        <w:t xml:space="preserve"> и высота от поверхности дороги 4,5 м и более;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длина транспортного средства с одним прицепом превышает 22 м или автопоезд имеет два и более прицепа;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скорость движения транспортного средства менее 8 км/ч.</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доведение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оформление специалистом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проекта специального разрешения и представление установленным порядком на подписание уполномоченному должностному лицу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производится в течение двух рабочих дней со дня поступления в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согласований такого маршрута от всех владельцев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специальное разрешение подписывается уполномоченным должностным лицом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регистрируется специалистом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Журнале выданных специальных разрешений и направляется в Госавтоинспекцию (в случае необходимости согласования с Госавтоинспекцией) в течение одного рабочего дня с момента поступления на подписание специального разрешения. В случае отсутствия </w:t>
      </w:r>
      <w:r w:rsidRPr="00391214">
        <w:rPr>
          <w:rFonts w:ascii="Liberation Serif" w:hAnsi="Liberation Serif" w:cs="Liberation Serif"/>
          <w:sz w:val="26"/>
          <w:szCs w:val="26"/>
        </w:rPr>
        <w:lastRenderedPageBreak/>
        <w:t>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основаниям, указанным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w:t>
        </w:r>
      </w:hyperlink>
      <w:r w:rsidRPr="00391214">
        <w:rPr>
          <w:rFonts w:ascii="Liberation Serif" w:hAnsi="Liberation Serif" w:cs="Liberation Serif"/>
          <w:sz w:val="26"/>
          <w:szCs w:val="26"/>
        </w:rPr>
        <w:t xml:space="preserve"> и </w:t>
      </w:r>
      <w:hyperlink w:anchor="P236" w:history="1">
        <w:r w:rsidRPr="00391214">
          <w:rPr>
            <w:rFonts w:ascii="Liberation Serif" w:hAnsi="Liberation Serif" w:cs="Liberation Serif"/>
            <w:sz w:val="26"/>
            <w:szCs w:val="26"/>
          </w:rPr>
          <w:t>подпункте 13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трех рабочих дней со дня регистрации заявления оформляет </w:t>
      </w:r>
      <w:r w:rsidR="00942C39" w:rsidRPr="00391214">
        <w:rPr>
          <w:rFonts w:ascii="Liberation Serif" w:hAnsi="Liberation Serif" w:cs="Liberation Serif"/>
          <w:sz w:val="26"/>
          <w:szCs w:val="26"/>
        </w:rPr>
        <w:t>в</w:t>
      </w:r>
      <w:r w:rsidRPr="00391214">
        <w:rPr>
          <w:rFonts w:ascii="Liberation Serif" w:hAnsi="Liberation Serif" w:cs="Liberation Serif"/>
          <w:sz w:val="26"/>
          <w:szCs w:val="26"/>
        </w:rPr>
        <w:t xml:space="preserve"> </w:t>
      </w:r>
      <w:r w:rsidRPr="00391214">
        <w:rPr>
          <w:rFonts w:ascii="Liberation Serif" w:hAnsi="Liberation Serif" w:cs="Liberation Serif"/>
          <w:color w:val="FF0000"/>
          <w:sz w:val="26"/>
          <w:szCs w:val="26"/>
        </w:rPr>
        <w:t>установленн</w:t>
      </w:r>
      <w:r w:rsidR="00942C39" w:rsidRPr="00391214">
        <w:rPr>
          <w:rFonts w:ascii="Liberation Serif" w:hAnsi="Liberation Serif" w:cs="Liberation Serif"/>
          <w:color w:val="FF0000"/>
          <w:sz w:val="26"/>
          <w:szCs w:val="26"/>
        </w:rPr>
        <w:t>ом</w:t>
      </w:r>
      <w:r w:rsidRPr="00391214">
        <w:rPr>
          <w:rFonts w:ascii="Liberation Serif" w:hAnsi="Liberation Serif" w:cs="Liberation Serif"/>
          <w:color w:val="FF0000"/>
          <w:sz w:val="26"/>
          <w:szCs w:val="26"/>
        </w:rPr>
        <w:t xml:space="preserve"> порядк</w:t>
      </w:r>
      <w:r w:rsidR="00942C39" w:rsidRPr="00391214">
        <w:rPr>
          <w:rFonts w:ascii="Liberation Serif" w:hAnsi="Liberation Serif" w:cs="Liberation Serif"/>
          <w:color w:val="FF0000"/>
          <w:sz w:val="26"/>
          <w:szCs w:val="26"/>
        </w:rPr>
        <w:t>е</w:t>
      </w:r>
      <w:r w:rsidRPr="00391214">
        <w:rPr>
          <w:rFonts w:ascii="Liberation Serif" w:hAnsi="Liberation Serif" w:cs="Liberation Serif"/>
          <w:sz w:val="26"/>
          <w:szCs w:val="26"/>
        </w:rPr>
        <w:t xml:space="preserve"> представляет на подписание уполномоченному должностному лицу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Извещения об отказе в выдаче специального разрешения. Подписание уполномоченным должностным лицом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Извещения об отказе в выдаче специального разрешения, регистрация его специалистом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заявителю производится в течение одного рабочего дня после поступления на подписание;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основанию, указанному в </w:t>
      </w:r>
      <w:hyperlink w:anchor="P223" w:history="1">
        <w:r w:rsidRPr="00391214">
          <w:rPr>
            <w:rFonts w:ascii="Liberation Serif" w:hAnsi="Liberation Serif" w:cs="Liberation Serif"/>
            <w:sz w:val="26"/>
            <w:szCs w:val="26"/>
          </w:rPr>
          <w:t>подпункте 5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установленным порядком представляет на подписание уполномоченному должностному лицу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Извещения об отказе в выдаче специального разрешения в течение двух рабочих дней со дня поступления в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от владельца автомобильной дороги отказа в согласовании маршрута. Подписание уполномоченным должностным лицом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Извещения об отказе в выдаче специального разрешения, регистрация его специалистом </w:t>
      </w:r>
      <w:r w:rsidR="00DC5B6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заявителю производится в течение одного рабочего дня после поступления на подписание;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основаниям, указанным в </w:t>
      </w:r>
      <w:hyperlink w:anchor="P224" w:history="1">
        <w:r w:rsidRPr="00391214">
          <w:rPr>
            <w:rFonts w:ascii="Liberation Serif" w:hAnsi="Liberation Serif" w:cs="Liberation Serif"/>
            <w:sz w:val="26"/>
            <w:szCs w:val="26"/>
          </w:rPr>
          <w:t>подпункте 6 части второй пункта 22</w:t>
        </w:r>
      </w:hyperlink>
      <w:r w:rsidRPr="00391214">
        <w:rPr>
          <w:rFonts w:ascii="Liberation Serif" w:hAnsi="Liberation Serif" w:cs="Liberation Serif"/>
          <w:sz w:val="26"/>
          <w:szCs w:val="26"/>
        </w:rPr>
        <w:t xml:space="preserve"> Административного регламента, и при отсутствии информации от заявителя о сроках производства необходимых платежей, специалист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установленным порядком представляет на подписание уполномоченному должностному лицу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Извещения об отказе в выдаче специального разрешения в сроки, указанные в </w:t>
      </w:r>
      <w:hyperlink w:anchor="P646" w:history="1">
        <w:r w:rsidRPr="00391214">
          <w:rPr>
            <w:rFonts w:ascii="Liberation Serif" w:hAnsi="Liberation Serif" w:cs="Liberation Serif"/>
            <w:sz w:val="26"/>
            <w:szCs w:val="26"/>
          </w:rPr>
          <w:t>подпунктах 8</w:t>
        </w:r>
      </w:hyperlink>
      <w:r w:rsidRPr="00391214">
        <w:rPr>
          <w:rFonts w:ascii="Liberation Serif" w:hAnsi="Liberation Serif" w:cs="Liberation Serif"/>
          <w:sz w:val="26"/>
          <w:szCs w:val="26"/>
        </w:rPr>
        <w:t xml:space="preserve"> и </w:t>
      </w:r>
      <w:hyperlink w:anchor="P651" w:history="1">
        <w:r w:rsidRPr="00391214">
          <w:rPr>
            <w:rFonts w:ascii="Liberation Serif" w:hAnsi="Liberation Serif" w:cs="Liberation Serif"/>
            <w:sz w:val="26"/>
            <w:szCs w:val="26"/>
          </w:rPr>
          <w:t>13</w:t>
        </w:r>
      </w:hyperlink>
      <w:r w:rsidRPr="00391214">
        <w:rPr>
          <w:rFonts w:ascii="Liberation Serif" w:hAnsi="Liberation Serif" w:cs="Liberation Serif"/>
          <w:sz w:val="26"/>
          <w:szCs w:val="26"/>
        </w:rPr>
        <w:t xml:space="preserve"> настоящего пункта Административного регламента. Подписание уполномоченным должностным лицом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Извещения об отказе в выдаче специального разрешения, регистрация его специалистом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заявителю производится в течение одного рабочего дня после поступления на подписание;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основанию, указанному в </w:t>
      </w:r>
      <w:hyperlink w:anchor="P230" w:history="1">
        <w:r w:rsidRPr="00391214">
          <w:rPr>
            <w:rFonts w:ascii="Liberation Serif" w:hAnsi="Liberation Serif" w:cs="Liberation Serif"/>
            <w:sz w:val="26"/>
            <w:szCs w:val="26"/>
          </w:rPr>
          <w:t>подпункте 7 части второй пункта 22</w:t>
        </w:r>
      </w:hyperlink>
      <w:r w:rsidRPr="00391214">
        <w:rPr>
          <w:rFonts w:ascii="Liberation Serif" w:hAnsi="Liberation Serif" w:cs="Liberation Serif"/>
          <w:sz w:val="26"/>
          <w:szCs w:val="26"/>
        </w:rPr>
        <w:t xml:space="preserve"> Административного регламента, и при отсутствии информации от заявителя о сроках производства необходимых платежей, специалист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подписывает уполномоченным должностным лицом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12" w:history="1">
        <w:r w:rsidRPr="00391214">
          <w:rPr>
            <w:rFonts w:ascii="Liberation Serif" w:hAnsi="Liberation Serif" w:cs="Liberation Serif"/>
            <w:sz w:val="26"/>
            <w:szCs w:val="26"/>
          </w:rPr>
          <w:t>абзаце шестом пункта 14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в случае, если для осуществления движения тяжеловесных и (или) крупногабаритных транспортных средств по согласованию с заявителем производилось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hyperlink w:anchor="P231" w:history="1">
        <w:r w:rsidRPr="00391214">
          <w:rPr>
            <w:rFonts w:ascii="Liberation Serif" w:hAnsi="Liberation Serif" w:cs="Liberation Serif"/>
            <w:sz w:val="26"/>
            <w:szCs w:val="26"/>
          </w:rPr>
          <w:t>подпункт 8 части второй пункта 22</w:t>
        </w:r>
      </w:hyperlink>
      <w:r w:rsidRPr="00391214">
        <w:rPr>
          <w:rFonts w:ascii="Liberation Serif" w:hAnsi="Liberation Serif" w:cs="Liberation Serif"/>
          <w:sz w:val="26"/>
          <w:szCs w:val="26"/>
        </w:rPr>
        <w:t xml:space="preserve"> Административного регламента), и при отсутствии информации от заявителя о сроках производства необходимых платежей, специалист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подписывает уполномоченным должностным лицом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Извещение об отказе в </w:t>
      </w:r>
      <w:r w:rsidRPr="00391214">
        <w:rPr>
          <w:rFonts w:ascii="Liberation Serif" w:hAnsi="Liberation Serif" w:cs="Liberation Serif"/>
          <w:sz w:val="26"/>
          <w:szCs w:val="26"/>
        </w:rPr>
        <w:lastRenderedPageBreak/>
        <w:t xml:space="preserve">выдаче специального разрешения, регистрирует его и направляет заявителю с учетом срока проведения указанных мероприятий, указанных в </w:t>
      </w:r>
      <w:hyperlink w:anchor="P113" w:history="1">
        <w:r w:rsidRPr="00391214">
          <w:rPr>
            <w:rFonts w:ascii="Liberation Serif" w:hAnsi="Liberation Serif" w:cs="Liberation Serif"/>
            <w:sz w:val="26"/>
            <w:szCs w:val="26"/>
          </w:rPr>
          <w:t>абзаце седьмом пункта 14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отсутствия необходимости согласования маршрута с Госавтоинспекцией и при принятии решения об отказе в выдаче специального разрешения по основаниям, указанным в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4" w:history="1">
        <w:r w:rsidRPr="00391214">
          <w:rPr>
            <w:rFonts w:ascii="Liberation Serif" w:hAnsi="Liberation Serif" w:cs="Liberation Serif"/>
            <w:sz w:val="26"/>
            <w:szCs w:val="26"/>
          </w:rPr>
          <w:t>11 части второй пункта 22</w:t>
        </w:r>
      </w:hyperlink>
      <w:r w:rsidRPr="00391214">
        <w:rPr>
          <w:rFonts w:ascii="Liberation Serif" w:hAnsi="Liberation Serif" w:cs="Liberation Serif"/>
          <w:sz w:val="26"/>
          <w:szCs w:val="26"/>
        </w:rPr>
        <w:t xml:space="preserve"> Административного регламента, и при отсутствии информации от заявителя о сроках производства необходимых платежей, специалист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подписывает уполномоченным должностным лицом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05" w:history="1">
        <w:r w:rsidRPr="00391214">
          <w:rPr>
            <w:rFonts w:ascii="Liberation Serif" w:hAnsi="Liberation Serif" w:cs="Liberation Serif"/>
            <w:sz w:val="26"/>
            <w:szCs w:val="26"/>
          </w:rPr>
          <w:t>абзаце первом пункта 14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основанию, указанному в </w:t>
      </w:r>
      <w:hyperlink w:anchor="P235" w:history="1">
        <w:r w:rsidRPr="00391214">
          <w:rPr>
            <w:rFonts w:ascii="Liberation Serif" w:hAnsi="Liberation Serif" w:cs="Liberation Serif"/>
            <w:sz w:val="26"/>
            <w:szCs w:val="26"/>
          </w:rPr>
          <w:t>подпункте 12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подписывает уполномоченным должностным лицом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12" w:history="1">
        <w:r w:rsidRPr="00391214">
          <w:rPr>
            <w:rFonts w:ascii="Liberation Serif" w:hAnsi="Liberation Serif" w:cs="Liberation Serif"/>
            <w:sz w:val="26"/>
            <w:szCs w:val="26"/>
          </w:rPr>
          <w:t>абзаце четвертом пункта 14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принятия решения об отказе в выдаче специального разрешения по основаниям, указанным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w:t>
      </w:r>
      <w:r w:rsidRPr="00391214">
        <w:rPr>
          <w:rFonts w:ascii="Liberation Serif" w:hAnsi="Liberation Serif" w:cs="Liberation Serif"/>
          <w:color w:val="FF0000"/>
          <w:sz w:val="26"/>
          <w:szCs w:val="26"/>
        </w:rPr>
        <w:t>Почтой России</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57. Ответственными за выполнение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специалист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б) специалист </w:t>
      </w:r>
      <w:r w:rsidR="00F4220A"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уполномоченный на осуществление взаимодействия с оператором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уполномоченное должностное лицо </w:t>
      </w:r>
      <w:r w:rsidR="00A44B07"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г) владельцы автомобильных дорог, ответственные за согласование маршрута тяжеловесного и (или) крупногабаритного транспортного средства.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58. Критериями принятия решения об оформлении специального разрешения в рамках настоящей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наличие в заявленном маршруте (части маршрута) автомобильных дорог местного значения</w:t>
      </w:r>
      <w:r w:rsidR="009846D9" w:rsidRPr="00391214">
        <w:rPr>
          <w:rFonts w:ascii="Liberation Serif" w:hAnsi="Liberation Serif" w:cs="Liberation Serif"/>
          <w:sz w:val="26"/>
          <w:szCs w:val="26"/>
        </w:rPr>
        <w:t xml:space="preserve"> Артемовского</w:t>
      </w:r>
      <w:r w:rsidRPr="00391214">
        <w:rPr>
          <w:rFonts w:ascii="Liberation Serif" w:hAnsi="Liberation Serif" w:cs="Liberation Serif"/>
          <w:sz w:val="26"/>
          <w:szCs w:val="26"/>
        </w:rPr>
        <w:t xml:space="preserve"> городского округа, автомобильных дорог местного значения, расположенных на территориях двух и более поселений в границах </w:t>
      </w:r>
      <w:r w:rsidR="009846D9" w:rsidRPr="00391214">
        <w:rPr>
          <w:rFonts w:ascii="Liberation Serif" w:hAnsi="Liberation Serif" w:cs="Liberation Serif"/>
          <w:sz w:val="26"/>
          <w:szCs w:val="26"/>
        </w:rPr>
        <w:t xml:space="preserve">Артемовского </w:t>
      </w:r>
      <w:r w:rsidRPr="00391214">
        <w:rPr>
          <w:rFonts w:ascii="Liberation Serif" w:hAnsi="Liberation Serif" w:cs="Liberation Serif"/>
          <w:sz w:val="26"/>
          <w:szCs w:val="26"/>
        </w:rPr>
        <w:t>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4) соблюдение требований о перевозке делимого груза, установленных </w:t>
      </w:r>
      <w:hyperlink r:id="rId30" w:history="1">
        <w:r w:rsidRPr="00391214">
          <w:rPr>
            <w:rFonts w:ascii="Liberation Serif" w:hAnsi="Liberation Serif" w:cs="Liberation Serif"/>
            <w:sz w:val="26"/>
            <w:szCs w:val="26"/>
          </w:rPr>
          <w:t>пунктом 75</w:t>
        </w:r>
      </w:hyperlink>
      <w:r w:rsidRPr="00391214">
        <w:rPr>
          <w:rFonts w:ascii="Liberation Serif" w:hAnsi="Liberation Serif" w:cs="Liberation Serif"/>
          <w:sz w:val="26"/>
          <w:szCs w:val="26"/>
        </w:rPr>
        <w:t xml:space="preserve"> Правил перевозок грузов автомобильным транспортом, утвержденных Постановлением Правительства Российской Федерации от </w:t>
      </w:r>
      <w:r w:rsidR="008615AF" w:rsidRPr="00391214">
        <w:rPr>
          <w:rFonts w:ascii="Liberation Serif" w:hAnsi="Liberation Serif" w:cs="Liberation Serif"/>
          <w:sz w:val="26"/>
          <w:szCs w:val="26"/>
        </w:rPr>
        <w:t xml:space="preserve">21 декабря 2020 года                      № 2200 </w:t>
      </w:r>
      <w:r w:rsidRPr="00391214">
        <w:rPr>
          <w:rFonts w:ascii="Liberation Serif" w:hAnsi="Liberation Serif" w:cs="Liberation Serif"/>
          <w:sz w:val="26"/>
          <w:szCs w:val="26"/>
        </w:rPr>
        <w:t>(далее - Правила перевозок грузов);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5) 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 наличие согласия заявителя на: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проведение оценки технического состояния автомобильной дороги согласно </w:t>
      </w:r>
      <w:hyperlink w:anchor="P644" w:history="1">
        <w:r w:rsidRPr="00391214">
          <w:rPr>
            <w:rFonts w:ascii="Liberation Serif" w:hAnsi="Liberation Serif" w:cs="Liberation Serif"/>
            <w:sz w:val="26"/>
            <w:szCs w:val="26"/>
          </w:rPr>
          <w:t>подпункту 1.7 пункта 56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7) получение информации об оплате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8) получение информации 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9) получение информации о внесении заявителем платы в счет возмещения вреда, причиняемого автомобильным дорогам тяжеловесным транспортным средством (в случае отсутствия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10) 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11) 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12) наличие специального проекта, проекта организации дорожного движения (при необходимости);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13) отсутствие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w:t>
      </w:r>
      <w:hyperlink w:anchor="P153" w:history="1">
        <w:r w:rsidRPr="00391214">
          <w:rPr>
            <w:rFonts w:ascii="Liberation Serif" w:hAnsi="Liberation Serif" w:cs="Liberation Serif"/>
            <w:sz w:val="26"/>
            <w:szCs w:val="26"/>
          </w:rPr>
          <w:t>подпунктом 5 пункта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59. Результатами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направление установленным порядком специалистом </w:t>
      </w:r>
      <w:r w:rsidR="003733FE"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специального разрешения в Госавтоинспекцию (в случае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направления заявителю Извещения об отказе в выдаче специального разрешения в соответствии с </w:t>
      </w:r>
      <w:hyperlink w:anchor="P629" w:history="1">
        <w:r w:rsidRPr="00391214">
          <w:rPr>
            <w:rFonts w:ascii="Liberation Serif" w:hAnsi="Liberation Serif" w:cs="Liberation Serif"/>
            <w:sz w:val="26"/>
            <w:szCs w:val="26"/>
          </w:rPr>
          <w:t>пунктом 56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Специальное разрешение оформляется на бланке, изготовленном в соответствии с требованиями, указанными в </w:t>
      </w:r>
      <w:hyperlink r:id="rId31" w:history="1">
        <w:r w:rsidRPr="00391214">
          <w:rPr>
            <w:rFonts w:ascii="Liberation Serif" w:hAnsi="Liberation Serif" w:cs="Liberation Serif"/>
            <w:sz w:val="26"/>
            <w:szCs w:val="26"/>
          </w:rPr>
          <w:t>пункте 5</w:t>
        </w:r>
      </w:hyperlink>
      <w:r w:rsidRPr="00391214">
        <w:rPr>
          <w:rFonts w:ascii="Liberation Serif" w:hAnsi="Liberation Serif" w:cs="Liberation Serif"/>
          <w:sz w:val="26"/>
          <w:szCs w:val="26"/>
        </w:rPr>
        <w:t xml:space="preserve"> Порядка выдачи специального разрешения, в одном экземпляре.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Извещение об отказе в выдаче специального разрешения оформляется на бланке </w:t>
      </w:r>
      <w:r w:rsidR="00B513F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60. Способом фиксации результата выполнения административной процедуры является регистрация специалистом </w:t>
      </w:r>
      <w:r w:rsidR="00B513F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специального разрешения в Журнале </w:t>
      </w:r>
      <w:r w:rsidR="00826763" w:rsidRPr="00391214">
        <w:rPr>
          <w:rFonts w:ascii="Liberation Serif" w:hAnsi="Liberation Serif" w:cs="Liberation Serif"/>
          <w:sz w:val="26"/>
          <w:szCs w:val="26"/>
        </w:rPr>
        <w:t xml:space="preserve">выданных специальных разрешений либо </w:t>
      </w:r>
      <w:r w:rsidRPr="00391214">
        <w:rPr>
          <w:rFonts w:ascii="Liberation Serif" w:hAnsi="Liberation Serif" w:cs="Liberation Serif"/>
          <w:sz w:val="26"/>
          <w:szCs w:val="26"/>
        </w:rPr>
        <w:t>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направлении (выдаче) заявителю Извещения об отказе в выдаче специального разрешения по основаниям, указанным в </w:t>
      </w:r>
      <w:hyperlink w:anchor="P223" w:history="1">
        <w:r w:rsidRPr="00391214">
          <w:rPr>
            <w:rFonts w:ascii="Liberation Serif" w:hAnsi="Liberation Serif" w:cs="Liberation Serif"/>
            <w:sz w:val="26"/>
            <w:szCs w:val="26"/>
          </w:rPr>
          <w:t>подпункте 5 части второй пункта 22</w:t>
        </w:r>
      </w:hyperlink>
      <w:r w:rsidRPr="00391214">
        <w:rPr>
          <w:rFonts w:ascii="Liberation Serif" w:hAnsi="Liberation Serif" w:cs="Liberation Serif"/>
          <w:sz w:val="26"/>
          <w:szCs w:val="26"/>
        </w:rPr>
        <w:t xml:space="preserve">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Отказ в выдаче специального разрешения может быть оспорен заявителем в досудебном и судебном порядке.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1B0E38" w:rsidP="001B0E3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2</w:t>
      </w:r>
      <w:r w:rsidR="00245B04" w:rsidRPr="00391214">
        <w:rPr>
          <w:rFonts w:ascii="Liberation Serif" w:hAnsi="Liberation Serif" w:cs="Liberation Serif"/>
          <w:b/>
          <w:sz w:val="26"/>
          <w:szCs w:val="26"/>
        </w:rPr>
        <w:t>9</w:t>
      </w:r>
      <w:r w:rsidRPr="00391214">
        <w:rPr>
          <w:rFonts w:ascii="Liberation Serif" w:hAnsi="Liberation Serif" w:cs="Liberation Serif"/>
          <w:b/>
          <w:sz w:val="26"/>
          <w:szCs w:val="26"/>
        </w:rPr>
        <w:t>. Согласование маршрута тяжеловесного</w:t>
      </w:r>
      <w:r w:rsidR="00B513FF"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(или) крупногабаритного транспортного средства</w:t>
      </w:r>
      <w:r w:rsidR="00B513FF"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 Госавтоинспекцией</w:t>
      </w:r>
      <w:r w:rsidR="00297A34">
        <w:rPr>
          <w:rFonts w:ascii="Liberation Serif" w:hAnsi="Liberation Serif" w:cs="Liberation Serif"/>
          <w:b/>
          <w:sz w:val="26"/>
          <w:szCs w:val="26"/>
        </w:rPr>
        <w:t>,</w:t>
      </w:r>
      <w:r w:rsidRPr="00391214">
        <w:rPr>
          <w:rFonts w:ascii="Liberation Serif" w:hAnsi="Liberation Serif" w:cs="Liberation Serif"/>
          <w:b/>
          <w:sz w:val="26"/>
          <w:szCs w:val="26"/>
        </w:rPr>
        <w:t xml:space="preserve"> в случае необходимости</w:t>
      </w:r>
      <w:r w:rsidR="00B513FF" w:rsidRPr="00391214">
        <w:rPr>
          <w:rFonts w:ascii="Liberation Serif" w:hAnsi="Liberation Serif" w:cs="Liberation Serif"/>
          <w:b/>
          <w:sz w:val="26"/>
          <w:szCs w:val="26"/>
        </w:rPr>
        <w:t xml:space="preserve"> </w:t>
      </w:r>
    </w:p>
    <w:p w:rsidR="00597055" w:rsidRPr="00391214" w:rsidRDefault="00597055" w:rsidP="001B0E38">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55" w:name="P734"/>
      <w:bookmarkEnd w:id="55"/>
      <w:r w:rsidRPr="00391214">
        <w:rPr>
          <w:rFonts w:ascii="Liberation Serif" w:hAnsi="Liberation Serif" w:cs="Liberation Serif"/>
          <w:sz w:val="26"/>
          <w:szCs w:val="26"/>
        </w:rPr>
        <w:t>61. Основанием для начала административной процедуры является направление специального разрешения в Госавтоинспекцию.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62.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w:t>
      </w:r>
      <w:hyperlink w:anchor="P600" w:history="1">
        <w:r w:rsidRPr="00391214">
          <w:rPr>
            <w:rFonts w:ascii="Liberation Serif" w:hAnsi="Liberation Serif" w:cs="Liberation Serif"/>
            <w:sz w:val="26"/>
            <w:szCs w:val="26"/>
          </w:rPr>
          <w:t>пункте 53</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Направление специального разрешения на согласование Госавтоинспекцией осуществляется после согласования маршрута тяжеловесного и (или) </w:t>
      </w:r>
      <w:r w:rsidRPr="00391214">
        <w:rPr>
          <w:rFonts w:ascii="Liberation Serif" w:hAnsi="Liberation Serif" w:cs="Liberation Serif"/>
          <w:sz w:val="26"/>
          <w:szCs w:val="26"/>
        </w:rPr>
        <w:lastRenderedPageBreak/>
        <w:t>крупногабаритного транспортного средства всеми владельцами автомобильных дорог, входящих в указанный маршрут;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регистрация запроса Госавтоинспекцией. Регистрация производится в течение одного рабочего дня с даты ее получения;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13574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а в случае повторной подачи заявления в соответствии с </w:t>
      </w:r>
      <w:hyperlink w:anchor="P89" w:history="1">
        <w:r w:rsidRPr="00391214">
          <w:rPr>
            <w:rFonts w:ascii="Liberation Serif" w:hAnsi="Liberation Serif" w:cs="Liberation Serif"/>
            <w:sz w:val="26"/>
            <w:szCs w:val="26"/>
          </w:rPr>
          <w:t>подпунктом 1.4 пункта 13</w:t>
        </w:r>
      </w:hyperlink>
      <w:r w:rsidRPr="00391214">
        <w:rPr>
          <w:rFonts w:ascii="Liberation Serif" w:hAnsi="Liberation Serif" w:cs="Liberation Serif"/>
          <w:sz w:val="26"/>
          <w:szCs w:val="26"/>
        </w:rPr>
        <w:t xml:space="preserve"> Административного регламента - в течение двух рабочих дней с даты регистрации запроса, полученного от </w:t>
      </w:r>
      <w:r w:rsidR="00135742"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Ответ на запрос направляется в виде согласованного специального разрешения с записями о согласовании в пунктах </w:t>
      </w:r>
      <w:r w:rsidR="00C200A0" w:rsidRPr="00391214">
        <w:rPr>
          <w:rFonts w:ascii="Liberation Serif" w:hAnsi="Liberation Serif" w:cs="Liberation Serif"/>
          <w:sz w:val="26"/>
          <w:szCs w:val="26"/>
        </w:rPr>
        <w:t>«</w:t>
      </w:r>
      <w:r w:rsidRPr="00391214">
        <w:rPr>
          <w:rFonts w:ascii="Liberation Serif" w:hAnsi="Liberation Serif" w:cs="Liberation Serif"/>
          <w:sz w:val="26"/>
          <w:szCs w:val="26"/>
        </w:rPr>
        <w:t>Вид сопровождения</w:t>
      </w:r>
      <w:r w:rsidR="00C200A0"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w:t>
      </w:r>
      <w:r w:rsidR="00C200A0" w:rsidRPr="00391214">
        <w:rPr>
          <w:rFonts w:ascii="Liberation Serif" w:hAnsi="Liberation Serif" w:cs="Liberation Serif"/>
          <w:sz w:val="26"/>
          <w:szCs w:val="26"/>
        </w:rPr>
        <w:t>«Особые условия движения»</w:t>
      </w:r>
      <w:r w:rsidRPr="00391214">
        <w:rPr>
          <w:rFonts w:ascii="Liberation Serif" w:hAnsi="Liberation Serif" w:cs="Liberation Serif"/>
          <w:sz w:val="26"/>
          <w:szCs w:val="26"/>
        </w:rPr>
        <w:t xml:space="preserve"> и </w:t>
      </w:r>
      <w:r w:rsidR="00C200A0" w:rsidRPr="00391214">
        <w:rPr>
          <w:rFonts w:ascii="Liberation Serif" w:hAnsi="Liberation Serif" w:cs="Liberation Serif"/>
          <w:sz w:val="26"/>
          <w:szCs w:val="26"/>
        </w:rPr>
        <w:t>«</w:t>
      </w:r>
      <w:r w:rsidRPr="00391214">
        <w:rPr>
          <w:rFonts w:ascii="Liberation Serif" w:hAnsi="Liberation Serif" w:cs="Liberation Serif"/>
          <w:sz w:val="26"/>
          <w:szCs w:val="26"/>
        </w:rPr>
        <w:t>Владельцы автомобильных дорог, сооружений, инженерных коммуникаций, Госавтоинспекция и другие организации, согласовавшие перевозку</w:t>
      </w:r>
      <w:r w:rsidR="00C200A0"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(номер и дата согласования, фамилия, имя, отчество (при наличии) и должность сотрудника Госавтоинспекции), которые заверяются печатью, подписью должностного лица Госавтоинспекции.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выполнения административной процедуры составляет пять рабочих дней со дня направления запроса в Госавтоинспекцию и три рабочих дня со дня направления запроса в Госавтоинспекцию в случае повторной подачи заявления в соответствии с </w:t>
      </w:r>
      <w:hyperlink w:anchor="P89" w:history="1">
        <w:r w:rsidRPr="00391214">
          <w:rPr>
            <w:rFonts w:ascii="Liberation Serif" w:hAnsi="Liberation Serif" w:cs="Liberation Serif"/>
            <w:sz w:val="26"/>
            <w:szCs w:val="26"/>
          </w:rPr>
          <w:t>подпунктом 1.4 пункта 13</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63. Ответственным за выполнение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специалист </w:t>
      </w:r>
      <w:r w:rsidR="00C200A0"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сотрудник Госавтоинспекции, ответственный за согласование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64. Критерием принятия решения о направлении специального разрешения на согласование в Госавтоинспекцию в рамках настоящей административной процедуры является установление факта превышения транспортным средством предельно допустимых </w:t>
      </w:r>
      <w:hyperlink r:id="rId32" w:history="1">
        <w:r w:rsidRPr="00391214">
          <w:rPr>
            <w:rFonts w:ascii="Liberation Serif" w:hAnsi="Liberation Serif" w:cs="Liberation Serif"/>
            <w:sz w:val="26"/>
            <w:szCs w:val="26"/>
          </w:rPr>
          <w:t>габаритов</w:t>
        </w:r>
      </w:hyperlink>
      <w:r w:rsidRPr="00391214">
        <w:rPr>
          <w:rFonts w:ascii="Liberation Serif" w:hAnsi="Liberation Serif" w:cs="Liberation Serif"/>
          <w:sz w:val="26"/>
          <w:szCs w:val="26"/>
        </w:rPr>
        <w:t xml:space="preserve">, установленных приложением </w:t>
      </w:r>
      <w:r w:rsidR="00086F6E"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597055" w:rsidRPr="00391214" w:rsidRDefault="00597055" w:rsidP="00342A30">
      <w:pPr>
        <w:pStyle w:val="a3"/>
        <w:ind w:firstLine="851"/>
        <w:jc w:val="both"/>
        <w:rPr>
          <w:rFonts w:ascii="Liberation Serif" w:hAnsi="Liberation Serif" w:cs="Liberation Serif"/>
          <w:sz w:val="26"/>
          <w:szCs w:val="26"/>
        </w:rPr>
      </w:pPr>
      <w:bookmarkStart w:id="56" w:name="P747"/>
      <w:bookmarkEnd w:id="56"/>
      <w:r w:rsidRPr="00391214">
        <w:rPr>
          <w:rFonts w:ascii="Liberation Serif" w:hAnsi="Liberation Serif" w:cs="Liberation Serif"/>
          <w:sz w:val="26"/>
          <w:szCs w:val="26"/>
        </w:rPr>
        <w:t>65. Результатами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поступление согласованного Госавтоинспекцией специального разрешения в </w:t>
      </w:r>
      <w:r w:rsidR="00086F6E"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отказ Госавтоинспекции в согласовании маршрута.</w:t>
      </w:r>
    </w:p>
    <w:p w:rsidR="00597055" w:rsidRPr="00391214" w:rsidRDefault="00597055" w:rsidP="00342A30">
      <w:pPr>
        <w:pStyle w:val="a3"/>
        <w:ind w:firstLine="851"/>
        <w:jc w:val="both"/>
        <w:rPr>
          <w:rFonts w:ascii="Liberation Serif" w:hAnsi="Liberation Serif" w:cs="Liberation Serif"/>
          <w:sz w:val="26"/>
          <w:szCs w:val="26"/>
        </w:rPr>
      </w:pPr>
      <w:bookmarkStart w:id="57" w:name="P750"/>
      <w:bookmarkEnd w:id="57"/>
      <w:r w:rsidRPr="00391214">
        <w:rPr>
          <w:rFonts w:ascii="Liberation Serif" w:hAnsi="Liberation Serif" w:cs="Liberation Serif"/>
          <w:sz w:val="26"/>
          <w:szCs w:val="26"/>
        </w:rPr>
        <w:t xml:space="preserve">66. Способом фиксации результата выполнения административной процедуры является роспись в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w:t>
      </w:r>
      <w:proofErr w:type="gramEnd"/>
      <w:r w:rsidRPr="00391214">
        <w:rPr>
          <w:rFonts w:ascii="Liberation Serif" w:hAnsi="Liberation Serif" w:cs="Liberation Serif"/>
          <w:sz w:val="26"/>
          <w:szCs w:val="26"/>
        </w:rPr>
        <w:t xml:space="preserve"> документах </w:t>
      </w:r>
      <w:r w:rsidR="00086F6E" w:rsidRPr="00391214">
        <w:rPr>
          <w:rFonts w:ascii="Liberation Serif" w:hAnsi="Liberation Serif" w:cs="Liberation Serif"/>
          <w:sz w:val="26"/>
          <w:szCs w:val="26"/>
        </w:rPr>
        <w:t>специалиста</w:t>
      </w:r>
      <w:r w:rsidRPr="00391214">
        <w:rPr>
          <w:rFonts w:ascii="Liberation Serif" w:hAnsi="Liberation Serif" w:cs="Liberation Serif"/>
          <w:sz w:val="26"/>
          <w:szCs w:val="26"/>
        </w:rPr>
        <w:t xml:space="preserve"> </w:t>
      </w:r>
      <w:r w:rsidR="00086F6E"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 получении специальных разрешений, согласованных Госавтоинспекцией либо отказанных в согласовании.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732D08" w:rsidP="00732D0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245B04" w:rsidRPr="00391214">
        <w:rPr>
          <w:rFonts w:ascii="Liberation Serif" w:hAnsi="Liberation Serif" w:cs="Liberation Serif"/>
          <w:b/>
          <w:sz w:val="26"/>
          <w:szCs w:val="26"/>
        </w:rPr>
        <w:t>30</w:t>
      </w:r>
      <w:r w:rsidRPr="00391214">
        <w:rPr>
          <w:rFonts w:ascii="Liberation Serif" w:hAnsi="Liberation Serif" w:cs="Liberation Serif"/>
          <w:b/>
          <w:sz w:val="26"/>
          <w:szCs w:val="26"/>
        </w:rPr>
        <w:t>. Выдача заявителю результата предоставления</w:t>
      </w:r>
      <w:r w:rsidR="00086F6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58" w:name="P755"/>
      <w:bookmarkEnd w:id="58"/>
      <w:r w:rsidRPr="00391214">
        <w:rPr>
          <w:rFonts w:ascii="Liberation Serif" w:hAnsi="Liberation Serif" w:cs="Liberation Serif"/>
          <w:sz w:val="26"/>
          <w:szCs w:val="26"/>
        </w:rPr>
        <w:lastRenderedPageBreak/>
        <w:t xml:space="preserve">67. Основанием для начала административной процедуры является получение специалистом </w:t>
      </w:r>
      <w:r w:rsidR="00E74FA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специальных разрешений, согласованных Госавтоинспекцией либо отказанных в согласовании.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68. В состав административной процедуры входит следующее административное действие:</w:t>
      </w:r>
    </w:p>
    <w:p w:rsidR="00597055" w:rsidRPr="00391214" w:rsidRDefault="00597055" w:rsidP="00342A30">
      <w:pPr>
        <w:pStyle w:val="a3"/>
        <w:ind w:firstLine="851"/>
        <w:jc w:val="both"/>
        <w:rPr>
          <w:rFonts w:ascii="Liberation Serif" w:hAnsi="Liberation Serif" w:cs="Liberation Serif"/>
          <w:sz w:val="26"/>
          <w:szCs w:val="26"/>
        </w:rPr>
      </w:pPr>
      <w:bookmarkStart w:id="59" w:name="P757"/>
      <w:bookmarkEnd w:id="59"/>
      <w:r w:rsidRPr="00391214">
        <w:rPr>
          <w:rFonts w:ascii="Liberation Serif" w:hAnsi="Liberation Serif" w:cs="Liberation Serif"/>
          <w:sz w:val="26"/>
          <w:szCs w:val="26"/>
        </w:rPr>
        <w:t xml:space="preserve">Выдача заявителю либо </w:t>
      </w:r>
      <w:r w:rsidR="00A42713" w:rsidRPr="00391214">
        <w:rPr>
          <w:rFonts w:ascii="Liberation Serif" w:hAnsi="Liberation Serif" w:cs="Liberation Serif"/>
          <w:color w:val="FF0000"/>
          <w:sz w:val="26"/>
          <w:szCs w:val="26"/>
        </w:rPr>
        <w:t xml:space="preserve">направление в </w:t>
      </w:r>
      <w:r w:rsidRPr="00391214">
        <w:rPr>
          <w:rFonts w:ascii="Liberation Serif" w:hAnsi="Liberation Serif" w:cs="Liberation Serif"/>
          <w:sz w:val="26"/>
          <w:szCs w:val="26"/>
        </w:rPr>
        <w:t xml:space="preserve">МФЦ специального разрешения осуществляется </w:t>
      </w:r>
      <w:r w:rsidR="00E74FA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после предоставления заявителем в соответствии с </w:t>
      </w:r>
      <w:hyperlink w:anchor="P157" w:history="1">
        <w:r w:rsidRPr="00391214">
          <w:rPr>
            <w:rFonts w:ascii="Liberation Serif" w:hAnsi="Liberation Serif" w:cs="Liberation Serif"/>
            <w:sz w:val="26"/>
            <w:szCs w:val="26"/>
          </w:rPr>
          <w:t>пунктом 18</w:t>
        </w:r>
      </w:hyperlink>
      <w:r w:rsidRPr="00391214">
        <w:rPr>
          <w:rFonts w:ascii="Liberation Serif" w:hAnsi="Liberation Serif" w:cs="Liberation Serif"/>
          <w:sz w:val="26"/>
          <w:szCs w:val="26"/>
        </w:rPr>
        <w:t xml:space="preserve"> Административного регламента и с учетом положений </w:t>
      </w:r>
      <w:hyperlink w:anchor="P233" w:history="1">
        <w:r w:rsidRPr="00391214">
          <w:rPr>
            <w:rFonts w:ascii="Liberation Serif" w:hAnsi="Liberation Serif" w:cs="Liberation Serif"/>
            <w:sz w:val="26"/>
            <w:szCs w:val="26"/>
          </w:rPr>
          <w:t>подпункта 10 части второй пункта 22</w:t>
        </w:r>
      </w:hyperlink>
      <w:r w:rsidRPr="00391214">
        <w:rPr>
          <w:rFonts w:ascii="Liberation Serif" w:hAnsi="Liberation Serif" w:cs="Liberation Serif"/>
          <w:sz w:val="26"/>
          <w:szCs w:val="26"/>
        </w:rPr>
        <w:t xml:space="preserve"> Административного регламента оригиналов заявления и схемы автопоезда, а также заверенных копий документов, указанных в </w:t>
      </w:r>
      <w:hyperlink w:anchor="P149" w:history="1">
        <w:r w:rsidRPr="00391214">
          <w:rPr>
            <w:rFonts w:ascii="Liberation Serif" w:hAnsi="Liberation Serif" w:cs="Liberation Serif"/>
            <w:sz w:val="26"/>
            <w:szCs w:val="26"/>
          </w:rPr>
          <w:t>подпункте 1 части четвертой пункта 16</w:t>
        </w:r>
      </w:hyperlink>
      <w:r w:rsidRPr="00391214">
        <w:rPr>
          <w:rFonts w:ascii="Liberation Serif" w:hAnsi="Liberation Serif" w:cs="Liberation Serif"/>
          <w:sz w:val="26"/>
          <w:szCs w:val="26"/>
        </w:rPr>
        <w:t xml:space="preserve">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w:t>
      </w:r>
      <w:r w:rsidR="00187BB5" w:rsidRPr="00391214">
        <w:rPr>
          <w:rFonts w:ascii="Liberation Serif" w:hAnsi="Liberation Serif" w:cs="Liberation Serif"/>
          <w:color w:val="FF0000"/>
          <w:sz w:val="26"/>
          <w:szCs w:val="26"/>
        </w:rPr>
        <w:t>Артемовского городского округа</w:t>
      </w:r>
      <w:r w:rsidRPr="00391214">
        <w:rPr>
          <w:rFonts w:ascii="Liberation Serif" w:hAnsi="Liberation Serif" w:cs="Liberation Serif"/>
          <w:sz w:val="26"/>
          <w:szCs w:val="26"/>
        </w:rPr>
        <w:t>, участкам таких автомобильных дорог, частным автомобильным дорогам, расположенным на заявленном маршруте.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выдаче </w:t>
      </w:r>
      <w:r w:rsidR="00CC457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специального разрешения заявителю либо представителю организации, обеспечивающей доставку документов в МФЦ, - в срок не более одного рабочего дня, следующего за днем получения </w:t>
      </w:r>
      <w:r w:rsidR="00CC457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о выполнении заявителем требований, указанных в </w:t>
      </w:r>
      <w:hyperlink w:anchor="P757" w:history="1">
        <w:r w:rsidRPr="00391214">
          <w:rPr>
            <w:rFonts w:ascii="Liberation Serif" w:hAnsi="Liberation Serif" w:cs="Liberation Serif"/>
            <w:sz w:val="26"/>
            <w:szCs w:val="26"/>
          </w:rPr>
          <w:t>абзаце 2</w:t>
        </w:r>
      </w:hyperlink>
      <w:r w:rsidRPr="00391214">
        <w:rPr>
          <w:rFonts w:ascii="Liberation Serif" w:hAnsi="Liberation Serif" w:cs="Liberation Serif"/>
          <w:sz w:val="26"/>
          <w:szCs w:val="26"/>
        </w:rPr>
        <w:t xml:space="preserve"> настоящего пункта;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направлении </w:t>
      </w:r>
      <w:r w:rsidR="00CC457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Извещения об отказе в выдаче специального разрешения по основаниям, указанным в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4" w:history="1">
        <w:r w:rsidRPr="00391214">
          <w:rPr>
            <w:rFonts w:ascii="Liberation Serif" w:hAnsi="Liberation Serif" w:cs="Liberation Serif"/>
            <w:sz w:val="26"/>
            <w:szCs w:val="26"/>
          </w:rPr>
          <w:t>11 части второй пункта 22</w:t>
        </w:r>
      </w:hyperlink>
      <w:r w:rsidRPr="00391214">
        <w:rPr>
          <w:rFonts w:ascii="Liberation Serif" w:hAnsi="Liberation Serif" w:cs="Liberation Serif"/>
          <w:sz w:val="26"/>
          <w:szCs w:val="26"/>
        </w:rPr>
        <w:t xml:space="preserve"> Административного регламента, - в срок не более одного рабочего дня, следующего за днем получения информации о </w:t>
      </w:r>
      <w:proofErr w:type="spellStart"/>
      <w:r w:rsidRPr="00391214">
        <w:rPr>
          <w:rFonts w:ascii="Liberation Serif" w:hAnsi="Liberation Serif" w:cs="Liberation Serif"/>
          <w:sz w:val="26"/>
          <w:szCs w:val="26"/>
        </w:rPr>
        <w:t>непредоставлении</w:t>
      </w:r>
      <w:proofErr w:type="spellEnd"/>
      <w:r w:rsidRPr="00391214">
        <w:rPr>
          <w:rFonts w:ascii="Liberation Serif" w:hAnsi="Liberation Serif" w:cs="Liberation Serif"/>
          <w:sz w:val="26"/>
          <w:szCs w:val="26"/>
        </w:rPr>
        <w:t xml:space="preserve"> заявителем заверенных копий документов, указанных в </w:t>
      </w:r>
      <w:hyperlink w:anchor="P149" w:history="1">
        <w:r w:rsidRPr="00391214">
          <w:rPr>
            <w:rFonts w:ascii="Liberation Serif" w:hAnsi="Liberation Serif" w:cs="Liberation Serif"/>
            <w:sz w:val="26"/>
            <w:szCs w:val="26"/>
          </w:rPr>
          <w:t>подпункте 1 части четвертой пункта 16</w:t>
        </w:r>
      </w:hyperlink>
      <w:r w:rsidRPr="00391214">
        <w:rPr>
          <w:rFonts w:ascii="Liberation Serif" w:hAnsi="Liberation Serif" w:cs="Liberation Serif"/>
          <w:sz w:val="26"/>
          <w:szCs w:val="26"/>
        </w:rPr>
        <w:t xml:space="preserve"> Административного регламента, в случае подачи заявления в адрес </w:t>
      </w:r>
      <w:r w:rsidR="001C0753" w:rsidRPr="00391214">
        <w:rPr>
          <w:rFonts w:ascii="Liberation Serif" w:hAnsi="Liberation Serif" w:cs="Liberation Serif"/>
          <w:color w:val="FF0000"/>
          <w:sz w:val="26"/>
          <w:szCs w:val="26"/>
        </w:rPr>
        <w:t>УГХ</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69. Ответственным за выполнение административной процедуры является специалист </w:t>
      </w:r>
      <w:r w:rsidR="00CC4574"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70. Критериями принятия решения о выдаче специального разрешения в рамках настоящей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получение информации о внесении заявителем платы в счет возмещения вреда, причиняемого автомобильным дорогам тяжеловесным транспортным средством (в том числе, непосредственно от заявителя с учетом положений </w:t>
      </w:r>
      <w:hyperlink w:anchor="P175" w:history="1">
        <w:r w:rsidRPr="00391214">
          <w:rPr>
            <w:rFonts w:ascii="Liberation Serif" w:hAnsi="Liberation Serif" w:cs="Liberation Serif"/>
            <w:sz w:val="26"/>
            <w:szCs w:val="26"/>
          </w:rPr>
          <w:t>пунктов 19</w:t>
        </w:r>
      </w:hyperlink>
      <w:r w:rsidRPr="00391214">
        <w:rPr>
          <w:rFonts w:ascii="Liberation Serif" w:hAnsi="Liberation Serif" w:cs="Liberation Serif"/>
          <w:sz w:val="26"/>
          <w:szCs w:val="26"/>
        </w:rPr>
        <w:t xml:space="preserve"> и </w:t>
      </w:r>
      <w:hyperlink w:anchor="P191" w:history="1">
        <w:r w:rsidRPr="00391214">
          <w:rPr>
            <w:rFonts w:ascii="Liberation Serif" w:hAnsi="Liberation Serif" w:cs="Liberation Serif"/>
            <w:sz w:val="26"/>
            <w:szCs w:val="26"/>
          </w:rPr>
          <w:t>20</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согласование маршрута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71. Результатами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 выдача специалистом </w:t>
      </w:r>
      <w:r w:rsidR="003572E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специального разрешения заявителю лично или путем направления в МФЦ представителем организации, обеспечивающей доставку документов в МФЦ, для выдачи заявителю;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направление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1C0753" w:rsidRPr="00391214">
        <w:rPr>
          <w:rFonts w:ascii="Liberation Serif" w:hAnsi="Liberation Serif" w:cs="Liberation Serif"/>
          <w:color w:val="FF0000"/>
          <w:sz w:val="26"/>
          <w:szCs w:val="26"/>
        </w:rPr>
        <w:t>УГХ</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bookmarkStart w:id="60" w:name="P769"/>
      <w:bookmarkEnd w:id="60"/>
      <w:r w:rsidRPr="00391214">
        <w:rPr>
          <w:rFonts w:ascii="Liberation Serif" w:hAnsi="Liberation Serif" w:cs="Liberation Serif"/>
          <w:sz w:val="26"/>
          <w:szCs w:val="26"/>
        </w:rPr>
        <w:t xml:space="preserve">72. Способами фиксации результата выполнения административной процедуры являются подпись заявителя в Журнале выданных специальных разрешений или подпись представителя организации, обеспечивающей доставку документов в МФЦ, в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w:t>
      </w:r>
      <w:proofErr w:type="gramEnd"/>
      <w:r w:rsidRPr="00391214">
        <w:rPr>
          <w:rFonts w:ascii="Liberation Serif" w:hAnsi="Liberation Serif" w:cs="Liberation Serif"/>
          <w:sz w:val="26"/>
          <w:szCs w:val="26"/>
        </w:rPr>
        <w:t xml:space="preserve"> документах, оформленных передающей стороной в двух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Передача результата предоставления муниципальной услуги в МФЦ осуществляется в соответствии с </w:t>
      </w:r>
      <w:hyperlink w:anchor="P495" w:history="1">
        <w:r w:rsidRPr="00391214">
          <w:rPr>
            <w:rFonts w:ascii="Liberation Serif" w:hAnsi="Liberation Serif" w:cs="Liberation Serif"/>
            <w:sz w:val="26"/>
            <w:szCs w:val="26"/>
          </w:rPr>
          <w:t>подпунктом 4 пункта 40</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выдаче заявителю специального разрешения,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направлении (выдаче) заявителю Извещения об отказе в выдаче специального разрешения по основаниям, указанному в </w:t>
      </w:r>
      <w:hyperlink w:anchor="P223" w:history="1">
        <w:r w:rsidRPr="00391214">
          <w:rPr>
            <w:rFonts w:ascii="Liberation Serif" w:hAnsi="Liberation Serif" w:cs="Liberation Serif"/>
            <w:sz w:val="26"/>
            <w:szCs w:val="26"/>
          </w:rPr>
          <w:t>подпункте 5 части второй пункта 22</w:t>
        </w:r>
      </w:hyperlink>
      <w:r w:rsidRPr="00391214">
        <w:rPr>
          <w:rFonts w:ascii="Liberation Serif" w:hAnsi="Liberation Serif" w:cs="Liberation Serif"/>
          <w:sz w:val="26"/>
          <w:szCs w:val="26"/>
        </w:rPr>
        <w:t xml:space="preserve">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Отказ в выдаче специального разрешения может быть оспорен заявителем в досудебном и судебном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Уведомление заявителя о получении специального разрешения специалистом </w:t>
      </w:r>
      <w:r w:rsidR="003572E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МФЦ производится по телефону или любым другим удобным способом.</w:t>
      </w:r>
    </w:p>
    <w:p w:rsidR="004D3868" w:rsidRPr="00391214" w:rsidRDefault="004D3868" w:rsidP="00342A30">
      <w:pPr>
        <w:pStyle w:val="a3"/>
        <w:ind w:firstLine="851"/>
        <w:jc w:val="both"/>
        <w:rPr>
          <w:rFonts w:ascii="Liberation Serif" w:hAnsi="Liberation Serif" w:cs="Liberation Serif"/>
          <w:sz w:val="26"/>
          <w:szCs w:val="26"/>
        </w:rPr>
      </w:pPr>
    </w:p>
    <w:p w:rsidR="00597055" w:rsidRPr="00391214" w:rsidRDefault="00732D08" w:rsidP="004D386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245B04" w:rsidRPr="00391214">
        <w:rPr>
          <w:rFonts w:ascii="Liberation Serif" w:hAnsi="Liberation Serif" w:cs="Liberation Serif"/>
          <w:b/>
          <w:sz w:val="26"/>
          <w:szCs w:val="26"/>
        </w:rPr>
        <w:t>31</w:t>
      </w:r>
      <w:r w:rsidRPr="00391214">
        <w:rPr>
          <w:rFonts w:ascii="Liberation Serif" w:hAnsi="Liberation Serif" w:cs="Liberation Serif"/>
          <w:b/>
          <w:sz w:val="26"/>
          <w:szCs w:val="26"/>
        </w:rPr>
        <w:t xml:space="preserve">. </w:t>
      </w:r>
      <w:r w:rsidR="004D3868" w:rsidRPr="00391214">
        <w:rPr>
          <w:rFonts w:ascii="Liberation Serif" w:hAnsi="Liberation Serif" w:cs="Liberation Serif"/>
          <w:b/>
          <w:sz w:val="26"/>
          <w:szCs w:val="26"/>
        </w:rPr>
        <w:t>Исправление допущенных опечаток и ошибок</w:t>
      </w:r>
      <w:r w:rsidR="003572ED" w:rsidRPr="00391214">
        <w:rPr>
          <w:rFonts w:ascii="Liberation Serif" w:hAnsi="Liberation Serif" w:cs="Liberation Serif"/>
          <w:b/>
          <w:sz w:val="26"/>
          <w:szCs w:val="26"/>
        </w:rPr>
        <w:t xml:space="preserve"> </w:t>
      </w:r>
      <w:r w:rsidR="004D3868" w:rsidRPr="00391214">
        <w:rPr>
          <w:rFonts w:ascii="Liberation Serif" w:hAnsi="Liberation Serif" w:cs="Liberation Serif"/>
          <w:b/>
          <w:sz w:val="26"/>
          <w:szCs w:val="26"/>
        </w:rPr>
        <w:t>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61" w:name="P780"/>
      <w:bookmarkEnd w:id="61"/>
      <w:r w:rsidRPr="00391214">
        <w:rPr>
          <w:rFonts w:ascii="Liberation Serif" w:hAnsi="Liberation Serif" w:cs="Liberation Serif"/>
          <w:sz w:val="26"/>
          <w:szCs w:val="26"/>
        </w:rPr>
        <w:t xml:space="preserve">73. Основанием для начала административной процедуры является получение заявления об исправлении допущенных опечаток и ошибок в выданных специальных разрешениях непосредственно от заявителя либо </w:t>
      </w:r>
      <w:r w:rsidR="001C0753" w:rsidRPr="00391214">
        <w:rPr>
          <w:rFonts w:ascii="Liberation Serif" w:hAnsi="Liberation Serif" w:cs="Liberation Serif"/>
          <w:color w:val="FF0000"/>
          <w:sz w:val="26"/>
          <w:szCs w:val="26"/>
        </w:rPr>
        <w:t xml:space="preserve">через </w:t>
      </w:r>
      <w:r w:rsidRPr="00391214">
        <w:rPr>
          <w:rFonts w:ascii="Liberation Serif" w:hAnsi="Liberation Serif" w:cs="Liberation Serif"/>
          <w:sz w:val="26"/>
          <w:szCs w:val="26"/>
        </w:rPr>
        <w:t xml:space="preserve">МФЦ. Порядок </w:t>
      </w:r>
      <w:r w:rsidRPr="00391214">
        <w:rPr>
          <w:rFonts w:ascii="Liberation Serif" w:hAnsi="Liberation Serif" w:cs="Liberation Serif"/>
          <w:sz w:val="26"/>
          <w:szCs w:val="26"/>
        </w:rPr>
        <w:lastRenderedPageBreak/>
        <w:t xml:space="preserve">исправления допущенных опечаток и ошибок в выданных специальных разрешениях при подаче заявителем заявления об исправлении допущенных опечаток и ошибок в выданных специальных разрешениях в МФЦ указан в </w:t>
      </w:r>
      <w:hyperlink w:anchor="P505" w:history="1">
        <w:r w:rsidRPr="00391214">
          <w:rPr>
            <w:rFonts w:ascii="Liberation Serif" w:hAnsi="Liberation Serif" w:cs="Liberation Serif"/>
            <w:sz w:val="26"/>
            <w:szCs w:val="26"/>
          </w:rPr>
          <w:t>подпункте 5 пункта 40</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bookmarkStart w:id="62" w:name="P781"/>
      <w:bookmarkEnd w:id="62"/>
      <w:r w:rsidRPr="00391214">
        <w:rPr>
          <w:rFonts w:ascii="Liberation Serif" w:hAnsi="Liberation Serif" w:cs="Liberation Serif"/>
          <w:sz w:val="26"/>
          <w:szCs w:val="26"/>
        </w:rPr>
        <w:t xml:space="preserve">74. Ответственным за выполнение административной процедуры является специалист </w:t>
      </w:r>
      <w:r w:rsidR="0072200A"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75. В состав административной процедуры входит следующее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w:t>
      </w:r>
      <w:r w:rsidR="000400A4" w:rsidRPr="00391214">
        <w:rPr>
          <w:rFonts w:ascii="Liberation Serif" w:hAnsi="Liberation Serif" w:cs="Liberation Serif"/>
          <w:sz w:val="26"/>
          <w:szCs w:val="26"/>
        </w:rPr>
        <w:t>п</w:t>
      </w:r>
      <w:r w:rsidRPr="00391214">
        <w:rPr>
          <w:rFonts w:ascii="Liberation Serif" w:hAnsi="Liberation Serif" w:cs="Liberation Serif"/>
          <w:sz w:val="26"/>
          <w:szCs w:val="26"/>
        </w:rPr>
        <w:t>олучение заявления об исправлении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Исправление допущенных опечаток и ошибок в выданных специальных разрешениях осуществляется на основании заявле</w:t>
      </w:r>
      <w:r w:rsidR="000400A4" w:rsidRPr="00391214">
        <w:rPr>
          <w:rFonts w:ascii="Liberation Serif" w:hAnsi="Liberation Serif" w:cs="Liberation Serif"/>
          <w:sz w:val="26"/>
          <w:szCs w:val="26"/>
        </w:rPr>
        <w:t xml:space="preserve">ния об исправлении, поданного </w:t>
      </w:r>
      <w:r w:rsidRPr="00391214">
        <w:rPr>
          <w:rFonts w:ascii="Liberation Serif" w:hAnsi="Liberation Serif" w:cs="Liberation Serif"/>
          <w:sz w:val="26"/>
          <w:szCs w:val="26"/>
        </w:rPr>
        <w:t>заявителем.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w:t>
      </w:r>
      <w:r w:rsidR="001C0753" w:rsidRPr="00391214">
        <w:rPr>
          <w:rFonts w:ascii="Liberation Serif" w:hAnsi="Liberation Serif" w:cs="Liberation Serif"/>
          <w:sz w:val="26"/>
          <w:szCs w:val="26"/>
        </w:rPr>
        <w:t>у</w:t>
      </w:r>
      <w:r w:rsidRPr="00391214">
        <w:rPr>
          <w:rFonts w:ascii="Liberation Serif" w:hAnsi="Liberation Serif" w:cs="Liberation Serif"/>
          <w:sz w:val="26"/>
          <w:szCs w:val="26"/>
        </w:rPr>
        <w:t>становление факта допущенной опечатки или ошибки в специальном разрешении.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получении заявления об исправлении допущенных опечаток и ошибок в выданных специальных разрешениях, специалист </w:t>
      </w:r>
      <w:r w:rsidR="00FD7215"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производит проверку факта допущенной опечатки или ошибки в специальном разрешении;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оформление специального разрешения, содержащего верные сведения.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Специалистом </w:t>
      </w:r>
      <w:r w:rsidR="00FD7215"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оформляется специальное разрешение, содержащее верные сведения;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направление специального разрешения, содержащего верные сведения, заявителю.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 </w:t>
      </w:r>
      <w:r w:rsidR="00FD7215"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выдает заявителю специальное разрешение, содержащее верные сведения, либо направляет его в МФЦ (при получении заявления об исправлении допущенных опечаток и ошибок в выданных специальных разрешениях от МФЦ).</w:t>
      </w:r>
    </w:p>
    <w:p w:rsidR="001C527B" w:rsidRPr="00391214" w:rsidRDefault="001C527B" w:rsidP="00342A30">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В случае отсутствия опечаток и (или) ошибок в документах, выданных в результате предоставления муниципальной услуги, специалист УГХ, письменно сообщает заявителю об отсутствии таких опечаток и (или) ошибок в срок, не превышающий </w:t>
      </w:r>
      <w:r w:rsidR="00C65C28" w:rsidRPr="00391214">
        <w:rPr>
          <w:rFonts w:ascii="Liberation Serif" w:hAnsi="Liberation Serif" w:cs="Liberation Serif"/>
          <w:color w:val="FF0000"/>
          <w:sz w:val="26"/>
          <w:szCs w:val="26"/>
        </w:rPr>
        <w:t>трех рабочих дней</w:t>
      </w:r>
      <w:r w:rsidRPr="00391214">
        <w:rPr>
          <w:rFonts w:ascii="Liberation Serif" w:hAnsi="Liberation Serif" w:cs="Liberation Serif"/>
          <w:color w:val="FF0000"/>
          <w:sz w:val="26"/>
          <w:szCs w:val="26"/>
        </w:rPr>
        <w:t xml:space="preserve"> с момента регистрации соответствующего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76.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w:t>
      </w:r>
      <w:r w:rsidR="00F05B9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77. Результатом административной процедуры является исправление допущенной опечатки или ошибки в специальном разрешении специалистом </w:t>
      </w:r>
      <w:r w:rsidR="00F05B92"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78. 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Опечатки или ошибки, допущенные при оформлении проекта специального разрешения, исправляются </w:t>
      </w:r>
      <w:r w:rsidR="00F05B9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трех рабочих дней со дня получения от заявителя заявления об исправлении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Информация о готовности документа, содержащего верные сведения, передается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597055" w:rsidRPr="00391214" w:rsidRDefault="00597055" w:rsidP="00342A30">
      <w:pPr>
        <w:pStyle w:val="a3"/>
        <w:ind w:firstLine="851"/>
        <w:jc w:val="both"/>
        <w:rPr>
          <w:rFonts w:ascii="Liberation Serif" w:hAnsi="Liberation Serif" w:cs="Liberation Serif"/>
          <w:sz w:val="26"/>
          <w:szCs w:val="26"/>
        </w:rPr>
      </w:pPr>
      <w:bookmarkStart w:id="63" w:name="P797"/>
      <w:bookmarkEnd w:id="63"/>
      <w:r w:rsidRPr="00391214">
        <w:rPr>
          <w:rFonts w:ascii="Liberation Serif" w:hAnsi="Liberation Serif" w:cs="Liberation Serif"/>
          <w:sz w:val="26"/>
          <w:szCs w:val="26"/>
        </w:rPr>
        <w:t xml:space="preserve">79. Способом фиксации результата выполнения административной процедуры является подпись заявителя в Журнале выданных специальных разрешений либо подпись представителя организации, обеспечивающей доставку документов в МФЦ, в </w:t>
      </w:r>
      <w:proofErr w:type="spellStart"/>
      <w:proofErr w:type="gramStart"/>
      <w:r w:rsidRPr="00391214">
        <w:rPr>
          <w:rFonts w:ascii="Liberation Serif" w:hAnsi="Liberation Serif" w:cs="Liberation Serif"/>
          <w:sz w:val="26"/>
          <w:szCs w:val="26"/>
        </w:rPr>
        <w:t>приемо</w:t>
      </w:r>
      <w:proofErr w:type="spellEnd"/>
      <w:r w:rsidRPr="00391214">
        <w:rPr>
          <w:rFonts w:ascii="Liberation Serif" w:hAnsi="Liberation Serif" w:cs="Liberation Serif"/>
          <w:sz w:val="26"/>
          <w:szCs w:val="26"/>
        </w:rPr>
        <w:t>-передаточных</w:t>
      </w:r>
      <w:proofErr w:type="gramEnd"/>
      <w:r w:rsidRPr="00391214">
        <w:rPr>
          <w:rFonts w:ascii="Liberation Serif" w:hAnsi="Liberation Serif" w:cs="Liberation Serif"/>
          <w:sz w:val="26"/>
          <w:szCs w:val="26"/>
        </w:rPr>
        <w:t xml:space="preserve"> документах, оформленных передающей стороной в двух экземплярах.</w:t>
      </w:r>
    </w:p>
    <w:p w:rsidR="004D3868" w:rsidRPr="00391214" w:rsidRDefault="004D3868" w:rsidP="00325724">
      <w:pPr>
        <w:pStyle w:val="a3"/>
        <w:jc w:val="center"/>
        <w:rPr>
          <w:rFonts w:ascii="Liberation Serif" w:hAnsi="Liberation Serif" w:cs="Liberation Serif"/>
          <w:sz w:val="26"/>
          <w:szCs w:val="26"/>
        </w:rPr>
      </w:pPr>
    </w:p>
    <w:p w:rsidR="00597055" w:rsidRPr="00391214" w:rsidRDefault="004D3868" w:rsidP="004D386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2</w:t>
      </w:r>
      <w:r w:rsidRPr="00391214">
        <w:rPr>
          <w:rFonts w:ascii="Liberation Serif" w:hAnsi="Liberation Serif" w:cs="Liberation Serif"/>
          <w:b/>
          <w:sz w:val="26"/>
          <w:szCs w:val="26"/>
        </w:rPr>
        <w:t>. Подача заявителем заявления</w:t>
      </w:r>
      <w:r w:rsidR="00F05B9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прилагаемых документов, проверка правильности</w:t>
      </w:r>
      <w:r w:rsidR="00F05B9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заполнения заявления, наличия документов и сведений,</w:t>
      </w:r>
      <w:r w:rsidR="00F05B9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указанных в пункте 16 Административного регламента,</w:t>
      </w:r>
      <w:r w:rsidR="00F05B9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регистрация заявления (в случае установления</w:t>
      </w:r>
      <w:r w:rsidR="00F05B9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постоянного</w:t>
      </w:r>
      <w:r w:rsidR="00F05B92"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маршрута)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80. Основания для начала административной процедуры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указаны в </w:t>
      </w:r>
      <w:hyperlink w:anchor="P534" w:history="1">
        <w:r w:rsidRPr="00391214">
          <w:rPr>
            <w:rFonts w:ascii="Liberation Serif" w:hAnsi="Liberation Serif" w:cs="Liberation Serif"/>
            <w:sz w:val="26"/>
            <w:szCs w:val="26"/>
          </w:rPr>
          <w:t>пункте 41</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81. Административные действия, входящие в состав административной процедуры, указаны в </w:t>
      </w:r>
      <w:hyperlink w:anchor="P541" w:history="1">
        <w:r w:rsidRPr="00391214">
          <w:rPr>
            <w:rFonts w:ascii="Liberation Serif" w:hAnsi="Liberation Serif" w:cs="Liberation Serif"/>
            <w:sz w:val="26"/>
            <w:szCs w:val="26"/>
          </w:rPr>
          <w:t>пункте 42</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82. Ответственные за выполнение административной процедуры указаны в </w:t>
      </w:r>
      <w:hyperlink w:anchor="P551" w:history="1">
        <w:r w:rsidRPr="00391214">
          <w:rPr>
            <w:rFonts w:ascii="Liberation Serif" w:hAnsi="Liberation Serif" w:cs="Liberation Serif"/>
            <w:sz w:val="26"/>
            <w:szCs w:val="26"/>
          </w:rPr>
          <w:t>пункте 43</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83. Критерии принятия решения о регистрации заявления в рамках настоящей административной указаны в </w:t>
      </w:r>
      <w:hyperlink w:anchor="P555" w:history="1">
        <w:r w:rsidRPr="00391214">
          <w:rPr>
            <w:rFonts w:ascii="Liberation Serif" w:hAnsi="Liberation Serif" w:cs="Liberation Serif"/>
            <w:sz w:val="26"/>
            <w:szCs w:val="26"/>
          </w:rPr>
          <w:t>пункте 44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84. Результаты административной процедуры указаны в </w:t>
      </w:r>
      <w:hyperlink w:anchor="P560" w:history="1">
        <w:r w:rsidRPr="00391214">
          <w:rPr>
            <w:rFonts w:ascii="Liberation Serif" w:hAnsi="Liberation Serif" w:cs="Liberation Serif"/>
            <w:sz w:val="26"/>
            <w:szCs w:val="26"/>
          </w:rPr>
          <w:t>пункте 45</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85. Способы фиксации результата выполнения административной процедуры указаны в </w:t>
      </w:r>
      <w:hyperlink w:anchor="P561" w:history="1">
        <w:r w:rsidRPr="00391214">
          <w:rPr>
            <w:rFonts w:ascii="Liberation Serif" w:hAnsi="Liberation Serif" w:cs="Liberation Serif"/>
            <w:sz w:val="26"/>
            <w:szCs w:val="26"/>
          </w:rPr>
          <w:t>пункте 46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4D3868" w:rsidP="0036411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3</w:t>
      </w:r>
      <w:r w:rsidRPr="00391214">
        <w:rPr>
          <w:rFonts w:ascii="Liberation Serif" w:hAnsi="Liberation Serif" w:cs="Liberation Serif"/>
          <w:b/>
          <w:sz w:val="26"/>
          <w:szCs w:val="26"/>
        </w:rPr>
        <w:t xml:space="preserve">. </w:t>
      </w:r>
      <w:r w:rsidR="00364118" w:rsidRPr="00391214">
        <w:rPr>
          <w:rFonts w:ascii="Liberation Serif" w:hAnsi="Liberation Serif" w:cs="Liberation Serif"/>
          <w:b/>
          <w:sz w:val="26"/>
          <w:szCs w:val="26"/>
        </w:rPr>
        <w:t>Формирование и направление межведомственных запросов</w:t>
      </w:r>
      <w:r w:rsidR="00F05B92" w:rsidRPr="00391214">
        <w:rPr>
          <w:rFonts w:ascii="Liberation Serif" w:hAnsi="Liberation Serif" w:cs="Liberation Serif"/>
          <w:b/>
          <w:sz w:val="26"/>
          <w:szCs w:val="26"/>
        </w:rPr>
        <w:t xml:space="preserve"> </w:t>
      </w:r>
      <w:r w:rsidR="00364118" w:rsidRPr="00391214">
        <w:rPr>
          <w:rFonts w:ascii="Liberation Serif" w:hAnsi="Liberation Serif" w:cs="Liberation Serif"/>
          <w:b/>
          <w:sz w:val="26"/>
          <w:szCs w:val="26"/>
        </w:rPr>
        <w:t>в органы (организации), участвующие в предоставлении</w:t>
      </w:r>
      <w:r w:rsidR="00F05B92" w:rsidRPr="00391214">
        <w:rPr>
          <w:rFonts w:ascii="Liberation Serif" w:hAnsi="Liberation Serif" w:cs="Liberation Serif"/>
          <w:b/>
          <w:sz w:val="26"/>
          <w:szCs w:val="26"/>
        </w:rPr>
        <w:t xml:space="preserve"> </w:t>
      </w:r>
      <w:r w:rsidR="00364118" w:rsidRPr="00391214">
        <w:rPr>
          <w:rFonts w:ascii="Liberation Serif" w:hAnsi="Liberation Serif" w:cs="Liberation Serif"/>
          <w:b/>
          <w:sz w:val="26"/>
          <w:szCs w:val="26"/>
        </w:rPr>
        <w:t>муниципальной услуги (в случае установления</w:t>
      </w:r>
      <w:r w:rsidR="00F05B92" w:rsidRPr="00391214">
        <w:rPr>
          <w:rFonts w:ascii="Liberation Serif" w:hAnsi="Liberation Serif" w:cs="Liberation Serif"/>
          <w:b/>
          <w:sz w:val="26"/>
          <w:szCs w:val="26"/>
        </w:rPr>
        <w:t xml:space="preserve"> </w:t>
      </w:r>
      <w:r w:rsidR="00364118" w:rsidRPr="00391214">
        <w:rPr>
          <w:rFonts w:ascii="Liberation Serif" w:hAnsi="Liberation Serif" w:cs="Liberation Serif"/>
          <w:b/>
          <w:sz w:val="26"/>
          <w:szCs w:val="26"/>
        </w:rPr>
        <w:t>постоянного маршрута)</w:t>
      </w:r>
    </w:p>
    <w:p w:rsidR="00597055" w:rsidRPr="00391214" w:rsidRDefault="00597055" w:rsidP="00364118">
      <w:pPr>
        <w:pStyle w:val="a3"/>
        <w:ind w:firstLine="851"/>
        <w:jc w:val="center"/>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64" w:name="P818"/>
      <w:bookmarkEnd w:id="64"/>
      <w:r w:rsidRPr="00391214">
        <w:rPr>
          <w:rFonts w:ascii="Liberation Serif" w:hAnsi="Liberation Serif" w:cs="Liberation Serif"/>
          <w:sz w:val="26"/>
          <w:szCs w:val="26"/>
        </w:rPr>
        <w:t xml:space="preserve">86. Основания для начала административной процедуры аналогичны указанным в </w:t>
      </w:r>
      <w:hyperlink w:anchor="P567" w:history="1">
        <w:r w:rsidRPr="00391214">
          <w:rPr>
            <w:rFonts w:ascii="Liberation Serif" w:hAnsi="Liberation Serif" w:cs="Liberation Serif"/>
            <w:sz w:val="26"/>
            <w:szCs w:val="26"/>
          </w:rPr>
          <w:t>пункте 47</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87. В рамках предоставления муниципальной услуги осуществляется межведомственное информационное взаимодействие в соответствии с </w:t>
      </w:r>
      <w:hyperlink w:anchor="P568" w:history="1">
        <w:r w:rsidRPr="00391214">
          <w:rPr>
            <w:rFonts w:ascii="Liberation Serif" w:hAnsi="Liberation Serif" w:cs="Liberation Serif"/>
            <w:sz w:val="26"/>
            <w:szCs w:val="26"/>
          </w:rPr>
          <w:t>пунктом 48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88. Ответственные за выполнение административной процедуры указаны в </w:t>
      </w:r>
      <w:hyperlink w:anchor="P577" w:history="1">
        <w:r w:rsidRPr="00391214">
          <w:rPr>
            <w:rFonts w:ascii="Liberation Serif" w:hAnsi="Liberation Serif" w:cs="Liberation Serif"/>
            <w:sz w:val="26"/>
            <w:szCs w:val="26"/>
          </w:rPr>
          <w:t>пункте 49</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89. При получении заявления специалист </w:t>
      </w:r>
      <w:r w:rsidR="00325724"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xml:space="preserve">, уполномоченный на осуществление взаимодействия с оператором ГИС ГМП, в отношении владельца транспортного средства производят действия, указанные в </w:t>
      </w:r>
      <w:hyperlink w:anchor="P580" w:history="1">
        <w:r w:rsidRPr="00391214">
          <w:rPr>
            <w:rFonts w:ascii="Liberation Serif" w:hAnsi="Liberation Serif" w:cs="Liberation Serif"/>
            <w:sz w:val="26"/>
            <w:szCs w:val="26"/>
          </w:rPr>
          <w:t>пункте 50</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90. После регистрации заявления специалист </w:t>
      </w:r>
      <w:r w:rsidR="00E33BF6"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межведомственные запросы в соответствии с </w:t>
      </w:r>
      <w:hyperlink w:anchor="P586" w:history="1">
        <w:r w:rsidRPr="00391214">
          <w:rPr>
            <w:rFonts w:ascii="Liberation Serif" w:hAnsi="Liberation Serif" w:cs="Liberation Serif"/>
            <w:sz w:val="26"/>
            <w:szCs w:val="26"/>
          </w:rPr>
          <w:t>пунктом 51</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91. Формирование и направление межведомственного запроса в Госавтоинспекцию.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Межведомственный запрос осуществляется специалистом </w:t>
      </w:r>
      <w:r w:rsidR="00E33BF6" w:rsidRPr="00391214">
        <w:rPr>
          <w:rFonts w:ascii="Liberation Serif" w:hAnsi="Liberation Serif" w:cs="Liberation Serif"/>
          <w:sz w:val="26"/>
          <w:szCs w:val="26"/>
        </w:rPr>
        <w:t xml:space="preserve">УГХ путем направления </w:t>
      </w:r>
      <w:r w:rsidRPr="00391214">
        <w:rPr>
          <w:rFonts w:ascii="Liberation Serif" w:hAnsi="Liberation Serif" w:cs="Liberation Serif"/>
          <w:sz w:val="26"/>
          <w:szCs w:val="26"/>
        </w:rPr>
        <w:t xml:space="preserve">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14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151" w:history="1">
        <w:r w:rsidRPr="00391214">
          <w:rPr>
            <w:rFonts w:ascii="Liberation Serif" w:hAnsi="Liberation Serif" w:cs="Liberation Serif"/>
            <w:sz w:val="26"/>
            <w:szCs w:val="26"/>
          </w:rPr>
          <w:t>3 части четвертой пункта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Согласование маршрута крупногабаритного транспортного средства осуществляется </w:t>
      </w:r>
      <w:r w:rsidR="00E33BF6"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 Госавтоинспекцией в соответствии с </w:t>
      </w:r>
      <w:hyperlink r:id="rId33" w:history="1">
        <w:r w:rsidRPr="00391214">
          <w:rPr>
            <w:rFonts w:ascii="Liberation Serif" w:hAnsi="Liberation Serif" w:cs="Liberation Serif"/>
            <w:sz w:val="26"/>
            <w:szCs w:val="26"/>
          </w:rPr>
          <w:t>абзацем первым пункта 38</w:t>
        </w:r>
      </w:hyperlink>
      <w:r w:rsidRPr="00391214">
        <w:rPr>
          <w:rFonts w:ascii="Liberation Serif" w:hAnsi="Liberation Serif" w:cs="Liberation Serif"/>
          <w:sz w:val="26"/>
          <w:szCs w:val="26"/>
        </w:rPr>
        <w:t xml:space="preserve"> Порядка выдачи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Ответ на запрос направляется Госавтоинспекцией в виде согласованного специального разрешения с записями о согласовании в пунктах </w:t>
      </w:r>
      <w:r w:rsidR="00E33BF6" w:rsidRPr="00391214">
        <w:rPr>
          <w:rFonts w:ascii="Liberation Serif" w:hAnsi="Liberation Serif" w:cs="Liberation Serif"/>
          <w:sz w:val="26"/>
          <w:szCs w:val="26"/>
        </w:rPr>
        <w:t>«</w:t>
      </w:r>
      <w:r w:rsidRPr="00391214">
        <w:rPr>
          <w:rFonts w:ascii="Liberation Serif" w:hAnsi="Liberation Serif" w:cs="Liberation Serif"/>
          <w:sz w:val="26"/>
          <w:szCs w:val="26"/>
        </w:rPr>
        <w:t>Вид сопровождения</w:t>
      </w:r>
      <w:r w:rsidR="00E33BF6"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w:t>
      </w:r>
      <w:r w:rsidR="00E33BF6" w:rsidRPr="00391214">
        <w:rPr>
          <w:rFonts w:ascii="Liberation Serif" w:hAnsi="Liberation Serif" w:cs="Liberation Serif"/>
          <w:sz w:val="26"/>
          <w:szCs w:val="26"/>
        </w:rPr>
        <w:t>«</w:t>
      </w:r>
      <w:r w:rsidRPr="00391214">
        <w:rPr>
          <w:rFonts w:ascii="Liberation Serif" w:hAnsi="Liberation Serif" w:cs="Liberation Serif"/>
          <w:sz w:val="26"/>
          <w:szCs w:val="26"/>
        </w:rPr>
        <w:t>Особые условия движения</w:t>
      </w:r>
      <w:r w:rsidR="00E33BF6" w:rsidRPr="00391214">
        <w:rPr>
          <w:rFonts w:ascii="Liberation Serif" w:hAnsi="Liberation Serif" w:cs="Liberation Serif"/>
          <w:sz w:val="26"/>
          <w:szCs w:val="26"/>
        </w:rPr>
        <w:t>» и «</w:t>
      </w:r>
      <w:r w:rsidRPr="00391214">
        <w:rPr>
          <w:rFonts w:ascii="Liberation Serif" w:hAnsi="Liberation Serif" w:cs="Liberation Serif"/>
          <w:sz w:val="26"/>
          <w:szCs w:val="26"/>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w:t>
      </w:r>
      <w:r w:rsidR="00E33BF6"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97055" w:rsidRPr="00391214" w:rsidRDefault="00597055" w:rsidP="00342A30">
      <w:pPr>
        <w:pStyle w:val="a3"/>
        <w:ind w:firstLine="851"/>
        <w:jc w:val="both"/>
        <w:rPr>
          <w:rFonts w:ascii="Liberation Serif" w:hAnsi="Liberation Serif" w:cs="Liberation Serif"/>
          <w:sz w:val="26"/>
          <w:szCs w:val="26"/>
        </w:rPr>
      </w:pPr>
      <w:bookmarkStart w:id="65" w:name="P828"/>
      <w:bookmarkEnd w:id="65"/>
      <w:r w:rsidRPr="00391214">
        <w:rPr>
          <w:rFonts w:ascii="Liberation Serif" w:hAnsi="Liberation Serif" w:cs="Liberation Serif"/>
          <w:sz w:val="26"/>
          <w:szCs w:val="26"/>
        </w:rPr>
        <w:t>92. 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 межведомственным запросам, указанным в </w:t>
      </w:r>
      <w:hyperlink w:anchor="P580" w:history="1">
        <w:r w:rsidRPr="00391214">
          <w:rPr>
            <w:rFonts w:ascii="Liberation Serif" w:hAnsi="Liberation Serif" w:cs="Liberation Serif"/>
            <w:sz w:val="26"/>
            <w:szCs w:val="26"/>
          </w:rPr>
          <w:t>пункте 50</w:t>
        </w:r>
      </w:hyperlink>
      <w:r w:rsidRPr="00391214">
        <w:rPr>
          <w:rFonts w:ascii="Liberation Serif" w:hAnsi="Liberation Serif" w:cs="Liberation Serif"/>
          <w:sz w:val="26"/>
          <w:szCs w:val="26"/>
        </w:rPr>
        <w:t xml:space="preserve"> и </w:t>
      </w:r>
      <w:hyperlink w:anchor="P587"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и </w:t>
      </w:r>
      <w:hyperlink w:anchor="P594" w:history="1">
        <w:r w:rsidRPr="00391214">
          <w:rPr>
            <w:rFonts w:ascii="Liberation Serif" w:hAnsi="Liberation Serif" w:cs="Liberation Serif"/>
            <w:sz w:val="26"/>
            <w:szCs w:val="26"/>
          </w:rPr>
          <w:t>3 пункта 51</w:t>
        </w:r>
      </w:hyperlink>
      <w:r w:rsidRPr="00391214">
        <w:rPr>
          <w:rFonts w:ascii="Liberation Serif" w:hAnsi="Liberation Serif" w:cs="Liberation Serif"/>
          <w:sz w:val="26"/>
          <w:szCs w:val="26"/>
        </w:rPr>
        <w:t xml:space="preserve"> Административного регламента, информация получается в оперативном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 межведомственному запросу, указанному в </w:t>
      </w:r>
      <w:hyperlink w:anchor="P592" w:history="1">
        <w:r w:rsidRPr="00391214">
          <w:rPr>
            <w:rFonts w:ascii="Liberation Serif" w:hAnsi="Liberation Serif" w:cs="Liberation Serif"/>
            <w:sz w:val="26"/>
            <w:szCs w:val="26"/>
          </w:rPr>
          <w:t>подпункте 2 пункта 51</w:t>
        </w:r>
      </w:hyperlink>
      <w:r w:rsidRPr="00391214">
        <w:rPr>
          <w:rFonts w:ascii="Liberation Serif" w:hAnsi="Liberation Serif" w:cs="Liberation Serif"/>
          <w:sz w:val="26"/>
          <w:szCs w:val="26"/>
        </w:rPr>
        <w:t xml:space="preserve"> Административного регламента, расчет размера вреда, причиняемого автомобильной дороге тяжеловесным транспортным средством, направляется владельцем автомобильной дороги в </w:t>
      </w:r>
      <w:r w:rsidR="0061398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одного рабочего дня с даты регистрации полученного запроса о размере возмещения вреда, причиняемого автомобильным дорогам тяжеловесным транспортным средством, по данному постоянному маршруту;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 межведомственному запросу, указанному в </w:t>
      </w:r>
      <w:hyperlink w:anchor="P889" w:history="1">
        <w:r w:rsidRPr="00391214">
          <w:rPr>
            <w:rFonts w:ascii="Liberation Serif" w:hAnsi="Liberation Serif" w:cs="Liberation Serif"/>
            <w:sz w:val="26"/>
            <w:szCs w:val="26"/>
          </w:rPr>
          <w:t>пункте 97</w:t>
        </w:r>
      </w:hyperlink>
      <w:r w:rsidRPr="00391214">
        <w:rPr>
          <w:rFonts w:ascii="Liberation Serif" w:hAnsi="Liberation Serif" w:cs="Liberation Serif"/>
          <w:sz w:val="26"/>
          <w:szCs w:val="26"/>
        </w:rPr>
        <w:t xml:space="preserve"> Административного регламента,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613981"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613981">
      <w:pPr>
        <w:pStyle w:val="a3"/>
        <w:ind w:firstLine="851"/>
        <w:jc w:val="center"/>
        <w:rPr>
          <w:rFonts w:ascii="Liberation Serif" w:hAnsi="Liberation Serif" w:cs="Liberation Serif"/>
          <w:sz w:val="26"/>
          <w:szCs w:val="26"/>
        </w:rPr>
      </w:pPr>
    </w:p>
    <w:p w:rsidR="00597055" w:rsidRPr="00391214" w:rsidRDefault="00364118" w:rsidP="00325724">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4</w:t>
      </w:r>
      <w:r w:rsidRPr="00391214">
        <w:rPr>
          <w:rFonts w:ascii="Liberation Serif" w:hAnsi="Liberation Serif" w:cs="Liberation Serif"/>
          <w:b/>
          <w:sz w:val="26"/>
          <w:szCs w:val="26"/>
        </w:rPr>
        <w:t>. Рассмотрение заявления и прилагаемых документов,</w:t>
      </w:r>
      <w:r w:rsidR="006139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расчет размера вреда, причиняемого</w:t>
      </w:r>
      <w:r w:rsidR="006139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автомобильным дорогам общего пользования местного значения Артемовского городского округа, оформление</w:t>
      </w:r>
      <w:r w:rsidR="006139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специального разрешения или извещения об отказе</w:t>
      </w:r>
      <w:r w:rsidR="006139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выдаче специального разрешения и направление</w:t>
      </w:r>
      <w:r w:rsidR="006139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специального разрешения в Госавтоинспекцию</w:t>
      </w:r>
      <w:r w:rsidR="00290DC3">
        <w:rPr>
          <w:rFonts w:ascii="Liberation Serif" w:hAnsi="Liberation Serif" w:cs="Liberation Serif"/>
          <w:b/>
          <w:sz w:val="26"/>
          <w:szCs w:val="26"/>
        </w:rPr>
        <w:t>,</w:t>
      </w:r>
      <w:r w:rsidRPr="00391214">
        <w:rPr>
          <w:rFonts w:ascii="Liberation Serif" w:hAnsi="Liberation Serif" w:cs="Liberation Serif"/>
          <w:b/>
          <w:sz w:val="26"/>
          <w:szCs w:val="26"/>
        </w:rPr>
        <w:t xml:space="preserve"> в случае</w:t>
      </w:r>
      <w:r w:rsidR="0061398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необходимости согласования с Госавтоинспекцией</w:t>
      </w:r>
    </w:p>
    <w:p w:rsidR="00597055" w:rsidRPr="00391214" w:rsidRDefault="00364118" w:rsidP="00325724">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(в случае установления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93. Основанием для начала данной административной процедуры является регистрация заявления специалистом </w:t>
      </w:r>
      <w:r w:rsidR="00613981"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bookmarkStart w:id="66" w:name="P844"/>
      <w:bookmarkEnd w:id="66"/>
      <w:r w:rsidRPr="00391214">
        <w:rPr>
          <w:rFonts w:ascii="Liberation Serif" w:hAnsi="Liberation Serif" w:cs="Liberation Serif"/>
          <w:sz w:val="26"/>
          <w:szCs w:val="26"/>
        </w:rPr>
        <w:t>94.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bookmarkStart w:id="67" w:name="P845"/>
      <w:bookmarkEnd w:id="67"/>
      <w:r w:rsidRPr="00391214">
        <w:rPr>
          <w:rFonts w:ascii="Liberation Serif" w:hAnsi="Liberation Serif" w:cs="Liberation Serif"/>
          <w:sz w:val="26"/>
          <w:szCs w:val="26"/>
        </w:rPr>
        <w:t xml:space="preserve">1) специалист </w:t>
      </w:r>
      <w:r w:rsidR="0061398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проверяет соответствие заявленного маршрута установленному постоянному маршруту;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проверяет в соответствии с </w:t>
      </w:r>
      <w:hyperlink w:anchor="P587" w:history="1">
        <w:r w:rsidRPr="00391214">
          <w:rPr>
            <w:rFonts w:ascii="Liberation Serif" w:hAnsi="Liberation Serif" w:cs="Liberation Serif"/>
            <w:sz w:val="26"/>
            <w:szCs w:val="26"/>
          </w:rPr>
          <w:t>подпунктом 1 пункта 51</w:t>
        </w:r>
      </w:hyperlink>
      <w:r w:rsidRPr="00391214">
        <w:rPr>
          <w:rFonts w:ascii="Liberation Serif" w:hAnsi="Liberation Serif" w:cs="Liberation Serif"/>
          <w:sz w:val="26"/>
          <w:szCs w:val="26"/>
        </w:rPr>
        <w:t xml:space="preserve">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проверяет сведения о соблюдении требований о перевозке делимого груза;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соответствии с </w:t>
      </w:r>
      <w:hyperlink w:anchor="P592" w:history="1">
        <w:r w:rsidRPr="00391214">
          <w:rPr>
            <w:rFonts w:ascii="Liberation Serif" w:hAnsi="Liberation Serif" w:cs="Liberation Serif"/>
            <w:sz w:val="26"/>
            <w:szCs w:val="26"/>
          </w:rPr>
          <w:t>подпунктом 2 пункта 51</w:t>
        </w:r>
      </w:hyperlink>
      <w:r w:rsidRPr="00391214">
        <w:rPr>
          <w:rFonts w:ascii="Liberation Serif" w:hAnsi="Liberation Serif" w:cs="Liberation Serif"/>
          <w:sz w:val="26"/>
          <w:szCs w:val="26"/>
        </w:rPr>
        <w:t xml:space="preserve">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bookmarkStart w:id="68" w:name="P852"/>
      <w:bookmarkEnd w:id="68"/>
      <w:r w:rsidRPr="00391214">
        <w:rPr>
          <w:rFonts w:ascii="Liberation Serif" w:hAnsi="Liberation Serif" w:cs="Liberation Serif"/>
          <w:sz w:val="26"/>
          <w:szCs w:val="26"/>
        </w:rPr>
        <w:t xml:space="preserve">2) специалист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после получения от владельцев автомобильных дорог расчетов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путем направления </w:t>
      </w:r>
      <w:hyperlink w:anchor="P1602" w:history="1">
        <w:r w:rsidRPr="00391214">
          <w:rPr>
            <w:rFonts w:ascii="Liberation Serif" w:hAnsi="Liberation Serif" w:cs="Liberation Serif"/>
            <w:sz w:val="26"/>
            <w:szCs w:val="26"/>
          </w:rPr>
          <w:t>Извещения</w:t>
        </w:r>
      </w:hyperlink>
      <w:r w:rsidRPr="00391214">
        <w:rPr>
          <w:rFonts w:ascii="Liberation Serif" w:hAnsi="Liberation Serif" w:cs="Liberation Serif"/>
          <w:sz w:val="26"/>
          <w:szCs w:val="26"/>
        </w:rPr>
        <w:t xml:space="preserve">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(Приложение </w:t>
      </w:r>
      <w:r w:rsidR="00ED471D"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8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bookmarkStart w:id="69" w:name="P853"/>
      <w:bookmarkEnd w:id="69"/>
      <w:r w:rsidRPr="00391214">
        <w:rPr>
          <w:rFonts w:ascii="Liberation Serif" w:hAnsi="Liberation Serif" w:cs="Liberation Serif"/>
          <w:sz w:val="26"/>
          <w:szCs w:val="26"/>
        </w:rPr>
        <w:t>3) формирование и направление межведомственного запроса в ГИС ГМП.</w:t>
      </w:r>
    </w:p>
    <w:p w:rsidR="001B102E" w:rsidRPr="00391214" w:rsidRDefault="001B102E"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 УГХ, в соответствии с подпунктом 3 пункта 51 Административного регламента, в течение одного рабочего дня после направления </w:t>
      </w:r>
      <w:r w:rsidRPr="00391214">
        <w:rPr>
          <w:rFonts w:ascii="Liberation Serif" w:hAnsi="Liberation Serif" w:cs="Liberation Serif"/>
          <w:sz w:val="26"/>
          <w:szCs w:val="26"/>
        </w:rPr>
        <w:lastRenderedPageBreak/>
        <w:t>заявителю Извещения на оплату возмещения вреда, причиняемого автомобильным дорогам тяжеловесными транспортными средствами, направляет запрос специалисту Администрации на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Ответ на запрос поступает в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электронной форме в оперативном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невозможности получения информации об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w:t>
      </w:r>
    </w:p>
    <w:p w:rsidR="00597055" w:rsidRPr="00391214" w:rsidRDefault="001C1CA2"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соответствии со статьей 7.2. Федерального закона от 27.07.2010 № 210-ФЗ «Об организации предоставления государственных и муниципальных услуг» </w:t>
      </w:r>
      <w:r w:rsidR="00597055" w:rsidRPr="00391214">
        <w:rPr>
          <w:rFonts w:ascii="Liberation Serif" w:hAnsi="Liberation Serif" w:cs="Liberation Serif"/>
          <w:sz w:val="26"/>
          <w:szCs w:val="26"/>
        </w:rPr>
        <w:t xml:space="preserve">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4) при получении информации об оплате заявителем необходимых платежей, специалист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специального </w:t>
      </w:r>
      <w:hyperlink w:anchor="P1692" w:history="1">
        <w:r w:rsidRPr="00391214">
          <w:rPr>
            <w:rFonts w:ascii="Liberation Serif" w:hAnsi="Liberation Serif" w:cs="Liberation Serif"/>
            <w:sz w:val="26"/>
            <w:szCs w:val="26"/>
          </w:rPr>
          <w:t>разрешения</w:t>
        </w:r>
      </w:hyperlink>
      <w:r w:rsidRPr="00391214">
        <w:rPr>
          <w:rFonts w:ascii="Liberation Serif" w:hAnsi="Liberation Serif" w:cs="Liberation Serif"/>
          <w:sz w:val="26"/>
          <w:szCs w:val="26"/>
        </w:rPr>
        <w:t xml:space="preserve"> (Приложение </w:t>
      </w:r>
      <w:r w:rsidR="00ED471D"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9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5) при наличии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мотивированного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6)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3" w:history="1">
        <w:r w:rsidRPr="00391214">
          <w:rPr>
            <w:rFonts w:ascii="Liberation Serif" w:hAnsi="Liberation Serif" w:cs="Liberation Serif"/>
            <w:sz w:val="26"/>
            <w:szCs w:val="26"/>
          </w:rPr>
          <w:t>10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мотивированного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7) уполномоченное должностное лицо </w:t>
      </w:r>
      <w:r w:rsidR="00ED471D"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подписывает: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отсутствии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и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3" w:history="1">
        <w:r w:rsidRPr="00391214">
          <w:rPr>
            <w:rFonts w:ascii="Liberation Serif" w:hAnsi="Liberation Serif" w:cs="Liberation Serif"/>
            <w:sz w:val="26"/>
            <w:szCs w:val="26"/>
          </w:rPr>
          <w:t>10 части второй пункта 22</w:t>
        </w:r>
      </w:hyperlink>
      <w:r w:rsidRPr="00391214">
        <w:rPr>
          <w:rFonts w:ascii="Liberation Serif" w:hAnsi="Liberation Serif" w:cs="Liberation Serif"/>
          <w:sz w:val="26"/>
          <w:szCs w:val="26"/>
        </w:rPr>
        <w:t xml:space="preserve"> Административного регламента, специальное разрешение в одном экземпляре;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наличии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w:t>
      </w:r>
      <w:r w:rsidRPr="00391214">
        <w:rPr>
          <w:rFonts w:ascii="Liberation Serif" w:hAnsi="Liberation Serif" w:cs="Liberation Serif"/>
          <w:sz w:val="26"/>
          <w:szCs w:val="26"/>
        </w:rPr>
        <w:lastRenderedPageBreak/>
        <w:t xml:space="preserve">регламента и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3" w:history="1">
        <w:r w:rsidRPr="00391214">
          <w:rPr>
            <w:rFonts w:ascii="Liberation Serif" w:hAnsi="Liberation Serif" w:cs="Liberation Serif"/>
            <w:sz w:val="26"/>
            <w:szCs w:val="26"/>
          </w:rPr>
          <w:t>10 части второй пункта 22</w:t>
        </w:r>
      </w:hyperlink>
      <w:r w:rsidRPr="00391214">
        <w:rPr>
          <w:rFonts w:ascii="Liberation Serif" w:hAnsi="Liberation Serif" w:cs="Liberation Serif"/>
          <w:sz w:val="26"/>
          <w:szCs w:val="26"/>
        </w:rPr>
        <w:t xml:space="preserve"> Административного регламента, Извещение об отказе в выдаче специального разрешения в двух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 специалист </w:t>
      </w:r>
      <w:r w:rsidR="004E02A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вносит информацию о подписанном уполномоченным должностным лицом </w:t>
      </w:r>
      <w:r w:rsidR="004E02A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специальном разрешении в </w:t>
      </w:r>
      <w:hyperlink w:anchor="P1452" w:history="1">
        <w:r w:rsidRPr="00391214">
          <w:rPr>
            <w:rFonts w:ascii="Liberation Serif" w:hAnsi="Liberation Serif" w:cs="Liberation Serif"/>
            <w:sz w:val="26"/>
            <w:szCs w:val="26"/>
          </w:rPr>
          <w:t>Журнал</w:t>
        </w:r>
      </w:hyperlink>
      <w:r w:rsidRPr="00391214">
        <w:rPr>
          <w:rFonts w:ascii="Liberation Serif" w:hAnsi="Liberation Serif" w:cs="Liberation Serif"/>
          <w:sz w:val="26"/>
          <w:szCs w:val="26"/>
        </w:rPr>
        <w:t xml:space="preserve"> выданных специальных разрешений (Приложение </w:t>
      </w:r>
      <w:r w:rsidR="00A617DB"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6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9)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подписанное уполномоченным должностным лицом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специальное разрешение в Госавтоинспекцию в соответствии с </w:t>
      </w:r>
      <w:hyperlink w:anchor="P600" w:history="1">
        <w:r w:rsidRPr="00391214">
          <w:rPr>
            <w:rFonts w:ascii="Liberation Serif" w:hAnsi="Liberation Serif" w:cs="Liberation Serif"/>
            <w:sz w:val="26"/>
            <w:szCs w:val="26"/>
          </w:rPr>
          <w:t>пунктами 53</w:t>
        </w:r>
      </w:hyperlink>
      <w:r w:rsidRPr="00391214">
        <w:rPr>
          <w:rFonts w:ascii="Liberation Serif" w:hAnsi="Liberation Serif" w:cs="Liberation Serif"/>
          <w:sz w:val="26"/>
          <w:szCs w:val="26"/>
        </w:rPr>
        <w:t xml:space="preserve"> и </w:t>
      </w:r>
      <w:hyperlink w:anchor="P905" w:history="1">
        <w:r w:rsidRPr="00391214">
          <w:rPr>
            <w:rFonts w:ascii="Liberation Serif" w:hAnsi="Liberation Serif" w:cs="Liberation Serif"/>
            <w:sz w:val="26"/>
            <w:szCs w:val="26"/>
          </w:rPr>
          <w:t>99</w:t>
        </w:r>
      </w:hyperlink>
      <w:r w:rsidRPr="00391214">
        <w:rPr>
          <w:rFonts w:ascii="Liberation Serif" w:hAnsi="Liberation Serif" w:cs="Liberation Serif"/>
          <w:sz w:val="26"/>
          <w:szCs w:val="26"/>
        </w:rPr>
        <w:t xml:space="preserve"> - </w:t>
      </w:r>
      <w:hyperlink w:anchor="P916" w:history="1">
        <w:r w:rsidRPr="00391214">
          <w:rPr>
            <w:rFonts w:ascii="Liberation Serif" w:hAnsi="Liberation Serif" w:cs="Liberation Serif"/>
            <w:sz w:val="26"/>
            <w:szCs w:val="26"/>
          </w:rPr>
          <w:t>104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 специалист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рассмотрение специалистом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представленных заявителем документов, подписание уполномоченным должностным лицом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владельцам автомобильных дорог запроса о размере платы в счет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со дня регистрации полученного заявления на выдачу специального разрешения по постоянному маршруту;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направление владельцами автомобильных дорог в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доведение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оформление специалистом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проекта специального разрешения и представление установленным порядком на подписание уполномоченному должностному лицу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подписание специального разрешения уполномоченным должностным лицом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регистрация специалистом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Журнале выданных специальных разрешений в Госавтоинспекцию (в случае необходимости согласования с Госавтоинспекцией) составляет один рабочий день со дня </w:t>
      </w:r>
      <w:r w:rsidRPr="00391214">
        <w:rPr>
          <w:rFonts w:ascii="Liberation Serif" w:hAnsi="Liberation Serif" w:cs="Liberation Serif"/>
          <w:sz w:val="26"/>
          <w:szCs w:val="26"/>
        </w:rPr>
        <w:lastRenderedPageBreak/>
        <w:t xml:space="preserve">поступления в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основаниям, указанным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течение трех рабочих дней со дня регистрации заявления оформляет и установленным порядком представляет на подписание уполномоченному должностному лицу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Извещения об отказе в выдаче специального разрешения. Подписание уполномоченным должностным лицом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Извещения об отказе в выдаче специального разрешения, регистрация его специалистом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заявителю производится в течение одного рабочего дня после поступления на подписание;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основаниям, указанным в </w:t>
      </w:r>
      <w:hyperlink w:anchor="P232" w:history="1">
        <w:r w:rsidRPr="00391214">
          <w:rPr>
            <w:rFonts w:ascii="Liberation Serif" w:hAnsi="Liberation Serif" w:cs="Liberation Serif"/>
            <w:sz w:val="26"/>
            <w:szCs w:val="26"/>
          </w:rPr>
          <w:t>подпунктах 9</w:t>
        </w:r>
      </w:hyperlink>
      <w:r w:rsidRPr="00391214">
        <w:rPr>
          <w:rFonts w:ascii="Liberation Serif" w:hAnsi="Liberation Serif" w:cs="Liberation Serif"/>
          <w:sz w:val="26"/>
          <w:szCs w:val="26"/>
        </w:rPr>
        <w:t xml:space="preserve"> - </w:t>
      </w:r>
      <w:hyperlink w:anchor="P233" w:history="1">
        <w:r w:rsidRPr="00391214">
          <w:rPr>
            <w:rFonts w:ascii="Liberation Serif" w:hAnsi="Liberation Serif" w:cs="Liberation Serif"/>
            <w:sz w:val="26"/>
            <w:szCs w:val="26"/>
          </w:rPr>
          <w:t>10 части второй пункта 22</w:t>
        </w:r>
      </w:hyperlink>
      <w:r w:rsidRPr="00391214">
        <w:rPr>
          <w:rFonts w:ascii="Liberation Serif" w:hAnsi="Liberation Serif" w:cs="Liberation Serif"/>
          <w:sz w:val="26"/>
          <w:szCs w:val="26"/>
        </w:rPr>
        <w:t xml:space="preserve"> Административного регламента, и при отсутствии информации от заявителя о сроках производства необходимых платежей, специалист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подписывает уполномоченным должностным лицом </w:t>
      </w:r>
      <w:r w:rsidR="00EC3988"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05" w:history="1">
        <w:r w:rsidRPr="00391214">
          <w:rPr>
            <w:rFonts w:ascii="Liberation Serif" w:hAnsi="Liberation Serif" w:cs="Liberation Serif"/>
            <w:sz w:val="26"/>
            <w:szCs w:val="26"/>
          </w:rPr>
          <w:t>абзаце первом пункта 14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случае принятия решения об отказе в выдаче специального разрешения по основаниям, указанным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в соответствии с </w:t>
      </w:r>
      <w:hyperlink r:id="rId34" w:history="1">
        <w:r w:rsidRPr="00391214">
          <w:rPr>
            <w:rFonts w:ascii="Liberation Serif" w:hAnsi="Liberation Serif" w:cs="Liberation Serif"/>
            <w:sz w:val="26"/>
            <w:szCs w:val="26"/>
          </w:rPr>
          <w:t>абзацем 19 пункта 39</w:t>
        </w:r>
      </w:hyperlink>
      <w:r w:rsidRPr="00391214">
        <w:rPr>
          <w:rFonts w:ascii="Liberation Serif" w:hAnsi="Liberation Serif" w:cs="Liberation Serif"/>
          <w:sz w:val="26"/>
          <w:szCs w:val="26"/>
        </w:rPr>
        <w:t xml:space="preserve"> Порядка выдачи специального разрешения заявитель информируется о принятом решении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95. Ответственными за выполнение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специалист </w:t>
      </w:r>
      <w:r w:rsidR="003902DA"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б) специалист</w:t>
      </w:r>
      <w:r w:rsidR="00764F06" w:rsidRPr="00391214">
        <w:rPr>
          <w:rFonts w:ascii="Liberation Serif" w:hAnsi="Liberation Serif" w:cs="Liberation Serif"/>
          <w:sz w:val="26"/>
          <w:szCs w:val="26"/>
        </w:rPr>
        <w:t xml:space="preserve"> Администрации</w:t>
      </w:r>
      <w:r w:rsidRPr="00391214">
        <w:rPr>
          <w:rFonts w:ascii="Liberation Serif" w:hAnsi="Liberation Serif" w:cs="Liberation Serif"/>
          <w:sz w:val="26"/>
          <w:szCs w:val="26"/>
        </w:rPr>
        <w:t>, ответственный за получение информации из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уполномоченное должностное лицо </w:t>
      </w:r>
      <w:r w:rsidR="003902DA"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bookmarkStart w:id="70" w:name="P883"/>
      <w:bookmarkEnd w:id="70"/>
      <w:r w:rsidRPr="00391214">
        <w:rPr>
          <w:rFonts w:ascii="Liberation Serif" w:hAnsi="Liberation Serif" w:cs="Liberation Serif"/>
          <w:sz w:val="26"/>
          <w:szCs w:val="26"/>
        </w:rPr>
        <w:t>96. Критериями принятия решения об оформлении специального разрешения в рамках настоящей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bookmarkStart w:id="71" w:name="P884"/>
      <w:bookmarkEnd w:id="71"/>
      <w:r w:rsidRPr="00391214">
        <w:rPr>
          <w:rFonts w:ascii="Liberation Serif" w:hAnsi="Liberation Serif" w:cs="Liberation Serif"/>
          <w:sz w:val="26"/>
          <w:szCs w:val="26"/>
        </w:rPr>
        <w:t>1) 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соответствие сведений, предоставленных в заявлении и документах, техническим характеристикам транспортного средства и груза, а также технической </w:t>
      </w:r>
      <w:r w:rsidRPr="00391214">
        <w:rPr>
          <w:rFonts w:ascii="Liberation Serif" w:hAnsi="Liberation Serif" w:cs="Liberation Serif"/>
          <w:sz w:val="26"/>
          <w:szCs w:val="26"/>
        </w:rPr>
        <w:lastRenderedPageBreak/>
        <w:t>возможности осуществления заявленного движения тяжеловесного и (или) крупногабаритного транспортного средства;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597055" w:rsidRPr="00391214" w:rsidRDefault="00597055" w:rsidP="00342A30">
      <w:pPr>
        <w:pStyle w:val="a3"/>
        <w:ind w:firstLine="851"/>
        <w:jc w:val="both"/>
        <w:rPr>
          <w:rFonts w:ascii="Liberation Serif" w:hAnsi="Liberation Serif" w:cs="Liberation Serif"/>
          <w:sz w:val="26"/>
          <w:szCs w:val="26"/>
        </w:rPr>
      </w:pPr>
      <w:bookmarkStart w:id="72" w:name="P887"/>
      <w:bookmarkEnd w:id="72"/>
      <w:r w:rsidRPr="00391214">
        <w:rPr>
          <w:rFonts w:ascii="Liberation Serif" w:hAnsi="Liberation Serif" w:cs="Liberation Serif"/>
          <w:sz w:val="26"/>
          <w:szCs w:val="26"/>
        </w:rPr>
        <w:t xml:space="preserve">4) соблюдение требований о перевозке делимого груза, установленных </w:t>
      </w:r>
      <w:hyperlink r:id="rId35" w:history="1">
        <w:r w:rsidRPr="00391214">
          <w:rPr>
            <w:rFonts w:ascii="Liberation Serif" w:hAnsi="Liberation Serif" w:cs="Liberation Serif"/>
            <w:sz w:val="26"/>
            <w:szCs w:val="26"/>
          </w:rPr>
          <w:t>пунктом 75</w:t>
        </w:r>
      </w:hyperlink>
      <w:r w:rsidRPr="00391214">
        <w:rPr>
          <w:rFonts w:ascii="Liberation Serif" w:hAnsi="Liberation Serif" w:cs="Liberation Serif"/>
          <w:sz w:val="26"/>
          <w:szCs w:val="26"/>
        </w:rPr>
        <w:t xml:space="preserve"> Правил перевозок грузов;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5) получение </w:t>
      </w:r>
      <w:r w:rsidR="00476CAB"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о внесении заявителем платы в счет возмещения вреда, причиняемого автомобильным дорогам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bookmarkStart w:id="73" w:name="P889"/>
      <w:bookmarkEnd w:id="73"/>
      <w:r w:rsidRPr="00391214">
        <w:rPr>
          <w:rFonts w:ascii="Liberation Serif" w:hAnsi="Liberation Serif" w:cs="Liberation Serif"/>
          <w:sz w:val="26"/>
          <w:szCs w:val="26"/>
        </w:rPr>
        <w:t>97. Результатами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направление установленным порядком специалистом </w:t>
      </w:r>
      <w:r w:rsidR="00476CAB"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w:t>
      </w:r>
      <w:r w:rsidR="00741F92"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направления заявителю Извещения об отказе в выдаче специального разрешения в соответствии с </w:t>
      </w:r>
      <w:hyperlink w:anchor="P844" w:history="1">
        <w:r w:rsidRPr="00391214">
          <w:rPr>
            <w:rFonts w:ascii="Liberation Serif" w:hAnsi="Liberation Serif" w:cs="Liberation Serif"/>
            <w:sz w:val="26"/>
            <w:szCs w:val="26"/>
          </w:rPr>
          <w:t>пунктом 94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Специальное разрешение оформляется </w:t>
      </w:r>
      <w:r w:rsidR="00741F9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 бланке, изготовленном в соответствии с требованиями, указанными </w:t>
      </w:r>
      <w:r w:rsidRPr="00391214">
        <w:rPr>
          <w:rFonts w:ascii="Liberation Serif" w:hAnsi="Liberation Serif" w:cs="Liberation Serif"/>
          <w:color w:val="FF0000"/>
          <w:sz w:val="26"/>
          <w:szCs w:val="26"/>
        </w:rPr>
        <w:t xml:space="preserve">в </w:t>
      </w:r>
      <w:r w:rsidR="008534F0" w:rsidRPr="00391214">
        <w:rPr>
          <w:rFonts w:ascii="Liberation Serif" w:hAnsi="Liberation Serif" w:cs="Liberation Serif"/>
          <w:color w:val="FF0000"/>
          <w:sz w:val="26"/>
          <w:szCs w:val="26"/>
        </w:rPr>
        <w:t xml:space="preserve">пункте 5 Порядка выдачи специального </w:t>
      </w:r>
      <w:r w:rsidR="008534F0" w:rsidRPr="00391214">
        <w:rPr>
          <w:rFonts w:ascii="Liberation Serif" w:hAnsi="Liberation Serif" w:cs="Liberation Serif"/>
          <w:sz w:val="26"/>
          <w:szCs w:val="26"/>
        </w:rPr>
        <w:t>разрешения</w:t>
      </w:r>
      <w:r w:rsidRPr="00391214">
        <w:rPr>
          <w:rFonts w:ascii="Liberation Serif" w:hAnsi="Liberation Serif" w:cs="Liberation Serif"/>
          <w:sz w:val="26"/>
          <w:szCs w:val="26"/>
        </w:rPr>
        <w:t>, в одном экземпляре.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Извещение об отказе в выдаче специального разрешения оформляется на бланке </w:t>
      </w:r>
      <w:r w:rsidR="00F9139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bookmarkStart w:id="74" w:name="P896"/>
      <w:bookmarkEnd w:id="74"/>
      <w:r w:rsidRPr="00391214">
        <w:rPr>
          <w:rFonts w:ascii="Liberation Serif" w:hAnsi="Liberation Serif" w:cs="Liberation Serif"/>
          <w:sz w:val="26"/>
          <w:szCs w:val="26"/>
        </w:rPr>
        <w:t xml:space="preserve">98. Способом фиксации результата выполнения административной процедуры является регистрация специалистом </w:t>
      </w:r>
      <w:r w:rsidR="00F9139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специального разрешения в Журнале выданных специальных разрешений Извещения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Отказ в выдаче специального разрешения может быть оспорен заявителем в досудебном и судебном порядке.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64118" w:rsidP="0036411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5</w:t>
      </w:r>
      <w:r w:rsidRPr="00391214">
        <w:rPr>
          <w:rFonts w:ascii="Liberation Serif" w:hAnsi="Liberation Serif" w:cs="Liberation Serif"/>
          <w:b/>
          <w:sz w:val="26"/>
          <w:szCs w:val="26"/>
        </w:rPr>
        <w:t>. Согласование маршрута крупногабаритного транспортного</w:t>
      </w:r>
      <w:r w:rsidR="00F9139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средства с Госавтоинспекцией в случае</w:t>
      </w:r>
      <w:r w:rsidR="00F9139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необходимости согласования с Госавтоинспекцией (в случае установления постоянного маршрута)</w:t>
      </w:r>
    </w:p>
    <w:p w:rsidR="00597055" w:rsidRPr="00391214" w:rsidRDefault="00597055" w:rsidP="00364118">
      <w:pPr>
        <w:pStyle w:val="a3"/>
        <w:ind w:firstLine="851"/>
        <w:jc w:val="center"/>
        <w:rPr>
          <w:rFonts w:ascii="Liberation Serif" w:hAnsi="Liberation Serif" w:cs="Liberation Serif"/>
          <w:b/>
          <w:sz w:val="26"/>
          <w:szCs w:val="26"/>
        </w:rPr>
      </w:pPr>
    </w:p>
    <w:p w:rsidR="00597055" w:rsidRPr="00391214" w:rsidRDefault="00597055" w:rsidP="00065803">
      <w:pPr>
        <w:pStyle w:val="a3"/>
        <w:ind w:firstLine="851"/>
        <w:jc w:val="both"/>
        <w:rPr>
          <w:rFonts w:ascii="Liberation Serif" w:hAnsi="Liberation Serif" w:cs="Liberation Serif"/>
          <w:sz w:val="26"/>
          <w:szCs w:val="26"/>
        </w:rPr>
      </w:pPr>
      <w:bookmarkStart w:id="75" w:name="P905"/>
      <w:bookmarkEnd w:id="75"/>
      <w:r w:rsidRPr="00391214">
        <w:rPr>
          <w:rFonts w:ascii="Liberation Serif" w:hAnsi="Liberation Serif" w:cs="Liberation Serif"/>
          <w:sz w:val="26"/>
          <w:szCs w:val="26"/>
        </w:rPr>
        <w:t xml:space="preserve">99. Основанием для начала административной процедуры является направление специального разрешения в Госавтоинспекцию для согласования </w:t>
      </w:r>
      <w:r w:rsidRPr="00391214">
        <w:rPr>
          <w:rFonts w:ascii="Liberation Serif" w:hAnsi="Liberation Serif" w:cs="Liberation Serif"/>
          <w:sz w:val="26"/>
          <w:szCs w:val="26"/>
        </w:rPr>
        <w:lastRenderedPageBreak/>
        <w:t xml:space="preserve">маршрута крупногабаритного транспортного средства </w:t>
      </w:r>
      <w:r w:rsidR="008A3107" w:rsidRPr="00391214">
        <w:rPr>
          <w:rFonts w:ascii="Liberation Serif" w:hAnsi="Liberation Serif" w:cs="Liberation Serif"/>
          <w:sz w:val="26"/>
          <w:szCs w:val="26"/>
        </w:rPr>
        <w:t xml:space="preserve">в случае превышения им более чем на </w:t>
      </w:r>
      <w:r w:rsidR="008534F0" w:rsidRPr="00391214">
        <w:rPr>
          <w:rFonts w:ascii="Liberation Serif" w:hAnsi="Liberation Serif" w:cs="Liberation Serif"/>
          <w:color w:val="FF0000"/>
          <w:sz w:val="26"/>
          <w:szCs w:val="26"/>
        </w:rPr>
        <w:t xml:space="preserve">два процента </w:t>
      </w:r>
      <w:r w:rsidR="008A3107" w:rsidRPr="00391214">
        <w:rPr>
          <w:rFonts w:ascii="Liberation Serif" w:hAnsi="Liberation Serif" w:cs="Liberation Serif"/>
          <w:sz w:val="26"/>
          <w:szCs w:val="26"/>
        </w:rPr>
        <w:t>предельно допу</w:t>
      </w:r>
      <w:r w:rsidR="00A141DD" w:rsidRPr="00391214">
        <w:rPr>
          <w:rFonts w:ascii="Liberation Serif" w:hAnsi="Liberation Serif" w:cs="Liberation Serif"/>
          <w:sz w:val="26"/>
          <w:szCs w:val="26"/>
        </w:rPr>
        <w:t xml:space="preserve">стимых габаритов, установленных </w:t>
      </w:r>
      <w:r w:rsidRPr="00391214">
        <w:rPr>
          <w:rFonts w:ascii="Liberation Serif" w:hAnsi="Liberation Serif" w:cs="Liberation Serif"/>
          <w:sz w:val="26"/>
          <w:szCs w:val="26"/>
        </w:rPr>
        <w:t xml:space="preserve">приложением </w:t>
      </w:r>
      <w:r w:rsidR="00F91390"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w:t>
      </w:r>
      <w:r w:rsidR="00F91390" w:rsidRPr="00391214">
        <w:rPr>
          <w:rFonts w:ascii="Liberation Serif" w:hAnsi="Liberation Serif" w:cs="Liberation Serif"/>
          <w:sz w:val="26"/>
          <w:szCs w:val="26"/>
        </w:rPr>
        <w:t>1</w:t>
      </w:r>
      <w:r w:rsidRPr="00391214">
        <w:rPr>
          <w:rFonts w:ascii="Liberation Serif" w:hAnsi="Liberation Serif" w:cs="Liberation Serif"/>
          <w:sz w:val="26"/>
          <w:szCs w:val="26"/>
        </w:rPr>
        <w:t xml:space="preserve"> к Правилам перевозок грузов.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100.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направление специального разрешения на согласование в Госавтоинспекцию. Осуществляется после принятия решения об оформлении специального разрешения в случаях, удовлетворяющих критериям, указанным в </w:t>
      </w:r>
      <w:hyperlink w:anchor="P884"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887" w:history="1">
        <w:r w:rsidRPr="00391214">
          <w:rPr>
            <w:rFonts w:ascii="Liberation Serif" w:hAnsi="Liberation Serif" w:cs="Liberation Serif"/>
            <w:sz w:val="26"/>
            <w:szCs w:val="26"/>
          </w:rPr>
          <w:t>4 пункта 96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регистрация запроса Госавтоинспекцией. Регистрация производится в течение одного рабочего дня с даты ее получения;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согласование маршрута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Ответ на запрос направляется в виде согласованного специального разрешения с записями о согласовании в пунктах </w:t>
      </w:r>
      <w:r w:rsidR="008A3107" w:rsidRPr="00391214">
        <w:rPr>
          <w:rFonts w:ascii="Liberation Serif" w:hAnsi="Liberation Serif" w:cs="Liberation Serif"/>
          <w:sz w:val="26"/>
          <w:szCs w:val="26"/>
        </w:rPr>
        <w:t>«</w:t>
      </w:r>
      <w:r w:rsidRPr="00391214">
        <w:rPr>
          <w:rFonts w:ascii="Liberation Serif" w:hAnsi="Liberation Serif" w:cs="Liberation Serif"/>
          <w:sz w:val="26"/>
          <w:szCs w:val="26"/>
        </w:rPr>
        <w:t>Вид сопровождения</w:t>
      </w:r>
      <w:r w:rsidR="008A3107"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w:t>
      </w:r>
      <w:r w:rsidR="008A3107" w:rsidRPr="00391214">
        <w:rPr>
          <w:rFonts w:ascii="Liberation Serif" w:hAnsi="Liberation Serif" w:cs="Liberation Serif"/>
          <w:sz w:val="26"/>
          <w:szCs w:val="26"/>
        </w:rPr>
        <w:t>«Особые условия движения» и «</w:t>
      </w:r>
      <w:r w:rsidRPr="00391214">
        <w:rPr>
          <w:rFonts w:ascii="Liberation Serif" w:hAnsi="Liberation Serif" w:cs="Liberation Serif"/>
          <w:sz w:val="26"/>
          <w:szCs w:val="26"/>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w:t>
      </w:r>
      <w:r w:rsidR="008A3107"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4) регистрация согласованных Специальных разрешений производится в день получения согласованных Специальных разрешений в Журнале выданных специальных разрешений.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выполнения административной процедуры составляет пять рабочих дней со дня направления запроса </w:t>
      </w:r>
      <w:r w:rsidR="008A310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Госавтоинспекцию.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101. Ответственным за выполнение административной процедуры является специалист </w:t>
      </w:r>
      <w:r w:rsidR="008A3107"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102. Критерием принятия решения о направлении специального разрешения на согласование в Госавтоинспекцию в рамках настоящей административной процедуры является установление факта превышения транспортным средством, осуществляющим движение по установленному постоянному маршруту, более чем </w:t>
      </w:r>
      <w:r w:rsidRPr="00391214">
        <w:rPr>
          <w:rFonts w:ascii="Liberation Serif" w:hAnsi="Liberation Serif" w:cs="Liberation Serif"/>
          <w:color w:val="FF0000"/>
          <w:sz w:val="26"/>
          <w:szCs w:val="26"/>
        </w:rPr>
        <w:t xml:space="preserve">на </w:t>
      </w:r>
      <w:r w:rsidR="007234BC" w:rsidRPr="00391214">
        <w:rPr>
          <w:rFonts w:ascii="Liberation Serif" w:hAnsi="Liberation Serif" w:cs="Liberation Serif"/>
          <w:color w:val="FF0000"/>
          <w:sz w:val="26"/>
          <w:szCs w:val="26"/>
        </w:rPr>
        <w:t xml:space="preserve">два процента </w:t>
      </w:r>
      <w:r w:rsidRPr="00391214">
        <w:rPr>
          <w:rFonts w:ascii="Liberation Serif" w:hAnsi="Liberation Serif" w:cs="Liberation Serif"/>
          <w:sz w:val="26"/>
          <w:szCs w:val="26"/>
        </w:rPr>
        <w:t xml:space="preserve">предельно допустимых </w:t>
      </w:r>
      <w:hyperlink r:id="rId36" w:history="1">
        <w:r w:rsidRPr="00391214">
          <w:rPr>
            <w:rFonts w:ascii="Liberation Serif" w:hAnsi="Liberation Serif" w:cs="Liberation Serif"/>
            <w:sz w:val="26"/>
            <w:szCs w:val="26"/>
          </w:rPr>
          <w:t>габаритов</w:t>
        </w:r>
      </w:hyperlink>
      <w:r w:rsidRPr="00391214">
        <w:rPr>
          <w:rFonts w:ascii="Liberation Serif" w:hAnsi="Liberation Serif" w:cs="Liberation Serif"/>
          <w:sz w:val="26"/>
          <w:szCs w:val="26"/>
        </w:rPr>
        <w:t xml:space="preserve">, установленных приложением </w:t>
      </w:r>
      <w:r w:rsidR="007234BC" w:rsidRPr="00391214">
        <w:rPr>
          <w:rFonts w:ascii="Liberation Serif" w:hAnsi="Liberation Serif" w:cs="Liberation Serif"/>
          <w:sz w:val="26"/>
          <w:szCs w:val="26"/>
        </w:rPr>
        <w:t xml:space="preserve">                  </w:t>
      </w:r>
      <w:r w:rsidR="00A141DD"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w:t>
      </w:r>
      <w:r w:rsidR="00A141DD" w:rsidRPr="00391214">
        <w:rPr>
          <w:rFonts w:ascii="Liberation Serif" w:hAnsi="Liberation Serif" w:cs="Liberation Serif"/>
          <w:sz w:val="26"/>
          <w:szCs w:val="26"/>
        </w:rPr>
        <w:t>1</w:t>
      </w:r>
      <w:r w:rsidRPr="00391214">
        <w:rPr>
          <w:rFonts w:ascii="Liberation Serif" w:hAnsi="Liberation Serif" w:cs="Liberation Serif"/>
          <w:sz w:val="26"/>
          <w:szCs w:val="26"/>
        </w:rPr>
        <w:t xml:space="preserve"> к Правилам перевозок грузов.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103. Результат административной процедуры указан в </w:t>
      </w:r>
      <w:hyperlink w:anchor="P747" w:history="1">
        <w:r w:rsidRPr="00391214">
          <w:rPr>
            <w:rFonts w:ascii="Liberation Serif" w:hAnsi="Liberation Serif" w:cs="Liberation Serif"/>
            <w:sz w:val="26"/>
            <w:szCs w:val="26"/>
          </w:rPr>
          <w:t>пункте 65</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bookmarkStart w:id="76" w:name="P916"/>
      <w:bookmarkEnd w:id="76"/>
      <w:r w:rsidRPr="00391214">
        <w:rPr>
          <w:rFonts w:ascii="Liberation Serif" w:hAnsi="Liberation Serif" w:cs="Liberation Serif"/>
          <w:sz w:val="26"/>
          <w:szCs w:val="26"/>
        </w:rPr>
        <w:t xml:space="preserve">104. Способ фиксации результата выполнения административной процедуры указан в </w:t>
      </w:r>
      <w:hyperlink w:anchor="P750" w:history="1">
        <w:r w:rsidRPr="00391214">
          <w:rPr>
            <w:rFonts w:ascii="Liberation Serif" w:hAnsi="Liberation Serif" w:cs="Liberation Serif"/>
            <w:sz w:val="26"/>
            <w:szCs w:val="26"/>
          </w:rPr>
          <w:t>пункте 66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64118" w:rsidP="00845EE4">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6</w:t>
      </w:r>
      <w:r w:rsidRPr="00391214">
        <w:rPr>
          <w:rFonts w:ascii="Liberation Serif" w:hAnsi="Liberation Serif" w:cs="Liberation Serif"/>
          <w:b/>
          <w:sz w:val="26"/>
          <w:szCs w:val="26"/>
        </w:rPr>
        <w:t>. Выдача заявителю результата предоставления</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w:t>
      </w:r>
      <w:r w:rsidR="00845EE4"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случае установления</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постоянного маршрута)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105. Выдача заявителю результата предоставления муниципальной услуги в случае установления постоянного маршрута производится в соответствии с </w:t>
      </w:r>
      <w:hyperlink w:anchor="P755" w:history="1">
        <w:r w:rsidRPr="00391214">
          <w:rPr>
            <w:rFonts w:ascii="Liberation Serif" w:hAnsi="Liberation Serif" w:cs="Liberation Serif"/>
            <w:sz w:val="26"/>
            <w:szCs w:val="26"/>
          </w:rPr>
          <w:t>пунктами 67</w:t>
        </w:r>
      </w:hyperlink>
      <w:r w:rsidRPr="00391214">
        <w:rPr>
          <w:rFonts w:ascii="Liberation Serif" w:hAnsi="Liberation Serif" w:cs="Liberation Serif"/>
          <w:sz w:val="26"/>
          <w:szCs w:val="26"/>
        </w:rPr>
        <w:t xml:space="preserve"> - </w:t>
      </w:r>
      <w:hyperlink w:anchor="P769" w:history="1">
        <w:r w:rsidRPr="00391214">
          <w:rPr>
            <w:rFonts w:ascii="Liberation Serif" w:hAnsi="Liberation Serif" w:cs="Liberation Serif"/>
            <w:sz w:val="26"/>
            <w:szCs w:val="26"/>
          </w:rPr>
          <w:t>72</w:t>
        </w:r>
      </w:hyperlink>
      <w:r w:rsidRPr="00391214">
        <w:rPr>
          <w:rFonts w:ascii="Liberation Serif" w:hAnsi="Liberation Serif" w:cs="Liberation Serif"/>
          <w:sz w:val="26"/>
          <w:szCs w:val="26"/>
        </w:rPr>
        <w:t xml:space="preserve"> Административного регламента (с учетом положений </w:t>
      </w:r>
      <w:hyperlink w:anchor="P572" w:history="1">
        <w:r w:rsidRPr="00391214">
          <w:rPr>
            <w:rFonts w:ascii="Liberation Serif" w:hAnsi="Liberation Serif" w:cs="Liberation Serif"/>
            <w:sz w:val="26"/>
            <w:szCs w:val="26"/>
          </w:rPr>
          <w:t>абзаца второго подпункта 3 пункта 48</w:t>
        </w:r>
      </w:hyperlink>
      <w:r w:rsidRPr="00391214">
        <w:rPr>
          <w:rFonts w:ascii="Liberation Serif" w:hAnsi="Liberation Serif" w:cs="Liberation Serif"/>
          <w:sz w:val="26"/>
          <w:szCs w:val="26"/>
        </w:rPr>
        <w:t xml:space="preserve"> Административного регламента).</w:t>
      </w:r>
    </w:p>
    <w:p w:rsidR="000C5DB8" w:rsidRPr="00391214" w:rsidRDefault="000C5DB8" w:rsidP="000C5DB8">
      <w:pPr>
        <w:pStyle w:val="a3"/>
        <w:rPr>
          <w:rFonts w:ascii="Liberation Serif" w:hAnsi="Liberation Serif" w:cs="Liberation Serif"/>
          <w:sz w:val="26"/>
          <w:szCs w:val="26"/>
        </w:rPr>
      </w:pPr>
    </w:p>
    <w:p w:rsidR="00597055" w:rsidRPr="00391214" w:rsidRDefault="00845EE4" w:rsidP="000C5DB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lastRenderedPageBreak/>
        <w:t>Глава 3</w:t>
      </w:r>
      <w:r w:rsidR="00245B04" w:rsidRPr="00391214">
        <w:rPr>
          <w:rFonts w:ascii="Liberation Serif" w:hAnsi="Liberation Serif" w:cs="Liberation Serif"/>
          <w:b/>
          <w:sz w:val="26"/>
          <w:szCs w:val="26"/>
        </w:rPr>
        <w:t>7</w:t>
      </w:r>
      <w:r w:rsidRPr="00391214">
        <w:rPr>
          <w:rFonts w:ascii="Liberation Serif" w:hAnsi="Liberation Serif" w:cs="Liberation Serif"/>
          <w:b/>
          <w:sz w:val="26"/>
          <w:szCs w:val="26"/>
        </w:rPr>
        <w:t>. Исправление допущенных опечаток и ошибок</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выданных специальных разрешениях (в случае</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установления постоянного маршрута)</w:t>
      </w:r>
    </w:p>
    <w:p w:rsidR="00597055" w:rsidRPr="00391214" w:rsidRDefault="00597055" w:rsidP="00CA2698">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106. 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w:t>
      </w:r>
      <w:hyperlink w:anchor="P780" w:history="1">
        <w:r w:rsidRPr="00391214">
          <w:rPr>
            <w:rFonts w:ascii="Liberation Serif" w:hAnsi="Liberation Serif" w:cs="Liberation Serif"/>
            <w:sz w:val="26"/>
            <w:szCs w:val="26"/>
          </w:rPr>
          <w:t>пунктами 73</w:t>
        </w:r>
      </w:hyperlink>
      <w:r w:rsidRPr="00391214">
        <w:rPr>
          <w:rFonts w:ascii="Liberation Serif" w:hAnsi="Liberation Serif" w:cs="Liberation Serif"/>
          <w:sz w:val="26"/>
          <w:szCs w:val="26"/>
        </w:rPr>
        <w:t xml:space="preserve"> - </w:t>
      </w:r>
      <w:hyperlink w:anchor="P797" w:history="1">
        <w:r w:rsidRPr="00391214">
          <w:rPr>
            <w:rFonts w:ascii="Liberation Serif" w:hAnsi="Liberation Serif" w:cs="Liberation Serif"/>
            <w:sz w:val="26"/>
            <w:szCs w:val="26"/>
          </w:rPr>
          <w:t>79</w:t>
        </w:r>
      </w:hyperlink>
      <w:r w:rsidRPr="00391214">
        <w:rPr>
          <w:rFonts w:ascii="Liberation Serif" w:hAnsi="Liberation Serif" w:cs="Liberation Serif"/>
          <w:sz w:val="26"/>
          <w:szCs w:val="26"/>
        </w:rPr>
        <w:t xml:space="preserve"> Административного регламента.</w:t>
      </w:r>
    </w:p>
    <w:p w:rsidR="000C5DB8" w:rsidRPr="00391214" w:rsidRDefault="000C5DB8" w:rsidP="000C5DB8">
      <w:pPr>
        <w:pStyle w:val="a3"/>
        <w:rPr>
          <w:rFonts w:ascii="Liberation Serif" w:hAnsi="Liberation Serif" w:cs="Liberation Serif"/>
          <w:b/>
          <w:sz w:val="26"/>
          <w:szCs w:val="26"/>
        </w:rPr>
      </w:pPr>
    </w:p>
    <w:p w:rsidR="00597055" w:rsidRPr="00391214" w:rsidRDefault="00845EE4" w:rsidP="00845EE4">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8</w:t>
      </w:r>
      <w:r w:rsidRPr="00391214">
        <w:rPr>
          <w:rFonts w:ascii="Liberation Serif" w:hAnsi="Liberation Serif" w:cs="Liberation Serif"/>
          <w:b/>
          <w:sz w:val="26"/>
          <w:szCs w:val="26"/>
        </w:rPr>
        <w:t>. Подача заявителем заявления</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прилагаемых документов, проверка правильности заполнения заявления, наличия документов</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сведений, указанных в пункте 16</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Административного регламента, регистрация заявления (в случае установления постоянного маршрута,</w:t>
      </w:r>
      <w:r w:rsidR="00CA2698"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107. Основанием для начала административной процедуры является получение от заявителя документов, поступивших через Единый портал.</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может быть выдано в упрощенном порядке в форме электронного документа, подписанного усиленной квалифицированной электронной подписью должностного лица уполномоченного органа, в соответствии с </w:t>
      </w:r>
      <w:hyperlink w:anchor="P88" w:history="1">
        <w:r w:rsidRPr="00391214">
          <w:rPr>
            <w:rFonts w:ascii="Liberation Serif" w:hAnsi="Liberation Serif" w:cs="Liberation Serif"/>
            <w:sz w:val="26"/>
            <w:szCs w:val="26"/>
          </w:rPr>
          <w:t>подпунктом 1.2 пункта 13</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108.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Специалист </w:t>
      </w:r>
      <w:r w:rsidR="00511BC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проверку полномочий лица, подписавшего заявление;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проверку и наличие сведений, установленных </w:t>
      </w:r>
      <w:hyperlink w:anchor="P136" w:history="1">
        <w:r w:rsidRPr="00391214">
          <w:rPr>
            <w:rFonts w:ascii="Liberation Serif" w:hAnsi="Liberation Serif" w:cs="Liberation Serif"/>
            <w:sz w:val="26"/>
            <w:szCs w:val="26"/>
          </w:rPr>
          <w:t>пунктом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наличие документов, соответствующих требованиям </w:t>
      </w:r>
      <w:hyperlink w:anchor="P136" w:history="1">
        <w:r w:rsidRPr="00391214">
          <w:rPr>
            <w:rFonts w:ascii="Liberation Serif" w:hAnsi="Liberation Serif" w:cs="Liberation Serif"/>
            <w:sz w:val="26"/>
            <w:szCs w:val="26"/>
          </w:rPr>
          <w:t>пункта 16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w:t>
      </w:r>
      <w:r w:rsidR="00511BC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 в соответствии с </w:t>
      </w:r>
      <w:hyperlink w:anchor="P580" w:history="1">
        <w:r w:rsidRPr="00391214">
          <w:rPr>
            <w:rFonts w:ascii="Liberation Serif" w:hAnsi="Liberation Serif" w:cs="Liberation Serif"/>
            <w:sz w:val="26"/>
            <w:szCs w:val="26"/>
          </w:rPr>
          <w:t>пунктом 50</w:t>
        </w:r>
      </w:hyperlink>
      <w:r w:rsidRPr="00391214">
        <w:rPr>
          <w:rFonts w:ascii="Liberation Serif" w:hAnsi="Liberation Serif" w:cs="Liberation Serif"/>
          <w:sz w:val="26"/>
          <w:szCs w:val="26"/>
        </w:rPr>
        <w:t xml:space="preserve">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Требование подлинника или копии данного документа у заявителя исключается.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Заявление регистрируется специалистом </w:t>
      </w:r>
      <w:r w:rsidR="006126C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w:t>
      </w:r>
      <w:hyperlink w:anchor="P1406" w:history="1">
        <w:r w:rsidRPr="00391214">
          <w:rPr>
            <w:rFonts w:ascii="Liberation Serif" w:hAnsi="Liberation Serif" w:cs="Liberation Serif"/>
            <w:sz w:val="26"/>
            <w:szCs w:val="26"/>
          </w:rPr>
          <w:t>Журнале</w:t>
        </w:r>
      </w:hyperlink>
      <w:r w:rsidRPr="00391214">
        <w:rPr>
          <w:rFonts w:ascii="Liberation Serif" w:hAnsi="Liberation Serif" w:cs="Liberation Serif"/>
          <w:sz w:val="26"/>
          <w:szCs w:val="26"/>
        </w:rPr>
        <w:t xml:space="preserve"> регистрации заявлений (Приложение </w:t>
      </w:r>
      <w:r w:rsidR="006126C1"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5 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Срок выполнения административной процедуры составляет один рабочий день со дня поступления заявления в </w:t>
      </w:r>
      <w:r w:rsidR="006126C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соответствии с </w:t>
      </w:r>
      <w:hyperlink w:anchor="P287" w:history="1">
        <w:r w:rsidRPr="00391214">
          <w:rPr>
            <w:rFonts w:ascii="Liberation Serif" w:hAnsi="Liberation Serif" w:cs="Liberation Serif"/>
            <w:sz w:val="26"/>
            <w:szCs w:val="26"/>
          </w:rPr>
          <w:t>пунктом 28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109. </w:t>
      </w:r>
      <w:r w:rsidRPr="00391214">
        <w:rPr>
          <w:rFonts w:ascii="Liberation Serif" w:hAnsi="Liberation Serif" w:cs="Liberation Serif"/>
          <w:color w:val="FF0000"/>
          <w:sz w:val="26"/>
          <w:szCs w:val="26"/>
        </w:rPr>
        <w:t>Ответственным за выполнение адми</w:t>
      </w:r>
      <w:r w:rsidR="00451FEC" w:rsidRPr="00391214">
        <w:rPr>
          <w:rFonts w:ascii="Liberation Serif" w:hAnsi="Liberation Serif" w:cs="Liberation Serif"/>
          <w:color w:val="FF0000"/>
          <w:sz w:val="26"/>
          <w:szCs w:val="26"/>
        </w:rPr>
        <w:t>нистративной процедуры являе</w:t>
      </w:r>
      <w:r w:rsidR="00E864AE" w:rsidRPr="00391214">
        <w:rPr>
          <w:rFonts w:ascii="Liberation Serif" w:hAnsi="Liberation Serif" w:cs="Liberation Serif"/>
          <w:color w:val="FF0000"/>
          <w:sz w:val="26"/>
          <w:szCs w:val="26"/>
        </w:rPr>
        <w:t xml:space="preserve">тся </w:t>
      </w:r>
      <w:r w:rsidRPr="00391214">
        <w:rPr>
          <w:rFonts w:ascii="Liberation Serif" w:hAnsi="Liberation Serif" w:cs="Liberation Serif"/>
          <w:color w:val="FF0000"/>
          <w:sz w:val="26"/>
          <w:szCs w:val="26"/>
        </w:rPr>
        <w:t xml:space="preserve">специалист </w:t>
      </w:r>
      <w:r w:rsidR="006126C1" w:rsidRPr="00391214">
        <w:rPr>
          <w:rFonts w:ascii="Liberation Serif" w:hAnsi="Liberation Serif" w:cs="Liberation Serif"/>
          <w:color w:val="FF0000"/>
          <w:sz w:val="26"/>
          <w:szCs w:val="26"/>
        </w:rPr>
        <w:t>УГХ</w:t>
      </w:r>
      <w:r w:rsidR="00E864AE"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110. Критерии принятия решения о регистрации заявления в рамках настоящей административной процедуры аналогичны указанным в </w:t>
      </w:r>
      <w:hyperlink w:anchor="P555" w:history="1">
        <w:r w:rsidRPr="00391214">
          <w:rPr>
            <w:rFonts w:ascii="Liberation Serif" w:hAnsi="Liberation Serif" w:cs="Liberation Serif"/>
            <w:sz w:val="26"/>
            <w:szCs w:val="26"/>
          </w:rPr>
          <w:t>пункте 44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111. Результаты административной процедуры указаны в </w:t>
      </w:r>
      <w:hyperlink w:anchor="P560" w:history="1">
        <w:r w:rsidRPr="00391214">
          <w:rPr>
            <w:rFonts w:ascii="Liberation Serif" w:hAnsi="Liberation Serif" w:cs="Liberation Serif"/>
            <w:sz w:val="26"/>
            <w:szCs w:val="26"/>
          </w:rPr>
          <w:t>пункте 45</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112. Способом фиксации результата выполнения административной процедуры является запись о регистрации заявления в Журнале регистрации заявлений либо информирование заявителя в личном кабинете на Едином портале об отказе в выдаче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p>
    <w:p w:rsidR="000C5DB8" w:rsidRPr="00391214" w:rsidRDefault="00845EE4" w:rsidP="000C5DB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 3</w:t>
      </w:r>
      <w:r w:rsidR="00245B04" w:rsidRPr="00391214">
        <w:rPr>
          <w:rFonts w:ascii="Liberation Serif" w:hAnsi="Liberation Serif" w:cs="Liberation Serif"/>
          <w:b/>
          <w:sz w:val="26"/>
          <w:szCs w:val="26"/>
        </w:rPr>
        <w:t>9</w:t>
      </w:r>
      <w:r w:rsidRPr="00391214">
        <w:rPr>
          <w:rFonts w:ascii="Liberation Serif" w:hAnsi="Liberation Serif" w:cs="Liberation Serif"/>
          <w:b/>
          <w:sz w:val="26"/>
          <w:szCs w:val="26"/>
        </w:rPr>
        <w:t>. Формирование и направление межведомственных запросов</w:t>
      </w:r>
      <w:r w:rsidR="006126C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органы (организации), участвующие в предоставлении</w:t>
      </w:r>
      <w:r w:rsidR="006126C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w:t>
      </w:r>
    </w:p>
    <w:p w:rsidR="00597055" w:rsidRPr="00391214" w:rsidRDefault="00845EE4" w:rsidP="000C5DB8">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(в случае установления</w:t>
      </w:r>
      <w:r w:rsidR="006126C1"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постоянного маршрута, 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77" w:name="P961"/>
      <w:bookmarkEnd w:id="77"/>
      <w:r w:rsidRPr="00391214">
        <w:rPr>
          <w:rFonts w:ascii="Liberation Serif" w:hAnsi="Liberation Serif" w:cs="Liberation Serif"/>
          <w:sz w:val="26"/>
          <w:szCs w:val="26"/>
        </w:rPr>
        <w:t>113. Основанием для начала административной процедуры является получение заявления, поступившего от заявителя через Единый портал.</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114. В рамках предоставления муниципальной услуги </w:t>
      </w:r>
      <w:r w:rsidR="006126C1"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осуществляется межведомственное информационное взаимодействие аналогично указанному в </w:t>
      </w:r>
      <w:hyperlink w:anchor="P568" w:history="1">
        <w:r w:rsidRPr="00391214">
          <w:rPr>
            <w:rFonts w:ascii="Liberation Serif" w:hAnsi="Liberation Serif" w:cs="Liberation Serif"/>
            <w:sz w:val="26"/>
            <w:szCs w:val="26"/>
          </w:rPr>
          <w:t>пункте 48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115. Ответственные за выполнение административной процедуры поименованы в </w:t>
      </w:r>
      <w:hyperlink w:anchor="P577" w:history="1">
        <w:r w:rsidRPr="00391214">
          <w:rPr>
            <w:rFonts w:ascii="Liberation Serif" w:hAnsi="Liberation Serif" w:cs="Liberation Serif"/>
            <w:sz w:val="26"/>
            <w:szCs w:val="26"/>
          </w:rPr>
          <w:t>пункте 49</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bookmarkStart w:id="78" w:name="P964"/>
      <w:bookmarkEnd w:id="78"/>
      <w:r w:rsidRPr="00391214">
        <w:rPr>
          <w:rFonts w:ascii="Liberation Serif" w:hAnsi="Liberation Serif" w:cs="Liberation Serif"/>
          <w:sz w:val="26"/>
          <w:szCs w:val="26"/>
        </w:rPr>
        <w:t xml:space="preserve">116. При получении заявления специалист </w:t>
      </w:r>
      <w:r w:rsidR="00347466"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отношении владельца транспортного средства формирует и направляет в адрес специалиста </w:t>
      </w:r>
      <w:r w:rsidR="00347466"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уполномоченного на осуществление взаимодействия с оператором ГИС ГМП, запрос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Запрос может состоять из заявления и прилагаемых к нему документов.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w:t>
      </w:r>
      <w:r w:rsidR="00EC25C7"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уполномоченный на осуществление взаимодействия с оператором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Заявитель вправе представить указанную информацию в </w:t>
      </w:r>
      <w:r w:rsidR="00EC25C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 собственной инициативе.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117. После регистрации заявления специалист </w:t>
      </w:r>
      <w:r w:rsidR="00EC25C7"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межведомственные запросы в соответствии с </w:t>
      </w:r>
      <w:hyperlink w:anchor="P586" w:history="1">
        <w:r w:rsidRPr="00391214">
          <w:rPr>
            <w:rFonts w:ascii="Liberation Serif" w:hAnsi="Liberation Serif" w:cs="Liberation Serif"/>
            <w:sz w:val="26"/>
            <w:szCs w:val="26"/>
          </w:rPr>
          <w:t>пунктом 51</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118. Формирование и направление межведомственного запроса в Госавтоинспекцию.</w:t>
      </w:r>
      <w:r w:rsidR="0098598E"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В настоящей административной процедуре не предусмотрено межведомственное взаимодействие с Госавтоинспекцией.</w:t>
      </w:r>
    </w:p>
    <w:p w:rsidR="00597055" w:rsidRPr="00391214" w:rsidRDefault="00597055" w:rsidP="00342A30">
      <w:pPr>
        <w:pStyle w:val="a3"/>
        <w:ind w:firstLine="851"/>
        <w:jc w:val="both"/>
        <w:rPr>
          <w:rFonts w:ascii="Liberation Serif" w:hAnsi="Liberation Serif" w:cs="Liberation Serif"/>
          <w:sz w:val="26"/>
          <w:szCs w:val="26"/>
        </w:rPr>
      </w:pPr>
      <w:bookmarkStart w:id="79" w:name="P973"/>
      <w:bookmarkEnd w:id="79"/>
      <w:r w:rsidRPr="00391214">
        <w:rPr>
          <w:rFonts w:ascii="Liberation Serif" w:hAnsi="Liberation Serif" w:cs="Liberation Serif"/>
          <w:sz w:val="26"/>
          <w:szCs w:val="26"/>
        </w:rPr>
        <w:lastRenderedPageBreak/>
        <w:t>119. 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 межведомственным запросам, указанным в </w:t>
      </w:r>
      <w:hyperlink w:anchor="P964" w:history="1">
        <w:r w:rsidRPr="00391214">
          <w:rPr>
            <w:rFonts w:ascii="Liberation Serif" w:hAnsi="Liberation Serif" w:cs="Liberation Serif"/>
            <w:sz w:val="26"/>
            <w:szCs w:val="26"/>
          </w:rPr>
          <w:t>пункте 116</w:t>
        </w:r>
      </w:hyperlink>
      <w:r w:rsidRPr="00391214">
        <w:rPr>
          <w:rFonts w:ascii="Liberation Serif" w:hAnsi="Liberation Serif" w:cs="Liberation Serif"/>
          <w:sz w:val="26"/>
          <w:szCs w:val="26"/>
        </w:rPr>
        <w:t xml:space="preserve"> и </w:t>
      </w:r>
      <w:hyperlink w:anchor="P587"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и </w:t>
      </w:r>
      <w:hyperlink w:anchor="P594" w:history="1">
        <w:r w:rsidRPr="00391214">
          <w:rPr>
            <w:rFonts w:ascii="Liberation Serif" w:hAnsi="Liberation Serif" w:cs="Liberation Serif"/>
            <w:sz w:val="26"/>
            <w:szCs w:val="26"/>
          </w:rPr>
          <w:t>3 пункта 51</w:t>
        </w:r>
      </w:hyperlink>
      <w:r w:rsidRPr="00391214">
        <w:rPr>
          <w:rFonts w:ascii="Liberation Serif" w:hAnsi="Liberation Serif" w:cs="Liberation Serif"/>
          <w:sz w:val="26"/>
          <w:szCs w:val="26"/>
        </w:rPr>
        <w:t xml:space="preserve"> Административного регламента, информация получается в оперативном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97055" w:rsidRPr="00391214" w:rsidRDefault="00597055" w:rsidP="00342A30">
      <w:pPr>
        <w:pStyle w:val="a3"/>
        <w:ind w:firstLine="851"/>
        <w:jc w:val="both"/>
        <w:rPr>
          <w:rFonts w:ascii="Liberation Serif" w:hAnsi="Liberation Serif" w:cs="Liberation Serif"/>
          <w:sz w:val="26"/>
          <w:szCs w:val="26"/>
        </w:rPr>
      </w:pPr>
    </w:p>
    <w:p w:rsidR="00EC3ADD" w:rsidRPr="00391214" w:rsidRDefault="00CA7136" w:rsidP="0098598E">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245B04" w:rsidRPr="00391214">
        <w:rPr>
          <w:rFonts w:ascii="Liberation Serif" w:hAnsi="Liberation Serif" w:cs="Liberation Serif"/>
          <w:b/>
          <w:sz w:val="26"/>
          <w:szCs w:val="26"/>
        </w:rPr>
        <w:t>40</w:t>
      </w:r>
      <w:r w:rsidRPr="00391214">
        <w:rPr>
          <w:rFonts w:ascii="Liberation Serif" w:hAnsi="Liberation Serif" w:cs="Liberation Serif"/>
          <w:b/>
          <w:sz w:val="26"/>
          <w:szCs w:val="26"/>
        </w:rPr>
        <w:t>. Рассмотрение заявления и прилагаемых документов,</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расчет и направление заявителю извещения на оплату</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возмещения вреда, причиняемого автомобильным дорогам</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тяжеловесным транспортным средством, оформление</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специального разрешения или извещения об отказе в выдаче</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специального разрешения, и выдача заявителю результата</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предоставления муниципальной услуги </w:t>
      </w:r>
    </w:p>
    <w:p w:rsidR="00597055" w:rsidRPr="00391214" w:rsidRDefault="00CA7136" w:rsidP="0098598E">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(в случае установления</w:t>
      </w:r>
      <w:r w:rsidR="0098598E"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постоянного маршрута, в упрощенном порядке)</w:t>
      </w:r>
    </w:p>
    <w:p w:rsidR="00597055" w:rsidRPr="00391214" w:rsidRDefault="00597055" w:rsidP="00342A30">
      <w:pPr>
        <w:pStyle w:val="a3"/>
        <w:ind w:firstLine="851"/>
        <w:jc w:val="both"/>
        <w:rPr>
          <w:rFonts w:ascii="Liberation Serif" w:hAnsi="Liberation Serif" w:cs="Liberation Serif"/>
          <w:b/>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120. Основанием для начала данной административной процедуры является регистрация заявления специалистом </w:t>
      </w:r>
      <w:r w:rsidR="0098598E"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121.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специалист </w:t>
      </w:r>
      <w:r w:rsidR="0098598E"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w:t>
      </w:r>
      <w:hyperlink w:anchor="P845" w:history="1">
        <w:r w:rsidRPr="00391214">
          <w:rPr>
            <w:rFonts w:ascii="Liberation Serif" w:hAnsi="Liberation Serif" w:cs="Liberation Serif"/>
            <w:sz w:val="26"/>
            <w:szCs w:val="26"/>
          </w:rPr>
          <w:t>подпунктом 1 пункта 94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специалист </w:t>
      </w:r>
      <w:r w:rsidR="0098598E"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после получения от владельцев автомобильных дорог расчетов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w:t>
      </w:r>
      <w:hyperlink w:anchor="P852" w:history="1">
        <w:r w:rsidRPr="00391214">
          <w:rPr>
            <w:rFonts w:ascii="Liberation Serif" w:hAnsi="Liberation Serif" w:cs="Liberation Serif"/>
            <w:sz w:val="26"/>
            <w:szCs w:val="26"/>
          </w:rPr>
          <w:t>подпунктом 2 пункта 94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3) формирование и направление межведомственного запроса в ГИС ГМП осуществляется специалистом </w:t>
      </w:r>
      <w:r w:rsidR="0098598E"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xml:space="preserve"> в соответствии с </w:t>
      </w:r>
      <w:hyperlink w:anchor="P853" w:history="1">
        <w:r w:rsidRPr="00391214">
          <w:rPr>
            <w:rFonts w:ascii="Liberation Serif" w:hAnsi="Liberation Serif" w:cs="Liberation Serif"/>
            <w:sz w:val="26"/>
            <w:szCs w:val="26"/>
          </w:rPr>
          <w:t>подпунктом 3 пункта 94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4) при отсутствии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и получении информации об оплате заявителем необходимых платежей, специалист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должностному лицу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специального </w:t>
      </w:r>
      <w:hyperlink w:anchor="P1692" w:history="1">
        <w:r w:rsidRPr="00391214">
          <w:rPr>
            <w:rFonts w:ascii="Liberation Serif" w:hAnsi="Liberation Serif" w:cs="Liberation Serif"/>
            <w:sz w:val="26"/>
            <w:szCs w:val="26"/>
          </w:rPr>
          <w:t>разрешения</w:t>
        </w:r>
      </w:hyperlink>
      <w:r w:rsidRPr="00391214">
        <w:rPr>
          <w:rFonts w:ascii="Liberation Serif" w:hAnsi="Liberation Serif" w:cs="Liberation Serif"/>
          <w:sz w:val="26"/>
          <w:szCs w:val="26"/>
        </w:rPr>
        <w:t xml:space="preserve"> (Приложение </w:t>
      </w:r>
      <w:r w:rsidR="002A799F"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9 к Административному регламенту)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5) при наличии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и </w:t>
      </w:r>
      <w:hyperlink w:anchor="P232" w:history="1">
        <w:r w:rsidRPr="00391214">
          <w:rPr>
            <w:rFonts w:ascii="Liberation Serif" w:hAnsi="Liberation Serif" w:cs="Liberation Serif"/>
            <w:sz w:val="26"/>
            <w:szCs w:val="26"/>
          </w:rPr>
          <w:t>подпункте 9 части второй пункта 22</w:t>
        </w:r>
      </w:hyperlink>
      <w:r w:rsidRPr="00391214">
        <w:rPr>
          <w:rFonts w:ascii="Liberation Serif" w:hAnsi="Liberation Serif" w:cs="Liberation Serif"/>
          <w:sz w:val="26"/>
          <w:szCs w:val="26"/>
        </w:rPr>
        <w:t xml:space="preserve"> Административного регламента, специалист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 и представляет на подписание уполномоченному </w:t>
      </w:r>
      <w:r w:rsidRPr="00391214">
        <w:rPr>
          <w:rFonts w:ascii="Liberation Serif" w:hAnsi="Liberation Serif" w:cs="Liberation Serif"/>
          <w:sz w:val="26"/>
          <w:szCs w:val="26"/>
        </w:rPr>
        <w:lastRenderedPageBreak/>
        <w:t xml:space="preserve">должностному лицу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 мотивированного Извещения об отказе в выдаче специального разрешения на бланке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двух </w:t>
      </w:r>
      <w:proofErr w:type="gramStart"/>
      <w:r w:rsidRPr="00391214">
        <w:rPr>
          <w:rFonts w:ascii="Liberation Serif" w:hAnsi="Liberation Serif" w:cs="Liberation Serif"/>
          <w:sz w:val="26"/>
          <w:szCs w:val="26"/>
        </w:rPr>
        <w:t>экземплярах.;</w:t>
      </w:r>
      <w:proofErr w:type="gramEnd"/>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6) уполномоченное должностное лицо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подписывает: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отсутствии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и </w:t>
      </w:r>
      <w:hyperlink w:anchor="P232" w:history="1">
        <w:r w:rsidRPr="00391214">
          <w:rPr>
            <w:rFonts w:ascii="Liberation Serif" w:hAnsi="Liberation Serif" w:cs="Liberation Serif"/>
            <w:sz w:val="26"/>
            <w:szCs w:val="26"/>
          </w:rPr>
          <w:t>подпункте 9 части второй пункта 22</w:t>
        </w:r>
      </w:hyperlink>
      <w:r w:rsidRPr="00391214">
        <w:rPr>
          <w:rFonts w:ascii="Liberation Serif" w:hAnsi="Liberation Serif" w:cs="Liberation Serif"/>
          <w:sz w:val="26"/>
          <w:szCs w:val="26"/>
        </w:rPr>
        <w:t xml:space="preserve"> Административного регламента, специальное разрешение в одном экземпляре;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при наличии оснований для отказа в предоставлении муниципальной услуги, указанных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и </w:t>
      </w:r>
      <w:hyperlink w:anchor="P232" w:history="1">
        <w:r w:rsidRPr="00391214">
          <w:rPr>
            <w:rFonts w:ascii="Liberation Serif" w:hAnsi="Liberation Serif" w:cs="Liberation Serif"/>
            <w:sz w:val="26"/>
            <w:szCs w:val="26"/>
          </w:rPr>
          <w:t>подпункте 9 части второй пункта 22</w:t>
        </w:r>
      </w:hyperlink>
      <w:r w:rsidRPr="00391214">
        <w:rPr>
          <w:rFonts w:ascii="Liberation Serif" w:hAnsi="Liberation Serif" w:cs="Liberation Serif"/>
          <w:sz w:val="26"/>
          <w:szCs w:val="26"/>
        </w:rPr>
        <w:t xml:space="preserve"> Административного регламента, Извещение об отказе в выдаче специального разрешения в двух экземплярах;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7) специалист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вносит информацию о подписанном уполномоченным должностным лицом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специальном разрешении в </w:t>
      </w:r>
      <w:hyperlink w:anchor="P1452" w:history="1">
        <w:r w:rsidRPr="00391214">
          <w:rPr>
            <w:rFonts w:ascii="Liberation Serif" w:hAnsi="Liberation Serif" w:cs="Liberation Serif"/>
            <w:sz w:val="26"/>
            <w:szCs w:val="26"/>
          </w:rPr>
          <w:t>Журнал</w:t>
        </w:r>
      </w:hyperlink>
      <w:r w:rsidRPr="00391214">
        <w:rPr>
          <w:rFonts w:ascii="Liberation Serif" w:hAnsi="Liberation Serif" w:cs="Liberation Serif"/>
          <w:sz w:val="26"/>
          <w:szCs w:val="26"/>
        </w:rPr>
        <w:t xml:space="preserve"> выданных специальных разрешений (Приложение </w:t>
      </w:r>
      <w:r w:rsidR="002A799F"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6 к Административному регламенту) и сканирует подписанное уполномоченным должностным лицом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специальное разрешение в файл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8) специалист </w:t>
      </w:r>
      <w:r w:rsidR="002A799F"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заявителю результат предоставления муниципальной услуги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специальное разрешение в электронной форме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 xml:space="preserve">. Заявитель вправе получить специальное разрешение, оформленное в соответствии с </w:t>
      </w:r>
      <w:hyperlink r:id="rId37" w:history="1">
        <w:r w:rsidRPr="00391214">
          <w:rPr>
            <w:rFonts w:ascii="Liberation Serif" w:hAnsi="Liberation Serif" w:cs="Liberation Serif"/>
            <w:sz w:val="26"/>
            <w:szCs w:val="26"/>
          </w:rPr>
          <w:t>пунктом 5</w:t>
        </w:r>
      </w:hyperlink>
      <w:r w:rsidRPr="00391214">
        <w:rPr>
          <w:rFonts w:ascii="Liberation Serif" w:hAnsi="Liberation Serif" w:cs="Liberation Serif"/>
          <w:sz w:val="26"/>
          <w:szCs w:val="26"/>
        </w:rPr>
        <w:t xml:space="preserve"> Порядка выдачи специального разрешения;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извещение об отказе в выдаче специального разрешения в электронной форме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 xml:space="preserve"> через личный кабинет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рассмотрение специалистом </w:t>
      </w:r>
      <w:r w:rsidR="008C101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представленных заявителем документов и направление владельцам автомобильных дорог запроса о размере платы в счет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 со дня регистрации полученного заявления на выдачу специального разрешения по постоянному маршруту 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направление владельцами автомобильных дорог в </w:t>
      </w:r>
      <w:r w:rsidR="00D36134"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доведение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оформление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проекта специального разрешения и представление установленным порядком на подписание уполномоченному должностному лицу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подписание специального разрешения уполномоченным должностным лицом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регистрация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Журнале выданных специальных разрешений и направление его заявителю через личный кабинет заявителя на Едином портале составляет один рабочий день со дня поступления в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информации об оплате заявителем возмещения вреда, причиняемого автомобильным дорогам тяжеловесным транспортным средством, от всех владельцев автомобильных дорог;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основаниям, указанным в </w:t>
      </w:r>
      <w:hyperlink w:anchor="P219" w:history="1">
        <w:r w:rsidRPr="00391214">
          <w:rPr>
            <w:rFonts w:ascii="Liberation Serif" w:hAnsi="Liberation Serif" w:cs="Liberation Serif"/>
            <w:sz w:val="26"/>
            <w:szCs w:val="26"/>
          </w:rPr>
          <w:t>подпунктах 1</w:t>
        </w:r>
      </w:hyperlink>
      <w:r w:rsidRPr="00391214">
        <w:rPr>
          <w:rFonts w:ascii="Liberation Serif" w:hAnsi="Liberation Serif" w:cs="Liberation Serif"/>
          <w:sz w:val="26"/>
          <w:szCs w:val="26"/>
        </w:rPr>
        <w:t xml:space="preserve"> - </w:t>
      </w:r>
      <w:hyperlink w:anchor="P222" w:history="1">
        <w:r w:rsidRPr="00391214">
          <w:rPr>
            <w:rFonts w:ascii="Liberation Serif" w:hAnsi="Liberation Serif" w:cs="Liberation Serif"/>
            <w:sz w:val="26"/>
            <w:szCs w:val="26"/>
          </w:rPr>
          <w:t>4 части второй пункта 22</w:t>
        </w:r>
      </w:hyperlink>
      <w:r w:rsidRPr="00391214">
        <w:rPr>
          <w:rFonts w:ascii="Liberation Serif" w:hAnsi="Liberation Serif" w:cs="Liberation Serif"/>
          <w:sz w:val="26"/>
          <w:szCs w:val="26"/>
        </w:rPr>
        <w:t xml:space="preserve"> Административного регламента, оформление проекта Извещения об отказе в выдаче специального разрешения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представление его на подписание уполномоченному должностному лицу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подписание Извещения об отказе в выдаче специального разрешения уполномоченным должностным лицом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регистрация его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заявителю осуществляются в течение четырех рабочих дней со дня регистрации заявления. В соответствии с </w:t>
      </w:r>
      <w:hyperlink r:id="rId38" w:history="1">
        <w:r w:rsidRPr="00391214">
          <w:rPr>
            <w:rFonts w:ascii="Liberation Serif" w:hAnsi="Liberation Serif" w:cs="Liberation Serif"/>
            <w:sz w:val="26"/>
            <w:szCs w:val="26"/>
          </w:rPr>
          <w:t>абзацем 19 пункта 39</w:t>
        </w:r>
      </w:hyperlink>
      <w:r w:rsidRPr="00391214">
        <w:rPr>
          <w:rFonts w:ascii="Liberation Serif" w:hAnsi="Liberation Serif" w:cs="Liberation Serif"/>
          <w:sz w:val="26"/>
          <w:szCs w:val="26"/>
        </w:rPr>
        <w:t xml:space="preserve"> 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случае принятия решения об отказе в выдаче специального разрешения по основанию, указанному в </w:t>
      </w:r>
      <w:hyperlink w:anchor="P232" w:history="1">
        <w:r w:rsidRPr="00391214">
          <w:rPr>
            <w:rFonts w:ascii="Liberation Serif" w:hAnsi="Liberation Serif" w:cs="Liberation Serif"/>
            <w:sz w:val="26"/>
            <w:szCs w:val="26"/>
          </w:rPr>
          <w:t>подпункте 9 части второй пункта 22</w:t>
        </w:r>
      </w:hyperlink>
      <w:r w:rsidRPr="00391214">
        <w:rPr>
          <w:rFonts w:ascii="Liberation Serif" w:hAnsi="Liberation Serif" w:cs="Liberation Serif"/>
          <w:sz w:val="26"/>
          <w:szCs w:val="26"/>
        </w:rPr>
        <w:t xml:space="preserve"> Административного регламента, и при отсутствии информации от заявителя о сроках производства необходимых платежей, оформление проекта Извещения об отказе в выдаче специального разрешения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представление его на подписание уполномоченному должностному лицу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подписание Извещения об отказе в выдаче специального разрешения уполномоченным должностным лицом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регистрация его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направление заявителю осуществляются на следующий рабочий день после истечения сроков, указанных в </w:t>
      </w:r>
      <w:hyperlink w:anchor="P105" w:history="1">
        <w:r w:rsidRPr="00391214">
          <w:rPr>
            <w:rFonts w:ascii="Liberation Serif" w:hAnsi="Liberation Serif" w:cs="Liberation Serif"/>
            <w:sz w:val="26"/>
            <w:szCs w:val="26"/>
          </w:rPr>
          <w:t>абзаце первом пункта 14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122. Ответственными за выполнение административной процедуры являются: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а) специалист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б) специалист </w:t>
      </w:r>
      <w:r w:rsidR="006F6253" w:rsidRPr="00391214">
        <w:rPr>
          <w:rFonts w:ascii="Liberation Serif" w:hAnsi="Liberation Serif" w:cs="Liberation Serif"/>
          <w:sz w:val="26"/>
          <w:szCs w:val="26"/>
        </w:rPr>
        <w:t>Администрации</w:t>
      </w:r>
      <w:r w:rsidRPr="00391214">
        <w:rPr>
          <w:rFonts w:ascii="Liberation Serif" w:hAnsi="Liberation Serif" w:cs="Liberation Serif"/>
          <w:sz w:val="26"/>
          <w:szCs w:val="26"/>
        </w:rPr>
        <w:t>, ответственный за получение информации из ГИС ГМП;</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в) уполномоченное должностное лицо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123. Критерии принятия решения об оформлении проекта специального разрешения в рамках настоящей административной процедуры указаны в </w:t>
      </w:r>
      <w:hyperlink w:anchor="P883" w:history="1">
        <w:r w:rsidRPr="00391214">
          <w:rPr>
            <w:rFonts w:ascii="Liberation Serif" w:hAnsi="Liberation Serif" w:cs="Liberation Serif"/>
            <w:sz w:val="26"/>
            <w:szCs w:val="26"/>
          </w:rPr>
          <w:t>пункте 96</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124. Результатами административной процедуры являются направление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заявителю: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специального разрешения в электронной форме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 xml:space="preserve"> через личный кабинет заявителя на Едином портале;</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Извещения об отказе в выдаче специального разрешения через личный кабинет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125. Способ фиксации результата выполнения административной процедуры указан в </w:t>
      </w:r>
      <w:hyperlink w:anchor="P896" w:history="1">
        <w:r w:rsidRPr="00391214">
          <w:rPr>
            <w:rFonts w:ascii="Liberation Serif" w:hAnsi="Liberation Serif" w:cs="Liberation Serif"/>
            <w:sz w:val="26"/>
            <w:szCs w:val="26"/>
          </w:rPr>
          <w:t>пункте 98</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p>
    <w:p w:rsidR="002C7778" w:rsidRDefault="00CA7136" w:rsidP="007315C4">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245B04" w:rsidRPr="00391214">
        <w:rPr>
          <w:rFonts w:ascii="Liberation Serif" w:hAnsi="Liberation Serif" w:cs="Liberation Serif"/>
          <w:b/>
          <w:sz w:val="26"/>
          <w:szCs w:val="26"/>
        </w:rPr>
        <w:t>41</w:t>
      </w:r>
      <w:r w:rsidRPr="00391214">
        <w:rPr>
          <w:rFonts w:ascii="Liberation Serif" w:hAnsi="Liberation Serif" w:cs="Liberation Serif"/>
          <w:b/>
          <w:sz w:val="26"/>
          <w:szCs w:val="26"/>
        </w:rPr>
        <w:t>. Исправление допущенных опечаток и ошибок</w:t>
      </w:r>
      <w:r w:rsidR="006F6253"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выданных специальных разрешениях</w:t>
      </w:r>
    </w:p>
    <w:p w:rsidR="00597055" w:rsidRPr="00391214" w:rsidRDefault="006F6253" w:rsidP="007315C4">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 </w:t>
      </w:r>
      <w:r w:rsidR="00CA7136" w:rsidRPr="00391214">
        <w:rPr>
          <w:rFonts w:ascii="Liberation Serif" w:hAnsi="Liberation Serif" w:cs="Liberation Serif"/>
          <w:b/>
          <w:sz w:val="26"/>
          <w:szCs w:val="26"/>
        </w:rPr>
        <w:t>(в случае установления постоянного маршрута,</w:t>
      </w:r>
      <w:r w:rsidRPr="00391214">
        <w:rPr>
          <w:rFonts w:ascii="Liberation Serif" w:hAnsi="Liberation Serif" w:cs="Liberation Serif"/>
          <w:b/>
          <w:sz w:val="26"/>
          <w:szCs w:val="26"/>
        </w:rPr>
        <w:t xml:space="preserve"> </w:t>
      </w:r>
      <w:r w:rsidR="00CA7136" w:rsidRPr="00391214">
        <w:rPr>
          <w:rFonts w:ascii="Liberation Serif" w:hAnsi="Liberation Serif" w:cs="Liberation Serif"/>
          <w:b/>
          <w:sz w:val="26"/>
          <w:szCs w:val="26"/>
        </w:rPr>
        <w:t>в упрощенном порядке)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bookmarkStart w:id="80" w:name="P1025"/>
      <w:bookmarkEnd w:id="80"/>
      <w:r w:rsidRPr="00391214">
        <w:rPr>
          <w:rFonts w:ascii="Liberation Serif" w:hAnsi="Liberation Serif" w:cs="Liberation Serif"/>
          <w:sz w:val="26"/>
          <w:szCs w:val="26"/>
        </w:rPr>
        <w:t>126. Основанием для начала административной процедуры является получение заявления о выдаче специального разрешения, содержащего верные сведения, повторно направленного заявителем через личный кабинет на Едином портале</w:t>
      </w:r>
      <w:r w:rsidR="00E864AE" w:rsidRPr="00391214">
        <w:rPr>
          <w:rFonts w:ascii="Liberation Serif" w:hAnsi="Liberation Serif" w:cs="Liberation Serif"/>
          <w:sz w:val="26"/>
          <w:szCs w:val="26"/>
        </w:rPr>
        <w:t xml:space="preserve"> </w:t>
      </w:r>
      <w:r w:rsidR="00E864AE" w:rsidRPr="00391214">
        <w:rPr>
          <w:rFonts w:ascii="Liberation Serif" w:hAnsi="Liberation Serif" w:cs="Liberation Serif"/>
          <w:color w:val="FF0000"/>
          <w:sz w:val="26"/>
          <w:szCs w:val="26"/>
        </w:rPr>
        <w:t>(при реализации технической возможности)</w:t>
      </w:r>
      <w:r w:rsidRPr="00391214">
        <w:rPr>
          <w:rFonts w:ascii="Liberation Serif" w:hAnsi="Liberation Serif" w:cs="Liberation Serif"/>
          <w:sz w:val="26"/>
          <w:szCs w:val="26"/>
        </w:rPr>
        <w:t>, с приложением заявления об исправлении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127. Ответственные за выполнение административной процедуры указаны в </w:t>
      </w:r>
      <w:hyperlink w:anchor="P781" w:history="1">
        <w:r w:rsidRPr="00391214">
          <w:rPr>
            <w:rFonts w:ascii="Liberation Serif" w:hAnsi="Liberation Serif" w:cs="Liberation Serif"/>
            <w:sz w:val="26"/>
            <w:szCs w:val="26"/>
          </w:rPr>
          <w:t>пункте 74</w:t>
        </w:r>
      </w:hyperlink>
      <w:r w:rsidRPr="00391214">
        <w:rPr>
          <w:rFonts w:ascii="Liberation Serif" w:hAnsi="Liberation Serif" w:cs="Liberation Serif"/>
          <w:sz w:val="26"/>
          <w:szCs w:val="26"/>
        </w:rPr>
        <w:t xml:space="preserve">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128. В состав административной процедуры входят следующие административные действия: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 получение заявления об исправлении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Исправление допущенных опечаток и ошибок в выданных специальных разрешениях осуществляется на основании заявления заявителя, поданного в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через Единый портал.</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копия специального разрешения, направленного заявителю в электронной форме,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2) установление факта допущенной опечатки или ошибки в специальном разрешении.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При получении заявления об исправлении допущенных опечаток и ошибок в выданных специальных разрешениях, специалист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производит проверку факта допущенной опечатки или ошибки в специальном разрешении;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3) оформление специального разрешения, содержащего верные сведения.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4) направление специального разрешения, содержащего верные сведения, заявителю.</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Специалист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направляет специальное разрешение, содержащее верные сведения, в электронной форме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 xml:space="preserve"> в личный кабинет заявителя на Едином портале.</w:t>
      </w:r>
    </w:p>
    <w:p w:rsidR="00E864AE" w:rsidRPr="00391214" w:rsidRDefault="005E1339" w:rsidP="00342A30">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В случае отсутствия опечаток и (или) ошибок в документах, выданных в результате предоставления муниципальной услуги, специалист УГХ,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129.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w:t>
      </w:r>
      <w:r w:rsidR="006F6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130. Результатом административной процедуры является направление специального разрешения, содержащего верные сведения, в электронной форме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 xml:space="preserve"> заявителю в личный кабинет на Едином портале</w:t>
      </w:r>
      <w:r w:rsidR="003E63DE" w:rsidRPr="00391214">
        <w:rPr>
          <w:rFonts w:ascii="Liberation Serif" w:hAnsi="Liberation Serif" w:cs="Liberation Serif"/>
          <w:sz w:val="26"/>
          <w:szCs w:val="26"/>
        </w:rPr>
        <w:t xml:space="preserve"> (при реализации технической возможности)</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131. Срок выполнения административной процедуры:</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установление факта допущенной опечатки или ошибки в специальном разрешении осуществляется в течение одного рабочего дня со дня получения заявления;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исправление опечаток или ошибок, допущенных при оформлении специального разрешения, а также оформление специального разрешения, содержащего верные сведения, и представление его на подписание уполномоченному должностному лицу </w:t>
      </w:r>
      <w:r w:rsidR="00A1509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осуществляется в течение одного рабочего дня со дня получения от </w:t>
      </w:r>
      <w:r w:rsidR="00A1509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заявления об исправлении допущенных опечаток и ошибок в выданных специальных разрешениях;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подписание специального разрешения, содержащего верные сведения, уполномоченным должностным лицом </w:t>
      </w:r>
      <w:r w:rsidR="00A1509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регистрация специалистом </w:t>
      </w:r>
      <w:r w:rsidR="00A15099"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в Журнале выданных специальных разрешений, сканирование в файл в формате </w:t>
      </w:r>
      <w:proofErr w:type="spellStart"/>
      <w:r w:rsidRPr="00391214">
        <w:rPr>
          <w:rFonts w:ascii="Liberation Serif" w:hAnsi="Liberation Serif" w:cs="Liberation Serif"/>
          <w:sz w:val="26"/>
          <w:szCs w:val="26"/>
        </w:rPr>
        <w:t>pdf</w:t>
      </w:r>
      <w:proofErr w:type="spellEnd"/>
      <w:r w:rsidRPr="00391214">
        <w:rPr>
          <w:rFonts w:ascii="Liberation Serif" w:hAnsi="Liberation Serif" w:cs="Liberation Serif"/>
          <w:sz w:val="26"/>
          <w:szCs w:val="26"/>
        </w:rPr>
        <w:t xml:space="preserve"> и направление заявителю в личный кабинет на Едином портале осуществляется в течение одного рабочего дня со дня его поступления на подписание.</w:t>
      </w:r>
    </w:p>
    <w:p w:rsidR="00597055" w:rsidRPr="00391214" w:rsidRDefault="00597055" w:rsidP="00342A30">
      <w:pPr>
        <w:pStyle w:val="a3"/>
        <w:ind w:firstLine="851"/>
        <w:jc w:val="both"/>
        <w:rPr>
          <w:rFonts w:ascii="Liberation Serif" w:hAnsi="Liberation Serif" w:cs="Liberation Serif"/>
          <w:sz w:val="26"/>
          <w:szCs w:val="26"/>
        </w:rPr>
      </w:pPr>
      <w:bookmarkStart w:id="81" w:name="P1043"/>
      <w:bookmarkEnd w:id="81"/>
      <w:r w:rsidRPr="00391214">
        <w:rPr>
          <w:rFonts w:ascii="Liberation Serif" w:hAnsi="Liberation Serif" w:cs="Liberation Serif"/>
          <w:sz w:val="26"/>
          <w:szCs w:val="26"/>
        </w:rPr>
        <w:t>132. Способом фиксации результата выполнения административной процедуры является отметка о направлении в личный кабинет на Едином портале специального разрешения, содержащего верные сведения, в Журнале выданных специальных разрешений.</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D52BBA" w:rsidP="00E4348A">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Раздел 4. Формы контроля за предоставлением</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w:t>
      </w:r>
      <w:r w:rsidR="00E4348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порядок осуществления текущего контроля за соблюдением</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исполнением ответственными должностными лицами положений</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регламента и иных нормативных правовых актов,</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устанавливающих требования к предоставлению</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муниципальной услуги, а также принятием ими решений</w:t>
      </w:r>
    </w:p>
    <w:p w:rsidR="00D52BBA" w:rsidRPr="00391214" w:rsidRDefault="00D52BBA" w:rsidP="00E4348A">
      <w:pPr>
        <w:pStyle w:val="a3"/>
        <w:jc w:val="center"/>
        <w:rPr>
          <w:rFonts w:ascii="Liberation Serif" w:hAnsi="Liberation Serif" w:cs="Liberation Serif"/>
          <w:b/>
          <w:sz w:val="26"/>
          <w:szCs w:val="26"/>
        </w:rPr>
      </w:pPr>
    </w:p>
    <w:p w:rsidR="00D52BBA" w:rsidRPr="00391214" w:rsidRDefault="00D52BBA" w:rsidP="00A70F0C">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Глава</w:t>
      </w:r>
      <w:r w:rsidR="00A70F0C" w:rsidRPr="00391214">
        <w:rPr>
          <w:rFonts w:ascii="Liberation Serif" w:hAnsi="Liberation Serif" w:cs="Liberation Serif"/>
          <w:b/>
          <w:sz w:val="26"/>
          <w:szCs w:val="26"/>
        </w:rPr>
        <w:t xml:space="preserve"> </w:t>
      </w:r>
      <w:r w:rsidR="00975D8E" w:rsidRPr="00391214">
        <w:rPr>
          <w:rFonts w:ascii="Liberation Serif" w:hAnsi="Liberation Serif" w:cs="Liberation Serif"/>
          <w:b/>
          <w:sz w:val="26"/>
          <w:szCs w:val="26"/>
        </w:rPr>
        <w:t>42.</w:t>
      </w:r>
      <w:r w:rsidRPr="00391214">
        <w:rPr>
          <w:rFonts w:ascii="Liberation Serif" w:hAnsi="Liberation Serif" w:cs="Liberation Serif"/>
          <w:b/>
          <w:sz w:val="26"/>
          <w:szCs w:val="26"/>
        </w:rPr>
        <w:t xml:space="preserve"> </w:t>
      </w:r>
      <w:r w:rsidR="00A70F0C" w:rsidRPr="00391214">
        <w:rPr>
          <w:rFonts w:ascii="Liberation Serif" w:hAnsi="Liberation Serif" w:cs="Liberation Serif"/>
          <w:b/>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A70F0C" w:rsidRPr="00391214">
        <w:rPr>
          <w:rFonts w:ascii="Liberation Serif" w:hAnsi="Liberation Serif" w:cs="Liberation Serif"/>
          <w:b/>
          <w:sz w:val="26"/>
          <w:szCs w:val="26"/>
        </w:rPr>
        <w:lastRenderedPageBreak/>
        <w:t>устанавливающих требования к предоставлению муниципальной услуги, а также принятием ими решений</w:t>
      </w:r>
    </w:p>
    <w:p w:rsidR="00597055" w:rsidRPr="00391214" w:rsidRDefault="00597055" w:rsidP="00342A30">
      <w:pPr>
        <w:pStyle w:val="a3"/>
        <w:ind w:firstLine="851"/>
        <w:jc w:val="both"/>
        <w:rPr>
          <w:rFonts w:ascii="Liberation Serif" w:hAnsi="Liberation Serif" w:cs="Liberation Serif"/>
          <w:sz w:val="26"/>
          <w:szCs w:val="26"/>
        </w:rPr>
      </w:pPr>
    </w:p>
    <w:p w:rsidR="00342A32" w:rsidRPr="00391214" w:rsidRDefault="00597055" w:rsidP="00342A32">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133. </w:t>
      </w:r>
      <w:r w:rsidR="00342A32" w:rsidRPr="00391214">
        <w:rPr>
          <w:rFonts w:ascii="Liberation Serif" w:hAnsi="Liberation Serif" w:cs="Liberation Serif"/>
          <w:color w:val="FF0000"/>
          <w:sz w:val="26"/>
          <w:szCs w:val="26"/>
        </w:rPr>
        <w:t>За соблюдением и исполнением специалистами УГХ, специалистами МКУ АГО «ЖКС», работниками МФЦ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текущий контроль.</w:t>
      </w:r>
    </w:p>
    <w:p w:rsidR="00342A32" w:rsidRPr="00391214" w:rsidRDefault="00342A32" w:rsidP="00342A32">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Текущий контроль осуществляется начальником УГХ, директором МКУ АГО «ЖКС», руководителем МФЦ. Периодичность осуществления текущего контроля устанавливается начальником УГХ,</w:t>
      </w:r>
      <w:r w:rsidRPr="00391214">
        <w:rPr>
          <w:color w:val="FF0000"/>
        </w:rPr>
        <w:t xml:space="preserve"> </w:t>
      </w:r>
      <w:r w:rsidRPr="00391214">
        <w:rPr>
          <w:rFonts w:ascii="Liberation Serif" w:hAnsi="Liberation Serif" w:cs="Liberation Serif"/>
          <w:color w:val="FF0000"/>
          <w:sz w:val="26"/>
          <w:szCs w:val="26"/>
        </w:rPr>
        <w:t xml:space="preserve">директором МКУ АГО «ЖКС», руководителем МФЦ.  </w:t>
      </w:r>
    </w:p>
    <w:p w:rsidR="00342A32" w:rsidRPr="00391214" w:rsidRDefault="00342A32" w:rsidP="00342A32">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Текущий контроль осуществляется путем </w:t>
      </w:r>
      <w:r w:rsidR="007D0337" w:rsidRPr="00391214">
        <w:rPr>
          <w:rFonts w:ascii="Liberation Serif" w:hAnsi="Liberation Serif" w:cs="Liberation Serif"/>
          <w:color w:val="FF0000"/>
          <w:sz w:val="26"/>
          <w:szCs w:val="26"/>
        </w:rPr>
        <w:t>проверки</w:t>
      </w:r>
      <w:r w:rsidRPr="00391214">
        <w:rPr>
          <w:rFonts w:ascii="Liberation Serif" w:hAnsi="Liberation Serif" w:cs="Liberation Serif"/>
          <w:color w:val="FF0000"/>
          <w:sz w:val="26"/>
          <w:szCs w:val="26"/>
        </w:rPr>
        <w:t xml:space="preserve"> соблюдения и исполнения специалистами </w:t>
      </w:r>
      <w:r w:rsidR="007D0337" w:rsidRPr="00391214">
        <w:rPr>
          <w:rFonts w:ascii="Liberation Serif" w:hAnsi="Liberation Serif" w:cs="Liberation Serif"/>
          <w:color w:val="FF0000"/>
          <w:sz w:val="26"/>
          <w:szCs w:val="26"/>
        </w:rPr>
        <w:t>УГХ</w:t>
      </w:r>
      <w:r w:rsidRPr="00391214">
        <w:rPr>
          <w:rFonts w:ascii="Liberation Serif" w:hAnsi="Liberation Serif" w:cs="Liberation Serif"/>
          <w:color w:val="FF0000"/>
          <w:sz w:val="26"/>
          <w:szCs w:val="26"/>
        </w:rPr>
        <w:t xml:space="preserve">, специалистами </w:t>
      </w:r>
      <w:r w:rsidR="007D0337" w:rsidRPr="00391214">
        <w:rPr>
          <w:rFonts w:ascii="Liberation Serif" w:hAnsi="Liberation Serif" w:cs="Liberation Serif"/>
          <w:color w:val="FF0000"/>
          <w:sz w:val="26"/>
          <w:szCs w:val="26"/>
        </w:rPr>
        <w:t>МКУ АГО «ЖКС»</w:t>
      </w:r>
      <w:r w:rsidRPr="00391214">
        <w:rPr>
          <w:rFonts w:ascii="Liberation Serif" w:hAnsi="Liberation Serif" w:cs="Liberation Serif"/>
          <w:color w:val="FF0000"/>
          <w:sz w:val="26"/>
          <w:szCs w:val="26"/>
        </w:rPr>
        <w:t xml:space="preserve"> положений настоящего Административного регламента, нормативных правовых актов для выявления и устранения нарушений прав и законных интересов заявителей.</w:t>
      </w:r>
    </w:p>
    <w:p w:rsidR="00342A32" w:rsidRPr="00391214" w:rsidRDefault="00342A32" w:rsidP="00342A32">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При выявлении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начальник </w:t>
      </w:r>
      <w:r w:rsidR="007D0337" w:rsidRPr="00391214">
        <w:rPr>
          <w:rFonts w:ascii="Liberation Serif" w:hAnsi="Liberation Serif" w:cs="Liberation Serif"/>
          <w:color w:val="FF0000"/>
          <w:sz w:val="26"/>
          <w:szCs w:val="26"/>
        </w:rPr>
        <w:t>УГХ</w:t>
      </w:r>
      <w:r w:rsidRPr="00391214">
        <w:rPr>
          <w:rFonts w:ascii="Liberation Serif" w:hAnsi="Liberation Serif" w:cs="Liberation Serif"/>
          <w:color w:val="FF0000"/>
          <w:sz w:val="26"/>
          <w:szCs w:val="26"/>
        </w:rPr>
        <w:t xml:space="preserve">, </w:t>
      </w:r>
      <w:r w:rsidR="007D0337" w:rsidRPr="00391214">
        <w:rPr>
          <w:rFonts w:ascii="Liberation Serif" w:hAnsi="Liberation Serif" w:cs="Liberation Serif"/>
          <w:color w:val="FF0000"/>
          <w:sz w:val="26"/>
          <w:szCs w:val="26"/>
        </w:rPr>
        <w:t>директор МКУ АГО «ЖКС»</w:t>
      </w:r>
      <w:r w:rsidRPr="00391214">
        <w:rPr>
          <w:rFonts w:ascii="Liberation Serif" w:hAnsi="Liberation Serif" w:cs="Liberation Serif"/>
          <w:color w:val="FF0000"/>
          <w:sz w:val="26"/>
          <w:szCs w:val="26"/>
        </w:rPr>
        <w:t xml:space="preserve"> указывает на выявленные нарушения и осуществляет контроль за их устранением.</w:t>
      </w:r>
    </w:p>
    <w:p w:rsidR="00342A32" w:rsidRPr="00391214" w:rsidRDefault="00342A32" w:rsidP="00342A32">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Контроль порядка и условий организации предоставления муниципальной услуги в МФЦ осуществляется руководителем МФЦ.</w:t>
      </w:r>
    </w:p>
    <w:p w:rsidR="00342A32" w:rsidRPr="00391214" w:rsidRDefault="00342A32" w:rsidP="00342A32">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7D0337" w:rsidRPr="00391214">
        <w:rPr>
          <w:rFonts w:ascii="Liberation Serif" w:hAnsi="Liberation Serif" w:cs="Liberation Serif"/>
          <w:color w:val="FF0000"/>
          <w:sz w:val="26"/>
          <w:szCs w:val="26"/>
        </w:rPr>
        <w:t>УГХ</w:t>
      </w:r>
      <w:r w:rsidRPr="00391214">
        <w:rPr>
          <w:rFonts w:ascii="Liberation Serif" w:hAnsi="Liberation Serif" w:cs="Liberation Serif"/>
          <w:color w:val="FF0000"/>
          <w:sz w:val="26"/>
          <w:szCs w:val="26"/>
        </w:rPr>
        <w:t xml:space="preserve">, </w:t>
      </w:r>
      <w:r w:rsidR="007D0337" w:rsidRPr="00391214">
        <w:rPr>
          <w:rFonts w:ascii="Liberation Serif" w:hAnsi="Liberation Serif" w:cs="Liberation Serif"/>
          <w:color w:val="FF0000"/>
          <w:sz w:val="26"/>
          <w:szCs w:val="26"/>
        </w:rPr>
        <w:t>директором МКУ АГО «ЖКС»</w:t>
      </w:r>
      <w:r w:rsidRPr="00391214">
        <w:rPr>
          <w:rFonts w:ascii="Liberation Serif" w:hAnsi="Liberation Serif" w:cs="Liberation Serif"/>
          <w:color w:val="FF0000"/>
          <w:sz w:val="26"/>
          <w:szCs w:val="26"/>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EC7F1D" w:rsidRPr="00391214" w:rsidRDefault="00EC7F1D" w:rsidP="00342A32">
      <w:pPr>
        <w:pStyle w:val="a3"/>
        <w:ind w:firstLine="851"/>
        <w:jc w:val="both"/>
        <w:rPr>
          <w:rFonts w:ascii="Liberation Serif" w:hAnsi="Liberation Serif" w:cs="Liberation Serif"/>
          <w:sz w:val="26"/>
          <w:szCs w:val="26"/>
        </w:rPr>
      </w:pPr>
    </w:p>
    <w:p w:rsidR="00597055" w:rsidRPr="00391214" w:rsidRDefault="00CA7136" w:rsidP="00A15099">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975D8E" w:rsidRPr="00391214">
        <w:rPr>
          <w:rFonts w:ascii="Liberation Serif" w:hAnsi="Liberation Serif" w:cs="Liberation Serif"/>
          <w:b/>
          <w:sz w:val="26"/>
          <w:szCs w:val="26"/>
        </w:rPr>
        <w:t>43</w:t>
      </w:r>
      <w:r w:rsidRPr="00391214">
        <w:rPr>
          <w:rFonts w:ascii="Liberation Serif" w:hAnsi="Liberation Serif" w:cs="Liberation Serif"/>
          <w:b/>
          <w:sz w:val="26"/>
          <w:szCs w:val="26"/>
        </w:rPr>
        <w:t>. Порядок и периодичность осуществления</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плановых и внеплановых проверок полноты и качества</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предоставления муниципальной услуги, в том числе</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порядок и формы контроля за полнотой и качеством</w:t>
      </w:r>
      <w:r w:rsidR="00A15099"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135. 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Внеплановые проверки проводятся по конкретному обращению гражданина.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Срок проведения проверки - не более 30 дней.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lastRenderedPageBreak/>
        <w:t xml:space="preserve">136. При выявлении нарушений административных процедур при предоставлении муниципальной услуги </w:t>
      </w:r>
      <w:r w:rsidR="007D0337" w:rsidRPr="00391214">
        <w:rPr>
          <w:rFonts w:ascii="Liberation Serif" w:hAnsi="Liberation Serif" w:cs="Liberation Serif"/>
          <w:color w:val="FF0000"/>
          <w:sz w:val="26"/>
          <w:szCs w:val="26"/>
        </w:rPr>
        <w:t>начальником УГХ</w:t>
      </w:r>
      <w:r w:rsidRPr="00391214">
        <w:rPr>
          <w:rFonts w:ascii="Liberation Serif" w:hAnsi="Liberation Serif" w:cs="Liberation Serif"/>
          <w:color w:val="FF0000"/>
          <w:sz w:val="26"/>
          <w:szCs w:val="26"/>
        </w:rPr>
        <w:t xml:space="preserve"> </w:t>
      </w:r>
      <w:r w:rsidRPr="00391214">
        <w:rPr>
          <w:rFonts w:ascii="Liberation Serif" w:hAnsi="Liberation Serif" w:cs="Liberation Serif"/>
          <w:sz w:val="26"/>
          <w:szCs w:val="26"/>
        </w:rPr>
        <w:t>принимаются меры к устранению выявленных нарушений.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137.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138. 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 </w:t>
      </w:r>
      <w:r w:rsidR="00E84F18"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139. Плановые проверки проводятся в ходе комплексных и тематических проверок деятельности </w:t>
      </w:r>
      <w:r w:rsidR="007E2704" w:rsidRPr="00391214">
        <w:rPr>
          <w:rFonts w:ascii="Liberation Serif" w:hAnsi="Liberation Serif" w:cs="Liberation Serif"/>
          <w:sz w:val="26"/>
          <w:szCs w:val="26"/>
        </w:rPr>
        <w:t>УГХ</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140. По результатам проверок составляется справка о выявленных нарушениях, рекомендациях и сроках их устранения.</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141. Решение о проведении внеплановой проверки полноты и качества предоставления муниципальной услуги принимается руководителем </w:t>
      </w:r>
      <w:r w:rsidR="00E94C5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в следующих случаях:</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в связи с проверкой устранения ранее выявленных нарушений </w:t>
      </w:r>
      <w:r w:rsidR="00204012" w:rsidRPr="00391214">
        <w:rPr>
          <w:rFonts w:ascii="Liberation Serif" w:hAnsi="Liberation Serif" w:cs="Liberation Serif"/>
          <w:color w:val="FF0000"/>
          <w:sz w:val="26"/>
          <w:szCs w:val="26"/>
        </w:rPr>
        <w:t xml:space="preserve">Административного </w:t>
      </w:r>
      <w:r w:rsidR="00204012" w:rsidRPr="00391214">
        <w:rPr>
          <w:rFonts w:ascii="Liberation Serif" w:hAnsi="Liberation Serif" w:cs="Liberation Serif"/>
          <w:sz w:val="26"/>
          <w:szCs w:val="26"/>
        </w:rPr>
        <w:t>р</w:t>
      </w:r>
      <w:r w:rsidRPr="00391214">
        <w:rPr>
          <w:rFonts w:ascii="Liberation Serif" w:hAnsi="Liberation Serif" w:cs="Liberation Serif"/>
          <w:sz w:val="26"/>
          <w:szCs w:val="26"/>
        </w:rPr>
        <w:t>егламента, устанавливающего требования к предоставлению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r w:rsidR="00E94C5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отвечающих за предоставление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142.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CA7136" w:rsidP="00E94C50">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975D8E" w:rsidRPr="00391214">
        <w:rPr>
          <w:rFonts w:ascii="Liberation Serif" w:hAnsi="Liberation Serif" w:cs="Liberation Serif"/>
          <w:b/>
          <w:sz w:val="26"/>
          <w:szCs w:val="26"/>
        </w:rPr>
        <w:t>44</w:t>
      </w:r>
      <w:r w:rsidRPr="00391214">
        <w:rPr>
          <w:rFonts w:ascii="Liberation Serif" w:hAnsi="Liberation Serif" w:cs="Liberation Serif"/>
          <w:b/>
          <w:sz w:val="26"/>
          <w:szCs w:val="26"/>
        </w:rPr>
        <w:t>. Ответственность должностных лиц органа,</w:t>
      </w:r>
      <w:r w:rsidR="00E94C5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предоставляющего муниципальные услуги, за решения</w:t>
      </w:r>
      <w:r w:rsidR="00E94C5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действия (бездействие), принимаемые (осуществляемые)</w:t>
      </w:r>
      <w:r w:rsidR="00E94C50"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ими в ходе предоставления муниципальной услуги</w:t>
      </w:r>
    </w:p>
    <w:p w:rsidR="00597055" w:rsidRPr="00391214" w:rsidRDefault="00597055" w:rsidP="00E94C50">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143. Должностные лица </w:t>
      </w:r>
      <w:r w:rsidR="00E94C50"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144. Персональная ответственность должностных лиц </w:t>
      </w:r>
      <w:r w:rsidR="00536C82"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 МФЦ закрепляется в их должностных регламентах и инструкциях в соответствии с требованиями законодательства Российской Федерации.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CA7136" w:rsidP="00C61ECC">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975D8E" w:rsidRPr="00391214">
        <w:rPr>
          <w:rFonts w:ascii="Liberation Serif" w:hAnsi="Liberation Serif" w:cs="Liberation Serif"/>
          <w:b/>
          <w:sz w:val="26"/>
          <w:szCs w:val="26"/>
        </w:rPr>
        <w:t>45</w:t>
      </w:r>
      <w:r w:rsidRPr="00391214">
        <w:rPr>
          <w:rFonts w:ascii="Liberation Serif" w:hAnsi="Liberation Serif" w:cs="Liberation Serif"/>
          <w:b/>
          <w:sz w:val="26"/>
          <w:szCs w:val="26"/>
        </w:rPr>
        <w:t>. Положения, характеризующие требования к порядку</w:t>
      </w:r>
      <w:r w:rsidR="00C61EC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формам контроля за предоставлением муниципальной услуги,</w:t>
      </w:r>
      <w:r w:rsidR="00C61ECC"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том числе со стороны граждан, их объединений и организаций</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w:t>
      </w:r>
      <w:r w:rsidRPr="00391214">
        <w:rPr>
          <w:rFonts w:ascii="Liberation Serif" w:hAnsi="Liberation Serif" w:cs="Liberation Serif"/>
          <w:sz w:val="26"/>
          <w:szCs w:val="26"/>
        </w:rPr>
        <w:lastRenderedPageBreak/>
        <w:t xml:space="preserve">и исполнения должностными лицами и специалистами </w:t>
      </w:r>
      <w:r w:rsidR="00C61EC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нормативных правовых актов, а также положений регламента.</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146.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C61ECC"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147. 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1D6F4A"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1D6F4A"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367951" w:rsidP="00A6290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Раздел 5. Досудебный (внесудебный) порядок обжалования</w:t>
      </w:r>
      <w:r w:rsidR="00A6290B"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решений и действий (бездействия) органа, предоставляющего муниципальную услугу, его должностных лиц</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специалистов, а также решений и действий (бездействия)</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многофункционального центра предоставления</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государственных и муниципальных услуг, работников многофункционального центра предоставления</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государственных и муниципальных услуг</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информация для заинтересованных лиц об их праве</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на досудебное (внесудебное) обжалование действий</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(бездействия) и (или) решений, осуществляемых (принятых)</w:t>
      </w:r>
      <w:r w:rsidR="001D6F4A"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ходе предоставления муниципальной услуги (далее - жалоба)</w:t>
      </w:r>
    </w:p>
    <w:p w:rsidR="00367951" w:rsidRPr="00391214" w:rsidRDefault="00367951" w:rsidP="00A6290B">
      <w:pPr>
        <w:pStyle w:val="a3"/>
        <w:jc w:val="center"/>
        <w:rPr>
          <w:rFonts w:ascii="Liberation Serif" w:hAnsi="Liberation Serif" w:cs="Liberation Serif"/>
          <w:b/>
          <w:sz w:val="26"/>
          <w:szCs w:val="26"/>
        </w:rPr>
      </w:pPr>
    </w:p>
    <w:p w:rsidR="00367951" w:rsidRPr="00391214" w:rsidRDefault="00367951" w:rsidP="00A6290B">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975D8E" w:rsidRPr="00391214">
        <w:rPr>
          <w:rFonts w:ascii="Liberation Serif" w:hAnsi="Liberation Serif" w:cs="Liberation Serif"/>
          <w:b/>
          <w:sz w:val="26"/>
          <w:szCs w:val="26"/>
        </w:rPr>
        <w:t>46</w:t>
      </w:r>
      <w:r w:rsidR="00451FEC" w:rsidRPr="00391214">
        <w:rPr>
          <w:rFonts w:ascii="Liberation Serif" w:hAnsi="Liberation Serif" w:cs="Liberation Serif"/>
          <w:b/>
          <w:sz w:val="26"/>
          <w:szCs w:val="26"/>
        </w:rPr>
        <w:t>.</w:t>
      </w:r>
      <w:r w:rsidR="00D52BBA" w:rsidRPr="00391214">
        <w:rPr>
          <w:rFonts w:ascii="Liberation Serif" w:hAnsi="Liberation Serif" w:cs="Liberation Serif"/>
          <w:b/>
          <w:sz w:val="26"/>
          <w:szCs w:val="26"/>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A70F0C" w:rsidRPr="00391214" w:rsidRDefault="00A70F0C"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148. Заявитель вправе обжаловать решения и действия (бездействие) </w:t>
      </w:r>
      <w:r w:rsidR="00F841DB"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w:t>
      </w:r>
      <w:hyperlink r:id="rId39" w:history="1">
        <w:r w:rsidRPr="00391214">
          <w:rPr>
            <w:rFonts w:ascii="Liberation Serif" w:hAnsi="Liberation Serif" w:cs="Liberation Serif"/>
            <w:sz w:val="26"/>
            <w:szCs w:val="26"/>
          </w:rPr>
          <w:t>статьей 11.1</w:t>
        </w:r>
      </w:hyperlink>
      <w:r w:rsidR="00F841DB" w:rsidRPr="00391214">
        <w:rPr>
          <w:rFonts w:ascii="Liberation Serif" w:hAnsi="Liberation Serif" w:cs="Liberation Serif"/>
          <w:sz w:val="26"/>
          <w:szCs w:val="26"/>
        </w:rPr>
        <w:t xml:space="preserve"> Федерального закона «</w:t>
      </w:r>
      <w:r w:rsidRPr="00391214">
        <w:rPr>
          <w:rFonts w:ascii="Liberation Serif" w:hAnsi="Liberation Serif" w:cs="Liberation Serif"/>
          <w:sz w:val="26"/>
          <w:szCs w:val="26"/>
        </w:rPr>
        <w:t>Об организации предоставления госуда</w:t>
      </w:r>
      <w:r w:rsidR="00F841DB" w:rsidRPr="00391214">
        <w:rPr>
          <w:rFonts w:ascii="Liberation Serif" w:hAnsi="Liberation Serif" w:cs="Liberation Serif"/>
          <w:sz w:val="26"/>
          <w:szCs w:val="26"/>
        </w:rPr>
        <w:t>рственных и муниципальных услуг»</w:t>
      </w:r>
      <w:r w:rsidRPr="00391214">
        <w:rPr>
          <w:rFonts w:ascii="Liberation Serif" w:hAnsi="Liberation Serif" w:cs="Liberation Serif"/>
          <w:sz w:val="26"/>
          <w:szCs w:val="26"/>
        </w:rPr>
        <w:t>.</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A6290B" w:rsidP="00C6509C">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lastRenderedPageBreak/>
        <w:t xml:space="preserve">Глава </w:t>
      </w:r>
      <w:r w:rsidR="00975D8E" w:rsidRPr="00391214">
        <w:rPr>
          <w:rFonts w:ascii="Liberation Serif" w:hAnsi="Liberation Serif" w:cs="Liberation Serif"/>
          <w:b/>
          <w:sz w:val="26"/>
          <w:szCs w:val="26"/>
        </w:rPr>
        <w:t>47</w:t>
      </w:r>
      <w:r w:rsidRPr="00391214">
        <w:rPr>
          <w:rFonts w:ascii="Liberation Serif" w:hAnsi="Liberation Serif" w:cs="Liberation Serif"/>
          <w:b/>
          <w:sz w:val="26"/>
          <w:szCs w:val="26"/>
        </w:rPr>
        <w:t>. Органы местного самоуправления, организации</w:t>
      </w:r>
      <w:r w:rsidR="00F841DB"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уполномоченные на рассмотрение жалобы лица,</w:t>
      </w:r>
      <w:r w:rsidR="00F841DB"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которым может быть направлена жалоба заявителя</w:t>
      </w:r>
      <w:r w:rsidR="00F841DB"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в досудебном (внесудебном) порядке</w:t>
      </w:r>
    </w:p>
    <w:p w:rsidR="00597055" w:rsidRPr="00391214" w:rsidRDefault="00597055" w:rsidP="00F841DB">
      <w:pPr>
        <w:pStyle w:val="a3"/>
        <w:ind w:firstLine="851"/>
        <w:jc w:val="center"/>
        <w:rPr>
          <w:rFonts w:ascii="Liberation Serif" w:hAnsi="Liberation Serif" w:cs="Liberation Serif"/>
          <w:sz w:val="26"/>
          <w:szCs w:val="26"/>
        </w:rPr>
      </w:pPr>
    </w:p>
    <w:p w:rsidR="007D0337" w:rsidRPr="00391214" w:rsidRDefault="00597055" w:rsidP="007D0337">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149. </w:t>
      </w:r>
      <w:r w:rsidR="007D0337" w:rsidRPr="00391214">
        <w:rPr>
          <w:rFonts w:ascii="Liberation Serif" w:hAnsi="Liberation Serif" w:cs="Liberation Serif"/>
          <w:color w:val="FF0000"/>
          <w:sz w:val="26"/>
          <w:szCs w:val="26"/>
        </w:rPr>
        <w:t xml:space="preserve">В случае обжалования решений и действий (бездействия) специалиста </w:t>
      </w:r>
      <w:r w:rsidR="009D62D6" w:rsidRPr="00391214">
        <w:rPr>
          <w:rFonts w:ascii="Liberation Serif" w:hAnsi="Liberation Serif" w:cs="Liberation Serif"/>
          <w:color w:val="FF0000"/>
          <w:sz w:val="26"/>
          <w:szCs w:val="26"/>
        </w:rPr>
        <w:t>УГХ</w:t>
      </w:r>
      <w:r w:rsidR="007D0337" w:rsidRPr="00391214">
        <w:rPr>
          <w:rFonts w:ascii="Liberation Serif" w:hAnsi="Liberation Serif" w:cs="Liberation Serif"/>
          <w:color w:val="FF0000"/>
          <w:sz w:val="26"/>
          <w:szCs w:val="26"/>
        </w:rPr>
        <w:t xml:space="preserve">, </w:t>
      </w:r>
      <w:r w:rsidR="009D62D6" w:rsidRPr="00391214">
        <w:rPr>
          <w:rFonts w:ascii="Liberation Serif" w:hAnsi="Liberation Serif" w:cs="Liberation Serif"/>
          <w:color w:val="FF0000"/>
          <w:sz w:val="26"/>
          <w:szCs w:val="26"/>
        </w:rPr>
        <w:t>специалиста МКУ АГО «ЖКС»</w:t>
      </w:r>
      <w:r w:rsidR="007D0337" w:rsidRPr="00391214">
        <w:rPr>
          <w:rFonts w:ascii="Liberation Serif" w:hAnsi="Liberation Serif" w:cs="Liberation Serif"/>
          <w:color w:val="FF0000"/>
          <w:sz w:val="26"/>
          <w:szCs w:val="26"/>
        </w:rPr>
        <w:t xml:space="preserve"> жалоба подается для рассмотрения начальнику </w:t>
      </w:r>
      <w:r w:rsidR="009D62D6" w:rsidRPr="00391214">
        <w:rPr>
          <w:rFonts w:ascii="Liberation Serif" w:hAnsi="Liberation Serif" w:cs="Liberation Serif"/>
          <w:color w:val="FF0000"/>
          <w:sz w:val="26"/>
          <w:szCs w:val="26"/>
        </w:rPr>
        <w:t>УГХ, директору МКУ АГО «ЖКС»</w:t>
      </w:r>
      <w:r w:rsidR="007D0337" w:rsidRPr="00391214">
        <w:rPr>
          <w:rFonts w:ascii="Liberation Serif" w:hAnsi="Liberation Serif" w:cs="Liberation Serif"/>
          <w:color w:val="FF0000"/>
          <w:sz w:val="26"/>
          <w:szCs w:val="26"/>
        </w:rPr>
        <w:t xml:space="preserve"> в порядке, установленном статьей 11.2 Федерального закона </w:t>
      </w:r>
      <w:r w:rsidR="009D62D6" w:rsidRPr="00391214">
        <w:rPr>
          <w:rFonts w:ascii="Liberation Serif" w:hAnsi="Liberation Serif" w:cs="Liberation Serif"/>
          <w:color w:val="FF0000"/>
          <w:sz w:val="26"/>
          <w:szCs w:val="26"/>
        </w:rPr>
        <w:t>«О</w:t>
      </w:r>
      <w:r w:rsidR="007D0337" w:rsidRPr="00391214">
        <w:rPr>
          <w:rFonts w:ascii="Liberation Serif" w:hAnsi="Liberation Serif" w:cs="Liberation Serif"/>
          <w:color w:val="FF0000"/>
          <w:sz w:val="26"/>
          <w:szCs w:val="26"/>
        </w:rPr>
        <w:t xml:space="preserve">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w:t>
      </w:r>
      <w:r w:rsidR="009D62D6" w:rsidRPr="00391214">
        <w:rPr>
          <w:rFonts w:ascii="Liberation Serif" w:hAnsi="Liberation Serif" w:cs="Liberation Serif"/>
          <w:color w:val="FF0000"/>
          <w:sz w:val="26"/>
          <w:szCs w:val="26"/>
        </w:rPr>
        <w:t>ф</w:t>
      </w:r>
      <w:r w:rsidR="007D0337" w:rsidRPr="00391214">
        <w:rPr>
          <w:rFonts w:ascii="Liberation Serif" w:hAnsi="Liberation Serif" w:cs="Liberation Serif"/>
          <w:color w:val="FF0000"/>
          <w:sz w:val="26"/>
          <w:szCs w:val="26"/>
        </w:rPr>
        <w:t>орме, по почте или через МФЦ.</w:t>
      </w:r>
    </w:p>
    <w:p w:rsidR="007D0337" w:rsidRPr="00391214" w:rsidRDefault="007D0337" w:rsidP="007D0337">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В случае обжалования решений и действий (бездействия) </w:t>
      </w:r>
      <w:r w:rsidR="009D62D6" w:rsidRPr="00391214">
        <w:rPr>
          <w:rFonts w:ascii="Liberation Serif" w:hAnsi="Liberation Serif" w:cs="Liberation Serif"/>
          <w:color w:val="FF0000"/>
          <w:sz w:val="26"/>
          <w:szCs w:val="26"/>
        </w:rPr>
        <w:t>УГХ и МКУ АГО «ЖКС»</w:t>
      </w:r>
      <w:r w:rsidRPr="00391214">
        <w:rPr>
          <w:rFonts w:ascii="Liberation Serif" w:hAnsi="Liberation Serif" w:cs="Liberation Serif"/>
          <w:color w:val="FF0000"/>
          <w:sz w:val="26"/>
          <w:szCs w:val="26"/>
        </w:rPr>
        <w:t xml:space="preserve">, жалоба подается для рассмотрения главе Артемовского городского округа (лицу, исполняющему его полномочия) в письменной форме на бумажном носителе, в том числе при личном приеме заявителя, в электронной форме, по почте или через МФЦ. </w:t>
      </w:r>
    </w:p>
    <w:p w:rsidR="007D0337" w:rsidRPr="00391214" w:rsidRDefault="009D62D6" w:rsidP="007D0337">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 xml:space="preserve">150. </w:t>
      </w:r>
      <w:r w:rsidR="007D0337" w:rsidRPr="00391214">
        <w:rPr>
          <w:rFonts w:ascii="Liberation Serif" w:hAnsi="Liberation Serif" w:cs="Liberation Serif"/>
          <w:color w:val="FF0000"/>
          <w:sz w:val="26"/>
          <w:szCs w:val="26"/>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7D0337" w:rsidRPr="00391214" w:rsidRDefault="007D0337" w:rsidP="007D0337">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Жалобу на решения и действия (бездействие) МФЦ также возможно подать в Министерство цифрового развития и связи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A6290B" w:rsidP="00BB6D79">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975D8E" w:rsidRPr="00391214">
        <w:rPr>
          <w:rFonts w:ascii="Liberation Serif" w:hAnsi="Liberation Serif" w:cs="Liberation Serif"/>
          <w:b/>
          <w:sz w:val="26"/>
          <w:szCs w:val="26"/>
        </w:rPr>
        <w:t>48</w:t>
      </w:r>
      <w:r w:rsidRPr="00391214">
        <w:rPr>
          <w:rFonts w:ascii="Liberation Serif" w:hAnsi="Liberation Serif" w:cs="Liberation Serif"/>
          <w:b/>
          <w:sz w:val="26"/>
          <w:szCs w:val="26"/>
        </w:rPr>
        <w:t>. Способы информирования заявителей о порядке</w:t>
      </w:r>
      <w:r w:rsidR="00F841DB"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подачи и рассмотрения жалобы, в том числе</w:t>
      </w:r>
      <w:r w:rsidR="00F841DB"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с использованием единого портала</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151. </w:t>
      </w:r>
      <w:r w:rsidR="00F841DB" w:rsidRPr="00391214">
        <w:rPr>
          <w:rFonts w:ascii="Liberation Serif" w:hAnsi="Liberation Serif" w:cs="Liberation Serif"/>
          <w:sz w:val="26"/>
          <w:szCs w:val="26"/>
        </w:rPr>
        <w:t>УГХ</w:t>
      </w:r>
      <w:r w:rsidRPr="00391214">
        <w:rPr>
          <w:rFonts w:ascii="Liberation Serif" w:hAnsi="Liberation Serif" w:cs="Liberation Serif"/>
          <w:sz w:val="26"/>
          <w:szCs w:val="26"/>
        </w:rPr>
        <w:t>, МФЦ, а также учредитель МФЦ обеспечивают:</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информирование заявителей о порядке обжалования решений и действий (бездействия) </w:t>
      </w:r>
      <w:r w:rsidR="00F841DB" w:rsidRPr="00391214">
        <w:rPr>
          <w:rFonts w:ascii="Liberation Serif" w:hAnsi="Liberation Serif" w:cs="Liberation Serif"/>
          <w:sz w:val="26"/>
          <w:szCs w:val="26"/>
        </w:rPr>
        <w:t>УГХ</w:t>
      </w:r>
      <w:r w:rsidRPr="00391214">
        <w:rPr>
          <w:rFonts w:ascii="Liberation Serif" w:hAnsi="Liberation Serif" w:cs="Liberation Serif"/>
          <w:sz w:val="26"/>
          <w:szCs w:val="26"/>
        </w:rPr>
        <w:t>,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на стендах в местах предоставления муниципальных услуг;</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 официальных сайтах </w:t>
      </w:r>
      <w:r w:rsidR="00F841DB" w:rsidRPr="00391214">
        <w:rPr>
          <w:rFonts w:ascii="Liberation Serif" w:hAnsi="Liberation Serif" w:cs="Liberation Serif"/>
          <w:sz w:val="26"/>
          <w:szCs w:val="26"/>
        </w:rPr>
        <w:t>Администрации Артемовского городского округа</w:t>
      </w:r>
      <w:r w:rsidRPr="00391214">
        <w:rPr>
          <w:rFonts w:ascii="Liberation Serif" w:hAnsi="Liberation Serif" w:cs="Liberation Serif"/>
          <w:sz w:val="26"/>
          <w:szCs w:val="26"/>
        </w:rPr>
        <w:t xml:space="preserve"> (</w:t>
      </w:r>
      <w:r w:rsidR="00F841DB" w:rsidRPr="00391214">
        <w:rPr>
          <w:rFonts w:ascii="Liberation Serif" w:hAnsi="Liberation Serif" w:cs="Liberation Serif"/>
          <w:sz w:val="26"/>
          <w:szCs w:val="26"/>
        </w:rPr>
        <w:t>h</w:t>
      </w:r>
      <w:r w:rsidR="00FE7C8E" w:rsidRPr="00391214">
        <w:rPr>
          <w:rFonts w:ascii="Liberation Serif" w:hAnsi="Liberation Serif" w:cs="Liberation Serif"/>
          <w:sz w:val="26"/>
          <w:szCs w:val="26"/>
        </w:rPr>
        <w:t>ttp://artemovsky66.ru/</w:t>
      </w:r>
      <w:r w:rsidRPr="00391214">
        <w:rPr>
          <w:rFonts w:ascii="Liberation Serif" w:hAnsi="Liberation Serif" w:cs="Liberation Serif"/>
          <w:sz w:val="26"/>
          <w:szCs w:val="26"/>
        </w:rPr>
        <w:t>), МФЦ (http://mfc66.r</w:t>
      </w:r>
      <w:r w:rsidR="001128BF" w:rsidRPr="00391214">
        <w:rPr>
          <w:rFonts w:ascii="Liberation Serif" w:hAnsi="Liberation Serif" w:cs="Liberation Serif"/>
          <w:sz w:val="26"/>
          <w:szCs w:val="26"/>
        </w:rPr>
        <w:t>u/) и учредителя МФЦ (http://</w:t>
      </w:r>
      <w:r w:rsidR="001128BF" w:rsidRPr="00391214">
        <w:rPr>
          <w:rFonts w:ascii="Liberation Serif" w:hAnsi="Liberation Serif" w:cs="Liberation Serif"/>
          <w:color w:val="FF0000"/>
          <w:sz w:val="26"/>
          <w:szCs w:val="26"/>
        </w:rPr>
        <w:t>di</w:t>
      </w:r>
      <w:proofErr w:type="spellStart"/>
      <w:r w:rsidR="001128BF" w:rsidRPr="00391214">
        <w:rPr>
          <w:rFonts w:ascii="Liberation Serif" w:hAnsi="Liberation Serif" w:cs="Liberation Serif"/>
          <w:color w:val="FF0000"/>
          <w:sz w:val="26"/>
          <w:szCs w:val="26"/>
          <w:lang w:val="en-US"/>
        </w:rPr>
        <w:t>gital</w:t>
      </w:r>
      <w:proofErr w:type="spellEnd"/>
      <w:r w:rsidRPr="00391214">
        <w:rPr>
          <w:rFonts w:ascii="Liberation Serif" w:hAnsi="Liberation Serif" w:cs="Liberation Serif"/>
          <w:sz w:val="26"/>
          <w:szCs w:val="26"/>
        </w:rPr>
        <w:t>.midural.ru/);</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 на Едином портале в разделе </w:t>
      </w:r>
      <w:r w:rsidR="00FE7C8E" w:rsidRPr="00391214">
        <w:rPr>
          <w:rFonts w:ascii="Liberation Serif" w:hAnsi="Liberation Serif" w:cs="Liberation Serif"/>
          <w:sz w:val="26"/>
          <w:szCs w:val="26"/>
        </w:rPr>
        <w:t>«</w:t>
      </w:r>
      <w:r w:rsidRPr="00391214">
        <w:rPr>
          <w:rFonts w:ascii="Liberation Serif" w:hAnsi="Liberation Serif" w:cs="Liberation Serif"/>
          <w:sz w:val="26"/>
          <w:szCs w:val="26"/>
        </w:rPr>
        <w:t>Дополнительная информация</w:t>
      </w:r>
      <w:r w:rsidR="00FE7C8E"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муниципальной услуги;</w:t>
      </w: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консультирование заявителей о порядке обжалования решений и действий (бездействия) </w:t>
      </w:r>
      <w:r w:rsidR="00F274FD" w:rsidRPr="00391214">
        <w:rPr>
          <w:rFonts w:ascii="Liberation Serif" w:hAnsi="Liberation Serif" w:cs="Liberation Serif"/>
          <w:sz w:val="26"/>
          <w:szCs w:val="26"/>
        </w:rPr>
        <w:t>УГХ</w:t>
      </w:r>
      <w:r w:rsidRPr="00391214">
        <w:rPr>
          <w:rFonts w:ascii="Liberation Serif" w:hAnsi="Liberation Serif" w:cs="Liberation Serif"/>
          <w:sz w:val="26"/>
          <w:szCs w:val="26"/>
        </w:rPr>
        <w:t>,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A6290B" w:rsidP="00F274FD">
      <w:pPr>
        <w:pStyle w:val="a3"/>
        <w:jc w:val="center"/>
        <w:rPr>
          <w:rFonts w:ascii="Liberation Serif" w:hAnsi="Liberation Serif" w:cs="Liberation Serif"/>
          <w:b/>
          <w:sz w:val="26"/>
          <w:szCs w:val="26"/>
        </w:rPr>
      </w:pPr>
      <w:r w:rsidRPr="00391214">
        <w:rPr>
          <w:rFonts w:ascii="Liberation Serif" w:hAnsi="Liberation Serif" w:cs="Liberation Serif"/>
          <w:b/>
          <w:sz w:val="26"/>
          <w:szCs w:val="26"/>
        </w:rPr>
        <w:t xml:space="preserve">Глава </w:t>
      </w:r>
      <w:r w:rsidR="00975D8E" w:rsidRPr="00391214">
        <w:rPr>
          <w:rFonts w:ascii="Liberation Serif" w:hAnsi="Liberation Serif" w:cs="Liberation Serif"/>
          <w:b/>
          <w:sz w:val="26"/>
          <w:szCs w:val="26"/>
        </w:rPr>
        <w:t>49</w:t>
      </w:r>
      <w:r w:rsidRPr="00391214">
        <w:rPr>
          <w:rFonts w:ascii="Liberation Serif" w:hAnsi="Liberation Serif" w:cs="Liberation Serif"/>
          <w:b/>
          <w:sz w:val="26"/>
          <w:szCs w:val="26"/>
        </w:rPr>
        <w:t>. Перечень нормативных правовых актов, регулирующих порядок</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досудебного (внесудебного) обжалования решений</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действий (бездействия) органа,</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предоставляющего муниципальную услугу, его должностных лиц</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и муниципальных служащих, а также решений и действий</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 xml:space="preserve">(бездействия) </w:t>
      </w:r>
      <w:r w:rsidRPr="00391214">
        <w:rPr>
          <w:rFonts w:ascii="Liberation Serif" w:hAnsi="Liberation Serif" w:cs="Liberation Serif"/>
          <w:b/>
          <w:sz w:val="26"/>
          <w:szCs w:val="26"/>
        </w:rPr>
        <w:lastRenderedPageBreak/>
        <w:t>многофункционального центра предоставления государственных и муниципальных услуг, работников</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многофункционального центра предоставления</w:t>
      </w:r>
      <w:r w:rsidR="00F274FD" w:rsidRPr="00391214">
        <w:rPr>
          <w:rFonts w:ascii="Liberation Serif" w:hAnsi="Liberation Serif" w:cs="Liberation Serif"/>
          <w:b/>
          <w:sz w:val="26"/>
          <w:szCs w:val="26"/>
        </w:rPr>
        <w:t xml:space="preserve"> </w:t>
      </w:r>
      <w:r w:rsidRPr="00391214">
        <w:rPr>
          <w:rFonts w:ascii="Liberation Serif" w:hAnsi="Liberation Serif" w:cs="Liberation Serif"/>
          <w:b/>
          <w:sz w:val="26"/>
          <w:szCs w:val="26"/>
        </w:rPr>
        <w:t>государственных и муниципальных услуг</w:t>
      </w:r>
    </w:p>
    <w:p w:rsidR="00597055" w:rsidRPr="00391214" w:rsidRDefault="00597055" w:rsidP="00F274FD">
      <w:pPr>
        <w:pStyle w:val="a3"/>
        <w:ind w:firstLine="851"/>
        <w:jc w:val="center"/>
        <w:rPr>
          <w:rFonts w:ascii="Liberation Serif" w:hAnsi="Liberation Serif" w:cs="Liberation Serif"/>
          <w:sz w:val="26"/>
          <w:szCs w:val="26"/>
        </w:rPr>
      </w:pPr>
    </w:p>
    <w:p w:rsidR="00597055"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152. Порядок досудебного (внесудебного) обжалования решений и действий (бездействия) </w:t>
      </w:r>
      <w:r w:rsidR="00F274FD" w:rsidRPr="00391214">
        <w:rPr>
          <w:rFonts w:ascii="Liberation Serif" w:hAnsi="Liberation Serif" w:cs="Liberation Serif"/>
          <w:sz w:val="26"/>
          <w:szCs w:val="26"/>
        </w:rPr>
        <w:t>УГХ</w:t>
      </w:r>
      <w:r w:rsidRPr="00391214">
        <w:rPr>
          <w:rFonts w:ascii="Liberation Serif" w:hAnsi="Liberation Serif" w:cs="Liberation Serif"/>
          <w:sz w:val="26"/>
          <w:szCs w:val="26"/>
        </w:rPr>
        <w:t>, ее должностных лиц и муниципальных служащих, решений и действий (бездействия) МФЦ, его должностных лиц и работников регулируется:</w:t>
      </w:r>
    </w:p>
    <w:p w:rsidR="002E1253"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 </w:t>
      </w:r>
      <w:hyperlink r:id="rId40" w:history="1">
        <w:r w:rsidRPr="00391214">
          <w:rPr>
            <w:rFonts w:ascii="Liberation Serif" w:hAnsi="Liberation Serif" w:cs="Liberation Serif"/>
            <w:sz w:val="26"/>
            <w:szCs w:val="26"/>
          </w:rPr>
          <w:t>статьями 11.1</w:t>
        </w:r>
      </w:hyperlink>
      <w:r w:rsidRPr="00391214">
        <w:rPr>
          <w:rFonts w:ascii="Liberation Serif" w:hAnsi="Liberation Serif" w:cs="Liberation Serif"/>
          <w:sz w:val="26"/>
          <w:szCs w:val="26"/>
        </w:rPr>
        <w:t xml:space="preserve"> - </w:t>
      </w:r>
      <w:hyperlink r:id="rId41" w:history="1">
        <w:r w:rsidRPr="00391214">
          <w:rPr>
            <w:rFonts w:ascii="Liberation Serif" w:hAnsi="Liberation Serif" w:cs="Liberation Serif"/>
            <w:sz w:val="26"/>
            <w:szCs w:val="26"/>
          </w:rPr>
          <w:t>11.3</w:t>
        </w:r>
      </w:hyperlink>
      <w:r w:rsidRPr="00391214">
        <w:rPr>
          <w:rFonts w:ascii="Liberation Serif" w:hAnsi="Liberation Serif" w:cs="Liberation Serif"/>
          <w:sz w:val="26"/>
          <w:szCs w:val="26"/>
        </w:rPr>
        <w:t xml:space="preserve"> </w:t>
      </w:r>
      <w:r w:rsidR="002E1253" w:rsidRPr="00391214">
        <w:rPr>
          <w:rFonts w:ascii="Liberation Serif" w:hAnsi="Liberation Serif" w:cs="Liberation Serif"/>
          <w:sz w:val="26"/>
          <w:szCs w:val="26"/>
        </w:rPr>
        <w:t>Федерального закона от 27.07.2010 № 210-ФЗ «Об организации предоставления государственных и муниципальных услуг»;</w:t>
      </w:r>
    </w:p>
    <w:p w:rsidR="001128BF" w:rsidRPr="00391214" w:rsidRDefault="00597055" w:rsidP="001128BF">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2) </w:t>
      </w:r>
      <w:hyperlink r:id="rId42" w:history="1">
        <w:r w:rsidRPr="00391214">
          <w:rPr>
            <w:rFonts w:ascii="Liberation Serif" w:hAnsi="Liberation Serif" w:cs="Liberation Serif"/>
            <w:sz w:val="26"/>
            <w:szCs w:val="26"/>
          </w:rPr>
          <w:t>Постановлением</w:t>
        </w:r>
      </w:hyperlink>
      <w:r w:rsidRPr="00391214">
        <w:rPr>
          <w:rFonts w:ascii="Liberation Serif" w:hAnsi="Liberation Serif" w:cs="Liberation Serif"/>
          <w:sz w:val="26"/>
          <w:szCs w:val="26"/>
        </w:rPr>
        <w:t xml:space="preserve"> Правительства Свердловской области от 22 ноября 2018 года </w:t>
      </w:r>
      <w:r w:rsidR="002E1253" w:rsidRPr="00391214">
        <w:rPr>
          <w:rFonts w:ascii="Liberation Serif" w:hAnsi="Liberation Serif" w:cs="Liberation Serif"/>
          <w:sz w:val="26"/>
          <w:szCs w:val="26"/>
        </w:rPr>
        <w:t>№</w:t>
      </w:r>
      <w:r w:rsidRPr="00391214">
        <w:rPr>
          <w:rFonts w:ascii="Liberation Serif" w:hAnsi="Liberation Serif" w:cs="Liberation Serif"/>
          <w:sz w:val="26"/>
          <w:szCs w:val="26"/>
        </w:rPr>
        <w:t xml:space="preserve"> 828-ПП </w:t>
      </w:r>
      <w:r w:rsidR="002E1253" w:rsidRPr="00391214">
        <w:rPr>
          <w:rFonts w:ascii="Liberation Serif" w:hAnsi="Liberation Serif" w:cs="Liberation Serif"/>
          <w:sz w:val="26"/>
          <w:szCs w:val="26"/>
        </w:rPr>
        <w:t>«</w:t>
      </w:r>
      <w:r w:rsidRPr="00391214">
        <w:rPr>
          <w:rFonts w:ascii="Liberation Serif" w:hAnsi="Liberation Serif" w:cs="Liberation Serif"/>
          <w:sz w:val="26"/>
          <w:szCs w:val="26"/>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w:t>
      </w:r>
      <w:r w:rsidR="002E1253" w:rsidRPr="00391214">
        <w:rPr>
          <w:rFonts w:ascii="Liberation Serif" w:hAnsi="Liberation Serif" w:cs="Liberation Serif"/>
          <w:sz w:val="26"/>
          <w:szCs w:val="26"/>
        </w:rPr>
        <w:t>здействие) МФЦ и его работников»</w:t>
      </w:r>
      <w:r w:rsidR="001128BF" w:rsidRPr="00391214">
        <w:rPr>
          <w:rFonts w:ascii="Liberation Serif" w:hAnsi="Liberation Serif" w:cs="Liberation Serif"/>
          <w:sz w:val="26"/>
          <w:szCs w:val="26"/>
        </w:rPr>
        <w:t>;</w:t>
      </w:r>
    </w:p>
    <w:p w:rsidR="001128BF" w:rsidRPr="00391214" w:rsidRDefault="001128BF" w:rsidP="001128BF">
      <w:pPr>
        <w:pStyle w:val="a3"/>
        <w:ind w:firstLine="851"/>
        <w:jc w:val="both"/>
        <w:rPr>
          <w:rFonts w:ascii="Liberation Serif" w:hAnsi="Liberation Serif" w:cs="Liberation Serif"/>
          <w:color w:val="FF0000"/>
          <w:sz w:val="26"/>
          <w:szCs w:val="26"/>
        </w:rPr>
      </w:pPr>
      <w:r w:rsidRPr="00391214">
        <w:rPr>
          <w:rFonts w:ascii="Liberation Serif" w:hAnsi="Liberation Serif" w:cs="Liberation Serif"/>
          <w:color w:val="FF0000"/>
          <w:sz w:val="26"/>
          <w:szCs w:val="26"/>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w:t>
      </w:r>
      <w:r w:rsidR="00B623E5" w:rsidRPr="00391214">
        <w:rPr>
          <w:rFonts w:ascii="Liberation Serif" w:hAnsi="Liberation Serif" w:cs="Liberation Serif"/>
          <w:color w:val="FF0000"/>
          <w:sz w:val="26"/>
          <w:szCs w:val="26"/>
        </w:rPr>
        <w:t xml:space="preserve"> самоуправления Артемовского</w:t>
      </w:r>
      <w:r w:rsidR="001306D0" w:rsidRPr="00391214">
        <w:rPr>
          <w:rFonts w:ascii="Liberation Serif" w:hAnsi="Liberation Serif" w:cs="Liberation Serif"/>
          <w:color w:val="FF0000"/>
          <w:sz w:val="26"/>
          <w:szCs w:val="26"/>
        </w:rPr>
        <w:t xml:space="preserve">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w:t>
      </w:r>
      <w:r w:rsidR="00772579" w:rsidRPr="00391214">
        <w:rPr>
          <w:rFonts w:ascii="Liberation Serif" w:hAnsi="Liberation Serif" w:cs="Liberation Serif"/>
          <w:color w:val="FF0000"/>
          <w:sz w:val="26"/>
          <w:szCs w:val="26"/>
        </w:rPr>
        <w:t>, участвующих в предоставлении муниципальных услуг (с изменениями)</w:t>
      </w:r>
      <w:r w:rsidRPr="00391214">
        <w:rPr>
          <w:rFonts w:ascii="Liberation Serif" w:hAnsi="Liberation Serif" w:cs="Liberation Serif"/>
          <w:color w:val="FF0000"/>
          <w:sz w:val="26"/>
          <w:szCs w:val="26"/>
        </w:rPr>
        <w:t>»</w:t>
      </w:r>
      <w:r w:rsidR="00474C92" w:rsidRPr="00391214">
        <w:rPr>
          <w:rFonts w:ascii="Liberation Serif" w:hAnsi="Liberation Serif" w:cs="Liberation Serif"/>
          <w:color w:val="FF0000"/>
          <w:sz w:val="26"/>
          <w:szCs w:val="26"/>
        </w:rPr>
        <w:t>;</w:t>
      </w:r>
    </w:p>
    <w:p w:rsidR="00451FEC" w:rsidRPr="00391214" w:rsidRDefault="00597055" w:rsidP="00342A30">
      <w:pPr>
        <w:pStyle w:val="a3"/>
        <w:ind w:firstLine="851"/>
        <w:jc w:val="both"/>
        <w:rPr>
          <w:rFonts w:ascii="Liberation Serif" w:hAnsi="Liberation Serif" w:cs="Liberation Serif"/>
          <w:sz w:val="26"/>
          <w:szCs w:val="26"/>
        </w:rPr>
      </w:pPr>
      <w:r w:rsidRPr="00391214">
        <w:rPr>
          <w:rFonts w:ascii="Liberation Serif" w:hAnsi="Liberation Serif" w:cs="Liberation Serif"/>
          <w:sz w:val="26"/>
          <w:szCs w:val="26"/>
        </w:rPr>
        <w:t xml:space="preserve">153. Полная информация о порядке подачи и рассмотрения жалобы на решения и действия (бездействие) </w:t>
      </w:r>
      <w:r w:rsidR="002E1253" w:rsidRPr="00391214">
        <w:rPr>
          <w:rFonts w:ascii="Liberation Serif" w:hAnsi="Liberation Serif" w:cs="Liberation Serif"/>
          <w:sz w:val="26"/>
          <w:szCs w:val="26"/>
        </w:rPr>
        <w:t>УГХ</w:t>
      </w:r>
      <w:r w:rsidRPr="00391214">
        <w:rPr>
          <w:rFonts w:ascii="Liberation Serif" w:hAnsi="Liberation Serif" w:cs="Liberation Serif"/>
          <w:sz w:val="26"/>
          <w:szCs w:val="26"/>
        </w:rPr>
        <w:t xml:space="preserve">, </w:t>
      </w:r>
      <w:r w:rsidR="00451FEC" w:rsidRPr="00391214">
        <w:rPr>
          <w:rFonts w:ascii="Liberation Serif" w:hAnsi="Liberation Serif" w:cs="Liberation Serif"/>
          <w:sz w:val="26"/>
          <w:szCs w:val="26"/>
        </w:rPr>
        <w:t>его</w:t>
      </w:r>
      <w:r w:rsidRPr="00391214">
        <w:rPr>
          <w:rFonts w:ascii="Liberation Serif" w:hAnsi="Liberation Serif" w:cs="Liberation Serif"/>
          <w:sz w:val="26"/>
          <w:szCs w:val="26"/>
        </w:rPr>
        <w:t xml:space="preserve"> должностных лиц и </w:t>
      </w:r>
      <w:r w:rsidR="00451FEC" w:rsidRPr="00391214">
        <w:rPr>
          <w:rFonts w:ascii="Liberation Serif" w:hAnsi="Liberation Serif" w:cs="Liberation Serif"/>
          <w:sz w:val="26"/>
          <w:szCs w:val="26"/>
        </w:rPr>
        <w:t>специалистов</w:t>
      </w:r>
      <w:r w:rsidRPr="00391214">
        <w:rPr>
          <w:rFonts w:ascii="Liberation Serif" w:hAnsi="Liberation Serif" w:cs="Liberation Serif"/>
          <w:sz w:val="26"/>
          <w:szCs w:val="26"/>
        </w:rPr>
        <w:t>,</w:t>
      </w:r>
      <w:r w:rsidR="00C50630" w:rsidRPr="00391214">
        <w:rPr>
          <w:rFonts w:ascii="Liberation Serif" w:hAnsi="Liberation Serif" w:cs="Liberation Serif"/>
          <w:sz w:val="26"/>
          <w:szCs w:val="26"/>
        </w:rPr>
        <w:t xml:space="preserve"> </w:t>
      </w:r>
      <w:r w:rsidR="00451FEC" w:rsidRPr="00391214">
        <w:rPr>
          <w:rFonts w:ascii="Liberation Serif" w:hAnsi="Liberation Serif" w:cs="Liberation Serif"/>
          <w:sz w:val="26"/>
          <w:szCs w:val="26"/>
        </w:rPr>
        <w:t>а также решения и действия (бездействие)</w:t>
      </w:r>
      <w:r w:rsidR="00C50630" w:rsidRPr="00391214">
        <w:rPr>
          <w:rFonts w:ascii="Liberation Serif" w:hAnsi="Liberation Serif" w:cs="Liberation Serif"/>
          <w:sz w:val="26"/>
          <w:szCs w:val="26"/>
        </w:rPr>
        <w:t xml:space="preserve"> МФЦ</w:t>
      </w:r>
      <w:r w:rsidR="005D3629" w:rsidRPr="00391214">
        <w:rPr>
          <w:rFonts w:ascii="Liberation Serif" w:hAnsi="Liberation Serif" w:cs="Liberation Serif"/>
          <w:sz w:val="26"/>
          <w:szCs w:val="26"/>
        </w:rPr>
        <w:t xml:space="preserve">, работников МФЦ размещена на Едином портале соответствующей муниципальной услуги по адресу: </w:t>
      </w:r>
      <w:r w:rsidR="005D3629" w:rsidRPr="00391214">
        <w:rPr>
          <w:rFonts w:ascii="Liberation Serif" w:hAnsi="Liberation Serif" w:cs="Liberation Serif"/>
          <w:sz w:val="26"/>
          <w:szCs w:val="26"/>
          <w:lang w:val="en-US"/>
        </w:rPr>
        <w:t>https</w:t>
      </w:r>
      <w:r w:rsidR="005D3629" w:rsidRPr="00391214">
        <w:rPr>
          <w:rFonts w:ascii="Liberation Serif" w:hAnsi="Liberation Serif" w:cs="Liberation Serif"/>
          <w:sz w:val="26"/>
          <w:szCs w:val="26"/>
        </w:rPr>
        <w:t>://</w:t>
      </w:r>
      <w:r w:rsidR="005D3629" w:rsidRPr="00391214">
        <w:rPr>
          <w:rFonts w:ascii="Liberation Serif" w:hAnsi="Liberation Serif" w:cs="Liberation Serif"/>
          <w:sz w:val="26"/>
          <w:szCs w:val="26"/>
          <w:lang w:val="en-US"/>
        </w:rPr>
        <w:t>www</w:t>
      </w:r>
      <w:r w:rsidR="005D3629" w:rsidRPr="00391214">
        <w:rPr>
          <w:rFonts w:ascii="Liberation Serif" w:hAnsi="Liberation Serif" w:cs="Liberation Serif"/>
          <w:sz w:val="26"/>
          <w:szCs w:val="26"/>
        </w:rPr>
        <w:t>.</w:t>
      </w:r>
      <w:proofErr w:type="spellStart"/>
      <w:r w:rsidR="005D3629" w:rsidRPr="00391214">
        <w:rPr>
          <w:rFonts w:ascii="Liberation Serif" w:hAnsi="Liberation Serif" w:cs="Liberation Serif"/>
          <w:sz w:val="26"/>
          <w:szCs w:val="26"/>
          <w:lang w:val="en-US"/>
        </w:rPr>
        <w:t>gosuslugi</w:t>
      </w:r>
      <w:proofErr w:type="spellEnd"/>
      <w:r w:rsidR="005D3629" w:rsidRPr="00391214">
        <w:rPr>
          <w:rFonts w:ascii="Liberation Serif" w:hAnsi="Liberation Serif" w:cs="Liberation Serif"/>
          <w:sz w:val="26"/>
          <w:szCs w:val="26"/>
        </w:rPr>
        <w:t>.</w:t>
      </w:r>
      <w:proofErr w:type="spellStart"/>
      <w:r w:rsidR="005D3629" w:rsidRPr="00391214">
        <w:rPr>
          <w:rFonts w:ascii="Liberation Serif" w:hAnsi="Liberation Serif" w:cs="Liberation Serif"/>
          <w:sz w:val="26"/>
          <w:szCs w:val="26"/>
          <w:lang w:val="en-US"/>
        </w:rPr>
        <w:t>ru</w:t>
      </w:r>
      <w:proofErr w:type="spellEnd"/>
      <w:r w:rsidR="005D3629" w:rsidRPr="00391214">
        <w:rPr>
          <w:rFonts w:ascii="Liberation Serif" w:hAnsi="Liberation Serif" w:cs="Liberation Serif"/>
          <w:sz w:val="26"/>
          <w:szCs w:val="26"/>
        </w:rPr>
        <w:t>/253371/1/</w:t>
      </w:r>
      <w:r w:rsidR="005D3629" w:rsidRPr="00391214">
        <w:rPr>
          <w:rFonts w:ascii="Liberation Serif" w:hAnsi="Liberation Serif" w:cs="Liberation Serif"/>
          <w:sz w:val="26"/>
          <w:szCs w:val="26"/>
          <w:lang w:val="en-US"/>
        </w:rPr>
        <w:t>info</w:t>
      </w:r>
      <w:r w:rsidR="005D3629" w:rsidRPr="00391214">
        <w:rPr>
          <w:rFonts w:ascii="Liberation Serif" w:hAnsi="Liberation Serif" w:cs="Liberation Serif"/>
          <w:sz w:val="26"/>
          <w:szCs w:val="26"/>
        </w:rPr>
        <w:t>.</w:t>
      </w:r>
    </w:p>
    <w:p w:rsidR="00F50613" w:rsidRPr="00391214" w:rsidRDefault="00F50613" w:rsidP="002E1253">
      <w:pPr>
        <w:pStyle w:val="a3"/>
        <w:ind w:firstLine="851"/>
        <w:jc w:val="right"/>
        <w:rPr>
          <w:rFonts w:ascii="Liberation Serif" w:hAnsi="Liberation Serif" w:cs="Liberation Serif"/>
          <w:sz w:val="24"/>
          <w:szCs w:val="24"/>
        </w:rPr>
      </w:pPr>
    </w:p>
    <w:p w:rsidR="00F50613" w:rsidRPr="00391214" w:rsidRDefault="00F50613" w:rsidP="002E1253">
      <w:pPr>
        <w:pStyle w:val="a3"/>
        <w:ind w:firstLine="851"/>
        <w:jc w:val="right"/>
        <w:rPr>
          <w:rFonts w:ascii="Liberation Serif" w:hAnsi="Liberation Serif" w:cs="Liberation Serif"/>
          <w:sz w:val="24"/>
          <w:szCs w:val="24"/>
        </w:rPr>
      </w:pPr>
    </w:p>
    <w:p w:rsidR="00F50613" w:rsidRPr="00391214" w:rsidRDefault="00F50613" w:rsidP="002E1253">
      <w:pPr>
        <w:pStyle w:val="a3"/>
        <w:ind w:firstLine="851"/>
        <w:jc w:val="right"/>
        <w:rPr>
          <w:rFonts w:ascii="Liberation Serif" w:hAnsi="Liberation Serif" w:cs="Liberation Serif"/>
          <w:sz w:val="24"/>
          <w:szCs w:val="24"/>
        </w:rPr>
      </w:pPr>
    </w:p>
    <w:p w:rsidR="00F50613" w:rsidRPr="00391214" w:rsidRDefault="00F50613" w:rsidP="002E1253">
      <w:pPr>
        <w:pStyle w:val="a3"/>
        <w:ind w:firstLine="851"/>
        <w:jc w:val="right"/>
        <w:rPr>
          <w:rFonts w:ascii="Liberation Serif" w:hAnsi="Liberation Serif" w:cs="Liberation Serif"/>
          <w:sz w:val="24"/>
          <w:szCs w:val="24"/>
        </w:rPr>
      </w:pPr>
    </w:p>
    <w:p w:rsidR="00E920B5" w:rsidRDefault="00E920B5"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Default="00290DC3" w:rsidP="002E1253">
      <w:pPr>
        <w:pStyle w:val="a3"/>
        <w:ind w:firstLine="851"/>
        <w:jc w:val="right"/>
        <w:rPr>
          <w:rFonts w:ascii="Liberation Serif" w:hAnsi="Liberation Serif" w:cs="Liberation Serif"/>
          <w:sz w:val="24"/>
          <w:szCs w:val="24"/>
        </w:rPr>
      </w:pPr>
    </w:p>
    <w:p w:rsidR="00290DC3" w:rsidRPr="00391214" w:rsidRDefault="00290DC3" w:rsidP="002E1253">
      <w:pPr>
        <w:pStyle w:val="a3"/>
        <w:ind w:firstLine="851"/>
        <w:jc w:val="right"/>
        <w:rPr>
          <w:rFonts w:ascii="Liberation Serif" w:hAnsi="Liberation Serif" w:cs="Liberation Serif"/>
          <w:sz w:val="24"/>
          <w:szCs w:val="24"/>
        </w:rPr>
      </w:pPr>
    </w:p>
    <w:p w:rsidR="00F50613" w:rsidRPr="00391214" w:rsidRDefault="00F50613" w:rsidP="002E1253">
      <w:pPr>
        <w:pStyle w:val="a3"/>
        <w:ind w:firstLine="851"/>
        <w:jc w:val="right"/>
        <w:rPr>
          <w:rFonts w:ascii="Liberation Serif" w:hAnsi="Liberation Serif" w:cs="Liberation Serif"/>
          <w:sz w:val="24"/>
          <w:szCs w:val="24"/>
        </w:rPr>
      </w:pPr>
    </w:p>
    <w:p w:rsidR="00597055" w:rsidRPr="00F87B84" w:rsidRDefault="00597055" w:rsidP="002E1253">
      <w:pPr>
        <w:pStyle w:val="a3"/>
        <w:ind w:firstLine="851"/>
        <w:jc w:val="right"/>
        <w:rPr>
          <w:rFonts w:ascii="Liberation Serif" w:hAnsi="Liberation Serif" w:cs="Liberation Serif"/>
        </w:rPr>
      </w:pPr>
      <w:r w:rsidRPr="00F87B84">
        <w:rPr>
          <w:rFonts w:ascii="Liberation Serif" w:hAnsi="Liberation Serif" w:cs="Liberation Serif"/>
        </w:rPr>
        <w:lastRenderedPageBreak/>
        <w:t xml:space="preserve">Приложение </w:t>
      </w:r>
      <w:r w:rsidR="002E1253" w:rsidRPr="00F87B84">
        <w:rPr>
          <w:rFonts w:ascii="Liberation Serif" w:hAnsi="Liberation Serif" w:cs="Liberation Serif"/>
        </w:rPr>
        <w:t>№</w:t>
      </w:r>
      <w:r w:rsidRPr="00F87B84">
        <w:rPr>
          <w:rFonts w:ascii="Liberation Serif" w:hAnsi="Liberation Serif" w:cs="Liberation Serif"/>
        </w:rPr>
        <w:t xml:space="preserve"> 1</w:t>
      </w:r>
    </w:p>
    <w:p w:rsidR="00597055" w:rsidRPr="00F87B84" w:rsidRDefault="00597055" w:rsidP="002E1253">
      <w:pPr>
        <w:pStyle w:val="a3"/>
        <w:ind w:firstLine="851"/>
        <w:jc w:val="right"/>
        <w:rPr>
          <w:rFonts w:ascii="Liberation Serif" w:hAnsi="Liberation Serif" w:cs="Liberation Serif"/>
        </w:rPr>
      </w:pPr>
      <w:r w:rsidRPr="00F87B84">
        <w:rPr>
          <w:rFonts w:ascii="Liberation Serif" w:hAnsi="Liberation Serif" w:cs="Liberation Serif"/>
        </w:rPr>
        <w:t>к Административному регламенту</w:t>
      </w:r>
    </w:p>
    <w:p w:rsidR="00597055" w:rsidRPr="00391214" w:rsidRDefault="00597055" w:rsidP="00342A30">
      <w:pPr>
        <w:pStyle w:val="a3"/>
        <w:ind w:firstLine="851"/>
        <w:jc w:val="both"/>
        <w:rPr>
          <w:rFonts w:ascii="Liberation Serif" w:hAnsi="Liberation Serif" w:cs="Liberation Serif"/>
          <w:sz w:val="26"/>
          <w:szCs w:val="26"/>
        </w:rPr>
      </w:pPr>
    </w:p>
    <w:p w:rsidR="00597055" w:rsidRPr="00391214" w:rsidRDefault="00A6290B" w:rsidP="002E1253">
      <w:pPr>
        <w:pStyle w:val="a3"/>
        <w:jc w:val="center"/>
        <w:rPr>
          <w:rFonts w:ascii="Liberation Serif" w:hAnsi="Liberation Serif" w:cs="Liberation Serif"/>
          <w:sz w:val="26"/>
          <w:szCs w:val="26"/>
        </w:rPr>
      </w:pPr>
      <w:bookmarkStart w:id="82" w:name="P1154"/>
      <w:bookmarkEnd w:id="82"/>
      <w:r w:rsidRPr="00391214">
        <w:rPr>
          <w:rFonts w:ascii="Liberation Serif" w:hAnsi="Liberation Serif" w:cs="Liberation Serif"/>
          <w:sz w:val="26"/>
          <w:szCs w:val="26"/>
        </w:rPr>
        <w:t>Сведения</w:t>
      </w:r>
      <w:r w:rsidR="002E1253"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об уполномоченных органах, имеющих право на выдачу</w:t>
      </w:r>
      <w:r w:rsidR="002E1253"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специального разрешения на движение по автомобильным дорогам</w:t>
      </w:r>
      <w:r w:rsidR="002E1253"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местного значения Артемовского городского округа тяжеловесного и (или) крупногабаритного</w:t>
      </w:r>
      <w:r w:rsidR="002E1253" w:rsidRPr="00391214">
        <w:rPr>
          <w:rFonts w:ascii="Liberation Serif" w:hAnsi="Liberation Serif" w:cs="Liberation Serif"/>
          <w:sz w:val="26"/>
          <w:szCs w:val="26"/>
        </w:rPr>
        <w:t xml:space="preserve"> </w:t>
      </w:r>
      <w:r w:rsidRPr="00391214">
        <w:rPr>
          <w:rFonts w:ascii="Liberation Serif" w:hAnsi="Liberation Serif" w:cs="Liberation Serif"/>
          <w:sz w:val="26"/>
          <w:szCs w:val="26"/>
        </w:rPr>
        <w:t>транспортного средства</w:t>
      </w:r>
    </w:p>
    <w:p w:rsidR="00597055" w:rsidRPr="00391214" w:rsidRDefault="00597055" w:rsidP="00342A30">
      <w:pPr>
        <w:pStyle w:val="a3"/>
        <w:ind w:firstLine="851"/>
        <w:jc w:val="both"/>
        <w:rPr>
          <w:rFonts w:ascii="Liberation Serif" w:hAnsi="Liberation Serif" w:cs="Liberation Serif"/>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701"/>
        <w:gridCol w:w="1701"/>
        <w:gridCol w:w="1701"/>
        <w:gridCol w:w="992"/>
        <w:gridCol w:w="2835"/>
      </w:tblGrid>
      <w:tr w:rsidR="00392B5D" w:rsidRPr="00391214" w:rsidTr="00392B5D">
        <w:trPr>
          <w:trHeight w:val="801"/>
        </w:trPr>
        <w:tc>
          <w:tcPr>
            <w:tcW w:w="421" w:type="dxa"/>
          </w:tcPr>
          <w:p w:rsidR="002E1253" w:rsidRPr="00391214" w:rsidRDefault="007547DF" w:rsidP="007547DF">
            <w:pPr>
              <w:pStyle w:val="a3"/>
              <w:rPr>
                <w:rFonts w:ascii="Liberation Serif" w:hAnsi="Liberation Serif" w:cs="Liberation Serif"/>
              </w:rPr>
            </w:pPr>
            <w:r w:rsidRPr="00391214">
              <w:rPr>
                <w:rFonts w:ascii="Liberation Serif" w:hAnsi="Liberation Serif" w:cs="Liberation Serif"/>
              </w:rPr>
              <w:t>№</w:t>
            </w:r>
            <w:r w:rsidR="002E1253" w:rsidRPr="00391214">
              <w:rPr>
                <w:rFonts w:ascii="Liberation Serif" w:hAnsi="Liberation Serif" w:cs="Liberation Serif"/>
              </w:rPr>
              <w:t xml:space="preserve"> п/п</w:t>
            </w:r>
          </w:p>
        </w:tc>
        <w:tc>
          <w:tcPr>
            <w:tcW w:w="1701" w:type="dxa"/>
          </w:tcPr>
          <w:p w:rsidR="002E1253" w:rsidRPr="00391214" w:rsidRDefault="002E1253" w:rsidP="007547DF">
            <w:pPr>
              <w:pStyle w:val="a3"/>
              <w:rPr>
                <w:rFonts w:ascii="Liberation Serif" w:hAnsi="Liberation Serif" w:cs="Liberation Serif"/>
              </w:rPr>
            </w:pPr>
            <w:r w:rsidRPr="00391214">
              <w:rPr>
                <w:rFonts w:ascii="Liberation Serif" w:hAnsi="Liberation Serif" w:cs="Liberation Serif"/>
              </w:rPr>
              <w:t>Наименование органа</w:t>
            </w:r>
          </w:p>
        </w:tc>
        <w:tc>
          <w:tcPr>
            <w:tcW w:w="1701" w:type="dxa"/>
          </w:tcPr>
          <w:p w:rsidR="002E1253" w:rsidRPr="00391214" w:rsidRDefault="002E1253" w:rsidP="007547DF">
            <w:pPr>
              <w:pStyle w:val="a3"/>
              <w:ind w:firstLine="6"/>
              <w:rPr>
                <w:rFonts w:ascii="Liberation Serif" w:hAnsi="Liberation Serif" w:cs="Liberation Serif"/>
              </w:rPr>
            </w:pPr>
            <w:r w:rsidRPr="00391214">
              <w:rPr>
                <w:rFonts w:ascii="Liberation Serif" w:hAnsi="Liberation Serif" w:cs="Liberation Serif"/>
              </w:rPr>
              <w:t>Место нахождения</w:t>
            </w:r>
          </w:p>
        </w:tc>
        <w:tc>
          <w:tcPr>
            <w:tcW w:w="1701" w:type="dxa"/>
          </w:tcPr>
          <w:p w:rsidR="002E1253" w:rsidRPr="00391214" w:rsidRDefault="002E1253" w:rsidP="007547DF">
            <w:pPr>
              <w:pStyle w:val="a3"/>
              <w:rPr>
                <w:rFonts w:ascii="Liberation Serif" w:hAnsi="Liberation Serif" w:cs="Liberation Serif"/>
              </w:rPr>
            </w:pPr>
            <w:r w:rsidRPr="00391214">
              <w:rPr>
                <w:rFonts w:ascii="Liberation Serif" w:hAnsi="Liberation Serif" w:cs="Liberation Serif"/>
              </w:rPr>
              <w:t>Почтовый адрес</w:t>
            </w:r>
          </w:p>
        </w:tc>
        <w:tc>
          <w:tcPr>
            <w:tcW w:w="992" w:type="dxa"/>
          </w:tcPr>
          <w:p w:rsidR="002E1253" w:rsidRPr="00391214" w:rsidRDefault="002E1253" w:rsidP="007547DF">
            <w:pPr>
              <w:pStyle w:val="a3"/>
              <w:rPr>
                <w:rFonts w:ascii="Liberation Serif" w:hAnsi="Liberation Serif" w:cs="Liberation Serif"/>
              </w:rPr>
            </w:pPr>
            <w:r w:rsidRPr="00391214">
              <w:rPr>
                <w:rFonts w:ascii="Liberation Serif" w:hAnsi="Liberation Serif" w:cs="Liberation Serif"/>
              </w:rPr>
              <w:t>Номера телефонов для справок</w:t>
            </w:r>
          </w:p>
        </w:tc>
        <w:tc>
          <w:tcPr>
            <w:tcW w:w="2835" w:type="dxa"/>
          </w:tcPr>
          <w:p w:rsidR="002E1253" w:rsidRPr="00391214" w:rsidRDefault="002E1253" w:rsidP="007547DF">
            <w:pPr>
              <w:pStyle w:val="a3"/>
              <w:rPr>
                <w:rFonts w:ascii="Liberation Serif" w:hAnsi="Liberation Serif" w:cs="Liberation Serif"/>
              </w:rPr>
            </w:pPr>
            <w:r w:rsidRPr="00391214">
              <w:rPr>
                <w:rFonts w:ascii="Liberation Serif" w:hAnsi="Liberation Serif" w:cs="Liberation Serif"/>
              </w:rPr>
              <w:t>Адреса электронной почты, сайта, интернет-сервиса</w:t>
            </w:r>
          </w:p>
        </w:tc>
      </w:tr>
      <w:tr w:rsidR="00392B5D" w:rsidRPr="00391214" w:rsidTr="00392B5D">
        <w:trPr>
          <w:trHeight w:val="1858"/>
        </w:trPr>
        <w:tc>
          <w:tcPr>
            <w:tcW w:w="421" w:type="dxa"/>
          </w:tcPr>
          <w:p w:rsidR="007547DF" w:rsidRPr="00391214" w:rsidRDefault="007547DF" w:rsidP="00796E58">
            <w:pPr>
              <w:pStyle w:val="a3"/>
              <w:ind w:firstLine="851"/>
              <w:jc w:val="both"/>
              <w:rPr>
                <w:rFonts w:ascii="Liberation Serif" w:hAnsi="Liberation Serif" w:cs="Liberation Serif"/>
              </w:rPr>
            </w:pPr>
          </w:p>
          <w:p w:rsidR="002E1253" w:rsidRPr="00391214" w:rsidRDefault="007547DF" w:rsidP="007547DF">
            <w:r w:rsidRPr="00391214">
              <w:t xml:space="preserve">1. </w:t>
            </w:r>
          </w:p>
        </w:tc>
        <w:tc>
          <w:tcPr>
            <w:tcW w:w="1701" w:type="dxa"/>
          </w:tcPr>
          <w:p w:rsidR="002E1253" w:rsidRPr="00391214" w:rsidRDefault="002E1253" w:rsidP="007547DF">
            <w:pPr>
              <w:pStyle w:val="a3"/>
              <w:jc w:val="both"/>
              <w:rPr>
                <w:rFonts w:ascii="Liberation Serif" w:hAnsi="Liberation Serif" w:cs="Liberation Serif"/>
              </w:rPr>
            </w:pPr>
            <w:r w:rsidRPr="00391214">
              <w:rPr>
                <w:rFonts w:ascii="Liberation Serif" w:hAnsi="Liberation Serif" w:cs="Liberation Serif"/>
              </w:rPr>
              <w:t xml:space="preserve">Управление </w:t>
            </w:r>
            <w:r w:rsidR="007547DF" w:rsidRPr="00391214">
              <w:rPr>
                <w:rFonts w:ascii="Liberation Serif" w:hAnsi="Liberation Serif" w:cs="Liberation Serif"/>
              </w:rPr>
              <w:t>по городскому хозяйству и жилью Администрации Артемовского городского округа</w:t>
            </w:r>
          </w:p>
        </w:tc>
        <w:tc>
          <w:tcPr>
            <w:tcW w:w="1701" w:type="dxa"/>
          </w:tcPr>
          <w:p w:rsidR="002E1253" w:rsidRPr="00391214" w:rsidRDefault="007547DF" w:rsidP="007547DF">
            <w:pPr>
              <w:pStyle w:val="a3"/>
              <w:jc w:val="both"/>
              <w:rPr>
                <w:rFonts w:ascii="Liberation Serif" w:hAnsi="Liberation Serif" w:cs="Liberation Serif"/>
              </w:rPr>
            </w:pPr>
            <w:r w:rsidRPr="00391214">
              <w:rPr>
                <w:rFonts w:ascii="Liberation Serif" w:hAnsi="Liberation Serif" w:cs="Liberation Serif"/>
              </w:rPr>
              <w:t xml:space="preserve">623780, Свердловская </w:t>
            </w:r>
            <w:proofErr w:type="gramStart"/>
            <w:r w:rsidRPr="00391214">
              <w:rPr>
                <w:rFonts w:ascii="Liberation Serif" w:hAnsi="Liberation Serif" w:cs="Liberation Serif"/>
              </w:rPr>
              <w:t xml:space="preserve">область,   </w:t>
            </w:r>
            <w:proofErr w:type="gramEnd"/>
            <w:r w:rsidRPr="00391214">
              <w:rPr>
                <w:rFonts w:ascii="Liberation Serif" w:hAnsi="Liberation Serif" w:cs="Liberation Serif"/>
              </w:rPr>
              <w:t xml:space="preserve">                г. Артемовский, пл. Советов, 3</w:t>
            </w:r>
          </w:p>
        </w:tc>
        <w:tc>
          <w:tcPr>
            <w:tcW w:w="1701" w:type="dxa"/>
          </w:tcPr>
          <w:p w:rsidR="002E1253" w:rsidRPr="00391214" w:rsidRDefault="007547DF" w:rsidP="007547DF">
            <w:pPr>
              <w:pStyle w:val="a3"/>
              <w:jc w:val="both"/>
              <w:rPr>
                <w:rFonts w:ascii="Liberation Serif" w:hAnsi="Liberation Serif" w:cs="Liberation Serif"/>
              </w:rPr>
            </w:pPr>
            <w:r w:rsidRPr="00391214">
              <w:rPr>
                <w:rFonts w:ascii="Liberation Serif" w:hAnsi="Liberation Serif" w:cs="Liberation Serif"/>
              </w:rPr>
              <w:t xml:space="preserve">623780, Свердловская </w:t>
            </w:r>
            <w:proofErr w:type="gramStart"/>
            <w:r w:rsidRPr="00391214">
              <w:rPr>
                <w:rFonts w:ascii="Liberation Serif" w:hAnsi="Liberation Serif" w:cs="Liberation Serif"/>
              </w:rPr>
              <w:t xml:space="preserve">область,   </w:t>
            </w:r>
            <w:proofErr w:type="gramEnd"/>
            <w:r w:rsidRPr="00391214">
              <w:rPr>
                <w:rFonts w:ascii="Liberation Serif" w:hAnsi="Liberation Serif" w:cs="Liberation Serif"/>
              </w:rPr>
              <w:t xml:space="preserve">                     г. Артемовский, пл. Советов, 3</w:t>
            </w:r>
          </w:p>
        </w:tc>
        <w:tc>
          <w:tcPr>
            <w:tcW w:w="992" w:type="dxa"/>
          </w:tcPr>
          <w:p w:rsidR="002E1253" w:rsidRPr="00391214" w:rsidRDefault="002E1253" w:rsidP="007547DF">
            <w:pPr>
              <w:pStyle w:val="a3"/>
              <w:jc w:val="both"/>
              <w:rPr>
                <w:rFonts w:ascii="Liberation Serif" w:hAnsi="Liberation Serif" w:cs="Liberation Serif"/>
              </w:rPr>
            </w:pPr>
            <w:r w:rsidRPr="00391214">
              <w:rPr>
                <w:rFonts w:ascii="Liberation Serif" w:hAnsi="Liberation Serif" w:cs="Liberation Serif"/>
              </w:rPr>
              <w:t>телефон (8343</w:t>
            </w:r>
            <w:r w:rsidR="003E5950" w:rsidRPr="00391214">
              <w:rPr>
                <w:rFonts w:ascii="Liberation Serif" w:hAnsi="Liberation Serif" w:cs="Liberation Serif"/>
              </w:rPr>
              <w:t>63)</w:t>
            </w:r>
            <w:r w:rsidR="007547DF" w:rsidRPr="00391214">
              <w:rPr>
                <w:rFonts w:ascii="Liberation Serif" w:hAnsi="Liberation Serif" w:cs="Liberation Serif"/>
              </w:rPr>
              <w:t>5-93-08</w:t>
            </w:r>
          </w:p>
        </w:tc>
        <w:tc>
          <w:tcPr>
            <w:tcW w:w="2835" w:type="dxa"/>
          </w:tcPr>
          <w:p w:rsidR="002E1253" w:rsidRPr="00391214" w:rsidRDefault="002E1253" w:rsidP="007547DF">
            <w:pPr>
              <w:pStyle w:val="a3"/>
              <w:jc w:val="both"/>
              <w:rPr>
                <w:rFonts w:ascii="Liberation Serif" w:hAnsi="Liberation Serif" w:cs="Liberation Serif"/>
              </w:rPr>
            </w:pPr>
            <w:r w:rsidRPr="00391214">
              <w:rPr>
                <w:rFonts w:ascii="Liberation Serif" w:hAnsi="Liberation Serif" w:cs="Liberation Serif"/>
              </w:rPr>
              <w:t xml:space="preserve">Адрес официального сайта </w:t>
            </w:r>
            <w:r w:rsidR="007547DF" w:rsidRPr="00391214">
              <w:rPr>
                <w:rFonts w:ascii="Liberation Serif" w:hAnsi="Liberation Serif" w:cs="Liberation Serif"/>
              </w:rPr>
              <w:t xml:space="preserve">Администрации Артемовского городского округа: </w:t>
            </w:r>
            <w:r w:rsidR="00392B5D" w:rsidRPr="00391214">
              <w:rPr>
                <w:rFonts w:ascii="Liberation Serif" w:hAnsi="Liberation Serif" w:cs="Liberation Serif"/>
              </w:rPr>
              <w:t>http://artemovsky66.ru/</w:t>
            </w:r>
          </w:p>
          <w:p w:rsidR="002E1253" w:rsidRPr="00391214" w:rsidRDefault="002E1253" w:rsidP="007547DF">
            <w:pPr>
              <w:pStyle w:val="a3"/>
              <w:jc w:val="both"/>
              <w:rPr>
                <w:rFonts w:ascii="Liberation Serif" w:hAnsi="Liberation Serif" w:cs="Liberation Serif"/>
              </w:rPr>
            </w:pPr>
            <w:r w:rsidRPr="00391214">
              <w:rPr>
                <w:rFonts w:ascii="Liberation Serif" w:hAnsi="Liberation Serif" w:cs="Liberation Serif"/>
              </w:rPr>
              <w:t xml:space="preserve">Адрес электронной </w:t>
            </w:r>
            <w:proofErr w:type="gramStart"/>
            <w:r w:rsidRPr="00391214">
              <w:rPr>
                <w:rFonts w:ascii="Liberation Serif" w:hAnsi="Liberation Serif" w:cs="Liberation Serif"/>
              </w:rPr>
              <w:t>почты</w:t>
            </w:r>
            <w:r w:rsidR="00392B5D" w:rsidRPr="00391214">
              <w:rPr>
                <w:rFonts w:ascii="Liberation Serif" w:hAnsi="Liberation Serif" w:cs="Liberation Serif"/>
              </w:rPr>
              <w:t xml:space="preserve">: </w:t>
            </w:r>
            <w:r w:rsidRPr="00391214">
              <w:rPr>
                <w:rFonts w:ascii="Liberation Serif" w:hAnsi="Liberation Serif" w:cs="Liberation Serif"/>
              </w:rPr>
              <w:t xml:space="preserve"> </w:t>
            </w:r>
            <w:r w:rsidR="00392B5D" w:rsidRPr="00391214">
              <w:rPr>
                <w:rFonts w:ascii="Liberation Serif" w:hAnsi="Liberation Serif" w:cs="Liberation Serif"/>
              </w:rPr>
              <w:t>ugh.art96@mail.ru</w:t>
            </w:r>
            <w:proofErr w:type="gramEnd"/>
          </w:p>
        </w:tc>
      </w:tr>
    </w:tbl>
    <w:p w:rsidR="00597055" w:rsidRPr="00391214" w:rsidRDefault="00597055" w:rsidP="00342A30">
      <w:pPr>
        <w:pStyle w:val="a3"/>
        <w:ind w:firstLine="851"/>
        <w:jc w:val="both"/>
        <w:rPr>
          <w:rFonts w:ascii="Liberation Serif" w:hAnsi="Liberation Serif" w:cs="Liberation Serif"/>
          <w:sz w:val="26"/>
          <w:szCs w:val="26"/>
        </w:rPr>
        <w:sectPr w:rsidR="00597055" w:rsidRPr="00391214" w:rsidSect="006A4191">
          <w:headerReference w:type="default" r:id="rId43"/>
          <w:pgSz w:w="11906" w:h="16838"/>
          <w:pgMar w:top="1134" w:right="850" w:bottom="1134" w:left="1701" w:header="284" w:footer="708" w:gutter="0"/>
          <w:cols w:space="708"/>
          <w:docGrid w:linePitch="360"/>
        </w:sectPr>
      </w:pPr>
    </w:p>
    <w:p w:rsidR="007C52CA" w:rsidRPr="00F87B84" w:rsidRDefault="007C52CA" w:rsidP="007C52CA">
      <w:pPr>
        <w:pStyle w:val="a3"/>
        <w:jc w:val="right"/>
        <w:rPr>
          <w:rFonts w:ascii="Liberation Serif" w:hAnsi="Liberation Serif" w:cs="Liberation Serif"/>
        </w:rPr>
      </w:pPr>
      <w:r w:rsidRPr="00F87B84">
        <w:rPr>
          <w:rFonts w:ascii="Liberation Serif" w:hAnsi="Liberation Serif" w:cs="Liberation Serif"/>
        </w:rPr>
        <w:lastRenderedPageBreak/>
        <w:t>Приложение № 2</w:t>
      </w:r>
    </w:p>
    <w:p w:rsidR="007C52CA" w:rsidRPr="00F87B84" w:rsidRDefault="007C52CA" w:rsidP="007C52CA">
      <w:pPr>
        <w:pStyle w:val="a3"/>
        <w:jc w:val="right"/>
        <w:rPr>
          <w:rFonts w:ascii="Liberation Serif" w:hAnsi="Liberation Serif" w:cs="Liberation Serif"/>
        </w:rPr>
      </w:pPr>
      <w:r w:rsidRPr="00F87B84">
        <w:rPr>
          <w:rFonts w:ascii="Liberation Serif" w:hAnsi="Liberation Serif" w:cs="Liberation Serif"/>
        </w:rPr>
        <w:t>к Административному регламенту</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52"/>
        <w:gridCol w:w="4137"/>
      </w:tblGrid>
      <w:tr w:rsidR="007C52CA" w:rsidRPr="00391214" w:rsidTr="006A4191">
        <w:trPr>
          <w:trHeight w:val="2566"/>
        </w:trPr>
        <w:tc>
          <w:tcPr>
            <w:tcW w:w="4752" w:type="dxa"/>
            <w:hideMark/>
          </w:tcPr>
          <w:p w:rsidR="007C52CA" w:rsidRPr="00391214" w:rsidRDefault="007C52CA">
            <w:pPr>
              <w:widowControl w:val="0"/>
              <w:autoSpaceDE w:val="0"/>
              <w:autoSpaceDN w:val="0"/>
              <w:jc w:val="center"/>
              <w:rPr>
                <w:rFonts w:ascii="Liberation Serif" w:hAnsi="Liberation Serif" w:cs="Liberation Serif"/>
                <w:sz w:val="24"/>
                <w:szCs w:val="24"/>
              </w:rPr>
            </w:pPr>
            <w:r w:rsidRPr="00391214">
              <w:rPr>
                <w:rFonts w:ascii="Liberation Serif" w:hAnsi="Liberation Serif" w:cs="Liberation Serif"/>
              </w:rPr>
              <w:t>Реквизиты заявителя</w:t>
            </w:r>
          </w:p>
          <w:p w:rsidR="007C52CA" w:rsidRPr="00391214" w:rsidRDefault="007C52CA">
            <w:pPr>
              <w:widowControl w:val="0"/>
              <w:autoSpaceDE w:val="0"/>
              <w:autoSpaceDN w:val="0"/>
              <w:jc w:val="both"/>
              <w:rPr>
                <w:rFonts w:ascii="Liberation Serif" w:hAnsi="Liberation Serif" w:cs="Liberation Serif"/>
              </w:rPr>
            </w:pPr>
            <w:r w:rsidRPr="00391214">
              <w:rPr>
                <w:rFonts w:ascii="Liberation Serif" w:hAnsi="Liberation Serif" w:cs="Liberation Serif"/>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Исх. от ________________ № _________</w:t>
            </w:r>
          </w:p>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поступило в ________________________</w:t>
            </w:r>
          </w:p>
          <w:p w:rsidR="007C52CA" w:rsidRPr="00391214" w:rsidRDefault="007C52CA">
            <w:pPr>
              <w:widowControl w:val="0"/>
              <w:autoSpaceDE w:val="0"/>
              <w:autoSpaceDN w:val="0"/>
              <w:ind w:left="1014" w:right="420"/>
              <w:rPr>
                <w:rFonts w:ascii="Liberation Serif" w:hAnsi="Liberation Serif" w:cs="Liberation Serif"/>
                <w:sz w:val="28"/>
                <w:szCs w:val="28"/>
                <w:vertAlign w:val="superscript"/>
              </w:rPr>
            </w:pPr>
            <w:r w:rsidRPr="00391214">
              <w:rPr>
                <w:rFonts w:ascii="Liberation Serif" w:hAnsi="Liberation Serif" w:cs="Liberation Serif"/>
                <w:sz w:val="28"/>
                <w:szCs w:val="28"/>
                <w:vertAlign w:val="superscript"/>
              </w:rPr>
              <w:t>(наименование уполномоченного органа)</w:t>
            </w:r>
          </w:p>
          <w:p w:rsidR="007C52CA" w:rsidRPr="00391214" w:rsidRDefault="007C52CA">
            <w:pPr>
              <w:widowControl w:val="0"/>
              <w:autoSpaceDE w:val="0"/>
              <w:autoSpaceDN w:val="0"/>
              <w:rPr>
                <w:rFonts w:ascii="Liberation Serif" w:hAnsi="Liberation Serif" w:cs="Liberation Serif"/>
                <w:szCs w:val="20"/>
              </w:rPr>
            </w:pPr>
            <w:r w:rsidRPr="00391214">
              <w:rPr>
                <w:rFonts w:ascii="Liberation Serif" w:hAnsi="Liberation Serif" w:cs="Liberation Serif"/>
              </w:rPr>
              <w:t>дата ___________________ № _________</w:t>
            </w:r>
          </w:p>
        </w:tc>
        <w:tc>
          <w:tcPr>
            <w:tcW w:w="4137" w:type="dxa"/>
          </w:tcPr>
          <w:p w:rsidR="007C52CA" w:rsidRPr="00391214" w:rsidRDefault="007C52CA">
            <w:pPr>
              <w:widowControl w:val="0"/>
              <w:autoSpaceDE w:val="0"/>
              <w:autoSpaceDN w:val="0"/>
              <w:rPr>
                <w:rFonts w:ascii="Liberation Serif" w:hAnsi="Liberation Serif" w:cs="Liberation Serif"/>
                <w:szCs w:val="20"/>
              </w:rPr>
            </w:pPr>
          </w:p>
        </w:tc>
      </w:tr>
    </w:tbl>
    <w:p w:rsidR="007C52CA" w:rsidRPr="00391214" w:rsidRDefault="007C52CA" w:rsidP="007C52CA">
      <w:pPr>
        <w:pStyle w:val="a3"/>
        <w:jc w:val="center"/>
        <w:rPr>
          <w:rFonts w:ascii="Liberation Serif" w:hAnsi="Liberation Serif" w:cs="Liberation Serif"/>
          <w:b/>
          <w:sz w:val="24"/>
          <w:szCs w:val="24"/>
        </w:rPr>
      </w:pPr>
      <w:r w:rsidRPr="00391214">
        <w:rPr>
          <w:rFonts w:ascii="Liberation Serif" w:hAnsi="Liberation Serif" w:cs="Liberation Serif"/>
          <w:b/>
          <w:sz w:val="24"/>
          <w:szCs w:val="24"/>
        </w:rPr>
        <w:t>ЗАЯВЛЕНИЕ</w:t>
      </w:r>
    </w:p>
    <w:p w:rsidR="007C52CA" w:rsidRPr="00391214" w:rsidRDefault="007C52CA" w:rsidP="007C52CA">
      <w:pPr>
        <w:pStyle w:val="a3"/>
        <w:jc w:val="center"/>
        <w:rPr>
          <w:rFonts w:ascii="Liberation Serif" w:hAnsi="Liberation Serif" w:cs="Liberation Serif"/>
          <w:b/>
          <w:sz w:val="24"/>
          <w:szCs w:val="24"/>
        </w:rPr>
      </w:pPr>
      <w:r w:rsidRPr="00391214">
        <w:rPr>
          <w:rFonts w:ascii="Liberation Serif" w:hAnsi="Liberation Serif" w:cs="Liberation Serif"/>
          <w:b/>
          <w:sz w:val="24"/>
          <w:szCs w:val="24"/>
        </w:rPr>
        <w:t>на получение специального разрешения на движение</w:t>
      </w:r>
    </w:p>
    <w:p w:rsidR="007C52CA" w:rsidRPr="00391214" w:rsidRDefault="007C52CA" w:rsidP="007C52CA">
      <w:pPr>
        <w:pStyle w:val="a3"/>
        <w:jc w:val="center"/>
        <w:rPr>
          <w:rFonts w:ascii="Liberation Serif" w:hAnsi="Liberation Serif" w:cs="Liberation Serif"/>
          <w:b/>
          <w:sz w:val="24"/>
          <w:szCs w:val="24"/>
        </w:rPr>
      </w:pPr>
      <w:r w:rsidRPr="00391214">
        <w:rPr>
          <w:rFonts w:ascii="Liberation Serif" w:hAnsi="Liberation Serif" w:cs="Liberation Serif"/>
          <w:b/>
          <w:sz w:val="24"/>
          <w:szCs w:val="24"/>
        </w:rPr>
        <w:t xml:space="preserve">по автомобильным дорогам тяжеловесного и (или) </w:t>
      </w:r>
      <w:r w:rsidRPr="00391214">
        <w:rPr>
          <w:rFonts w:ascii="Liberation Serif" w:hAnsi="Liberation Serif" w:cs="Liberation Serif"/>
          <w:b/>
          <w:sz w:val="24"/>
          <w:szCs w:val="24"/>
        </w:rPr>
        <w:br/>
        <w:t>крупногабаритного транспортного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90"/>
        <w:gridCol w:w="709"/>
        <w:gridCol w:w="254"/>
        <w:gridCol w:w="596"/>
        <w:gridCol w:w="426"/>
        <w:gridCol w:w="641"/>
        <w:gridCol w:w="623"/>
        <w:gridCol w:w="720"/>
        <w:gridCol w:w="150"/>
        <w:gridCol w:w="680"/>
        <w:gridCol w:w="1438"/>
      </w:tblGrid>
      <w:tr w:rsidR="007C52CA" w:rsidRPr="00391214" w:rsidTr="00AD426B">
        <w:trPr>
          <w:trHeight w:val="787"/>
        </w:trPr>
        <w:tc>
          <w:tcPr>
            <w:tcW w:w="9714" w:type="dxa"/>
            <w:gridSpan w:val="1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ind w:right="489"/>
              <w:jc w:val="both"/>
              <w:rPr>
                <w:rFonts w:ascii="Liberation Serif" w:hAnsi="Liberation Serif" w:cs="Liberation Serif"/>
              </w:rPr>
            </w:pPr>
            <w:r w:rsidRPr="00391214">
              <w:rPr>
                <w:rFonts w:ascii="Liberation Serif" w:hAnsi="Liberation Serif" w:cs="Liberation Serif"/>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C52CA" w:rsidRPr="00391214" w:rsidTr="00AD426B">
        <w:trPr>
          <w:trHeight w:val="166"/>
        </w:trPr>
        <w:tc>
          <w:tcPr>
            <w:tcW w:w="9714" w:type="dxa"/>
            <w:gridSpan w:val="1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sz w:val="24"/>
                <w:szCs w:val="24"/>
              </w:rPr>
            </w:pP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4186"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ИНН, ОГРН/ОГРИП владельца транспортного средства</w:t>
            </w:r>
          </w:p>
        </w:tc>
        <w:tc>
          <w:tcPr>
            <w:tcW w:w="5528" w:type="dxa"/>
            <w:gridSpan w:val="9"/>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szCs w:val="20"/>
              </w:rPr>
            </w:pPr>
          </w:p>
        </w:tc>
      </w:tr>
      <w:tr w:rsidR="007C52CA" w:rsidRPr="00391214" w:rsidTr="00AD426B">
        <w:trPr>
          <w:trHeight w:val="18"/>
        </w:trPr>
        <w:tc>
          <w:tcPr>
            <w:tcW w:w="9714" w:type="dxa"/>
            <w:gridSpan w:val="1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Маршрут движения</w:t>
            </w: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7446" w:type="dxa"/>
            <w:gridSpan w:val="9"/>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Вид перевозки (межрегиональная, местная)</w:t>
            </w:r>
          </w:p>
        </w:tc>
        <w:tc>
          <w:tcPr>
            <w:tcW w:w="2268"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szCs w:val="20"/>
              </w:rPr>
            </w:pPr>
          </w:p>
        </w:tc>
      </w:tr>
      <w:tr w:rsidR="007C52CA" w:rsidRPr="00391214" w:rsidTr="007C52CA">
        <w:tc>
          <w:tcPr>
            <w:tcW w:w="4186"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На срок</w:t>
            </w:r>
          </w:p>
        </w:tc>
        <w:tc>
          <w:tcPr>
            <w:tcW w:w="254" w:type="dxa"/>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с</w:t>
            </w:r>
          </w:p>
        </w:tc>
        <w:tc>
          <w:tcPr>
            <w:tcW w:w="3156" w:type="dxa"/>
            <w:gridSpan w:val="6"/>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680" w:type="dxa"/>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по</w:t>
            </w:r>
          </w:p>
        </w:tc>
        <w:tc>
          <w:tcPr>
            <w:tcW w:w="1438" w:type="dxa"/>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4186"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На количество поездок</w:t>
            </w:r>
          </w:p>
        </w:tc>
        <w:tc>
          <w:tcPr>
            <w:tcW w:w="5528" w:type="dxa"/>
            <w:gridSpan w:val="9"/>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4186"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Характеристика груза (при наличии груза):</w:t>
            </w:r>
          </w:p>
        </w:tc>
        <w:tc>
          <w:tcPr>
            <w:tcW w:w="1276"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Делимый</w:t>
            </w:r>
          </w:p>
        </w:tc>
        <w:tc>
          <w:tcPr>
            <w:tcW w:w="2134" w:type="dxa"/>
            <w:gridSpan w:val="4"/>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да</w:t>
            </w:r>
          </w:p>
        </w:tc>
        <w:tc>
          <w:tcPr>
            <w:tcW w:w="2118" w:type="dxa"/>
            <w:gridSpan w:val="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нет</w:t>
            </w:r>
          </w:p>
        </w:tc>
      </w:tr>
      <w:tr w:rsidR="007C52CA" w:rsidRPr="00391214" w:rsidTr="007C52CA">
        <w:tc>
          <w:tcPr>
            <w:tcW w:w="5462" w:type="dxa"/>
            <w:gridSpan w:val="6"/>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Наименование *</w:t>
            </w:r>
          </w:p>
        </w:tc>
        <w:tc>
          <w:tcPr>
            <w:tcW w:w="2134" w:type="dxa"/>
            <w:gridSpan w:val="4"/>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Габариты (м)</w:t>
            </w:r>
          </w:p>
        </w:tc>
        <w:tc>
          <w:tcPr>
            <w:tcW w:w="2118" w:type="dxa"/>
            <w:gridSpan w:val="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Масса (т)</w:t>
            </w:r>
          </w:p>
        </w:tc>
      </w:tr>
      <w:tr w:rsidR="007C52CA" w:rsidRPr="00391214" w:rsidTr="007C52CA">
        <w:tc>
          <w:tcPr>
            <w:tcW w:w="5462" w:type="dxa"/>
            <w:gridSpan w:val="6"/>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134" w:type="dxa"/>
            <w:gridSpan w:val="4"/>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118" w:type="dxa"/>
            <w:gridSpan w:val="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5462" w:type="dxa"/>
            <w:gridSpan w:val="6"/>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lastRenderedPageBreak/>
              <w:t>Длина свеса (м) (при наличии)</w:t>
            </w:r>
          </w:p>
        </w:tc>
        <w:tc>
          <w:tcPr>
            <w:tcW w:w="2134" w:type="dxa"/>
            <w:gridSpan w:val="4"/>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118" w:type="dxa"/>
            <w:gridSpan w:val="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Параметры транспортного средства (автопоезда)</w:t>
            </w:r>
          </w:p>
        </w:tc>
      </w:tr>
      <w:tr w:rsidR="007C52CA" w:rsidRPr="00391214" w:rsidTr="007C52CA">
        <w:tc>
          <w:tcPr>
            <w:tcW w:w="3477" w:type="dxa"/>
            <w:gridSpan w:val="2"/>
            <w:vMerge w:val="restart"/>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Масса транспортного средства (автопоезда) без груза/с грузом (т)</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410" w:type="dxa"/>
            <w:gridSpan w:val="4"/>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Масса тягача (т)</w:t>
            </w:r>
          </w:p>
        </w:tc>
        <w:tc>
          <w:tcPr>
            <w:tcW w:w="2268"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Масса прицепа (полуприцепа) (т)</w:t>
            </w:r>
          </w:p>
        </w:tc>
      </w:tr>
      <w:tr w:rsidR="007C52CA" w:rsidRPr="00391214" w:rsidTr="006A4191">
        <w:tc>
          <w:tcPr>
            <w:tcW w:w="3477" w:type="dxa"/>
            <w:gridSpan w:val="2"/>
            <w:vMerge/>
            <w:tcBorders>
              <w:top w:val="single" w:sz="4" w:space="0" w:color="auto"/>
              <w:left w:val="single" w:sz="4" w:space="0" w:color="auto"/>
              <w:bottom w:val="single" w:sz="4" w:space="0" w:color="auto"/>
              <w:right w:val="single" w:sz="4" w:space="0" w:color="auto"/>
            </w:tcBorders>
            <w:vAlign w:val="center"/>
            <w:hideMark/>
          </w:tcPr>
          <w:p w:rsidR="007C52CA" w:rsidRPr="00391214" w:rsidRDefault="007C52CA">
            <w:pPr>
              <w:rPr>
                <w:rFonts w:ascii="Liberation Serif" w:hAnsi="Liberation Serif" w:cs="Liberation Serif"/>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7C52CA" w:rsidRPr="00391214" w:rsidRDefault="007C52CA">
            <w:pPr>
              <w:rPr>
                <w:rFonts w:ascii="Liberation Serif" w:hAnsi="Liberation Serif" w:cs="Liberation Serif"/>
              </w:rPr>
            </w:pPr>
          </w:p>
        </w:tc>
        <w:tc>
          <w:tcPr>
            <w:tcW w:w="2410" w:type="dxa"/>
            <w:gridSpan w:val="4"/>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268"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3477" w:type="dxa"/>
            <w:gridSpan w:val="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Расстояния между осями (м)</w:t>
            </w:r>
          </w:p>
        </w:tc>
        <w:tc>
          <w:tcPr>
            <w:tcW w:w="1559"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410" w:type="dxa"/>
            <w:gridSpan w:val="4"/>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268"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3477" w:type="dxa"/>
            <w:gridSpan w:val="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Нагрузки на оси (т)</w:t>
            </w:r>
          </w:p>
        </w:tc>
        <w:tc>
          <w:tcPr>
            <w:tcW w:w="1559"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410" w:type="dxa"/>
            <w:gridSpan w:val="4"/>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268"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Габариты транспортного средства (автопоезда):</w:t>
            </w:r>
          </w:p>
        </w:tc>
      </w:tr>
      <w:tr w:rsidR="007C52CA" w:rsidRPr="00391214" w:rsidTr="007C52CA">
        <w:tc>
          <w:tcPr>
            <w:tcW w:w="1587" w:type="dxa"/>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Длина (м)</w:t>
            </w:r>
          </w:p>
        </w:tc>
        <w:tc>
          <w:tcPr>
            <w:tcW w:w="1890" w:type="dxa"/>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Ширина (м)</w:t>
            </w:r>
          </w:p>
        </w:tc>
        <w:tc>
          <w:tcPr>
            <w:tcW w:w="1559" w:type="dxa"/>
            <w:gridSpan w:val="3"/>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Высота (м)</w:t>
            </w:r>
          </w:p>
        </w:tc>
        <w:tc>
          <w:tcPr>
            <w:tcW w:w="4678" w:type="dxa"/>
            <w:gridSpan w:val="7"/>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Минимальный радиус поворота с грузом (м)</w:t>
            </w:r>
          </w:p>
        </w:tc>
      </w:tr>
      <w:tr w:rsidR="007C52CA" w:rsidRPr="00391214" w:rsidTr="007C52CA">
        <w:tc>
          <w:tcPr>
            <w:tcW w:w="1587" w:type="dxa"/>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1890" w:type="dxa"/>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1559" w:type="dxa"/>
            <w:gridSpan w:val="3"/>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4678" w:type="dxa"/>
            <w:gridSpan w:val="7"/>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5036" w:type="dxa"/>
            <w:gridSpan w:val="5"/>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Необходимость автомобиля сопровождения (прикрытия)</w:t>
            </w:r>
          </w:p>
        </w:tc>
        <w:tc>
          <w:tcPr>
            <w:tcW w:w="4678" w:type="dxa"/>
            <w:gridSpan w:val="7"/>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6103" w:type="dxa"/>
            <w:gridSpan w:val="7"/>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Предполагаемая максимальная скорость движения транспортного средства (автопоезда) (км/час)</w:t>
            </w:r>
          </w:p>
        </w:tc>
        <w:tc>
          <w:tcPr>
            <w:tcW w:w="3611" w:type="dxa"/>
            <w:gridSpan w:val="5"/>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6103" w:type="dxa"/>
            <w:gridSpan w:val="7"/>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Банковские реквизиты</w:t>
            </w:r>
          </w:p>
        </w:tc>
        <w:tc>
          <w:tcPr>
            <w:tcW w:w="3611" w:type="dxa"/>
            <w:gridSpan w:val="5"/>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7C52CA">
        <w:tc>
          <w:tcPr>
            <w:tcW w:w="9714" w:type="dxa"/>
            <w:gridSpan w:val="1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Оплату гарантируем</w:t>
            </w:r>
          </w:p>
        </w:tc>
      </w:tr>
      <w:tr w:rsidR="007C52CA" w:rsidRPr="00391214" w:rsidTr="007C52CA">
        <w:tc>
          <w:tcPr>
            <w:tcW w:w="3477" w:type="dxa"/>
            <w:gridSpan w:val="2"/>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3249" w:type="dxa"/>
            <w:gridSpan w:val="6"/>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c>
          <w:tcPr>
            <w:tcW w:w="2988" w:type="dxa"/>
            <w:gridSpan w:val="4"/>
            <w:tcBorders>
              <w:top w:val="single" w:sz="4" w:space="0" w:color="auto"/>
              <w:left w:val="single" w:sz="4" w:space="0" w:color="auto"/>
              <w:bottom w:val="single" w:sz="4" w:space="0" w:color="auto"/>
              <w:right w:val="single" w:sz="4" w:space="0" w:color="auto"/>
            </w:tcBorders>
          </w:tcPr>
          <w:p w:rsidR="007C52CA" w:rsidRPr="00391214" w:rsidRDefault="007C52CA">
            <w:pPr>
              <w:widowControl w:val="0"/>
              <w:autoSpaceDE w:val="0"/>
              <w:autoSpaceDN w:val="0"/>
              <w:rPr>
                <w:rFonts w:ascii="Liberation Serif" w:hAnsi="Liberation Serif" w:cs="Liberation Serif"/>
              </w:rPr>
            </w:pPr>
          </w:p>
        </w:tc>
      </w:tr>
      <w:tr w:rsidR="007C52CA" w:rsidRPr="00391214" w:rsidTr="006A4191">
        <w:trPr>
          <w:trHeight w:val="447"/>
        </w:trPr>
        <w:tc>
          <w:tcPr>
            <w:tcW w:w="3477" w:type="dxa"/>
            <w:gridSpan w:val="2"/>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(должность)</w:t>
            </w:r>
          </w:p>
        </w:tc>
        <w:tc>
          <w:tcPr>
            <w:tcW w:w="3249" w:type="dxa"/>
            <w:gridSpan w:val="6"/>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(подпись)</w:t>
            </w:r>
          </w:p>
        </w:tc>
        <w:tc>
          <w:tcPr>
            <w:tcW w:w="2988" w:type="dxa"/>
            <w:gridSpan w:val="4"/>
            <w:tcBorders>
              <w:top w:val="single" w:sz="4" w:space="0" w:color="auto"/>
              <w:left w:val="single" w:sz="4" w:space="0" w:color="auto"/>
              <w:bottom w:val="single" w:sz="4" w:space="0" w:color="auto"/>
              <w:right w:val="single" w:sz="4" w:space="0" w:color="auto"/>
            </w:tcBorders>
            <w:hideMark/>
          </w:tcPr>
          <w:p w:rsidR="007C52CA" w:rsidRPr="00391214" w:rsidRDefault="007C52CA">
            <w:pPr>
              <w:widowControl w:val="0"/>
              <w:autoSpaceDE w:val="0"/>
              <w:autoSpaceDN w:val="0"/>
              <w:rPr>
                <w:rFonts w:ascii="Liberation Serif" w:hAnsi="Liberation Serif" w:cs="Liberation Serif"/>
              </w:rPr>
            </w:pPr>
            <w:r w:rsidRPr="00391214">
              <w:rPr>
                <w:rFonts w:ascii="Liberation Serif" w:hAnsi="Liberation Serif" w:cs="Liberation Serif"/>
              </w:rPr>
              <w:t>(фамилия, имя, отчество (при наличии))</w:t>
            </w:r>
          </w:p>
        </w:tc>
      </w:tr>
    </w:tbl>
    <w:p w:rsidR="007C52CA" w:rsidRPr="00391214" w:rsidRDefault="007C52CA" w:rsidP="00AD426B">
      <w:pPr>
        <w:widowControl w:val="0"/>
        <w:autoSpaceDE w:val="0"/>
        <w:autoSpaceDN w:val="0"/>
        <w:jc w:val="both"/>
        <w:rPr>
          <w:rFonts w:ascii="Liberation Serif" w:hAnsi="Liberation Serif" w:cs="Liberation Serif"/>
          <w:szCs w:val="20"/>
        </w:rPr>
      </w:pPr>
      <w:r w:rsidRPr="00391214">
        <w:rPr>
          <w:rFonts w:ascii="Liberation Serif" w:hAnsi="Liberation Serif" w:cs="Liberation Serif"/>
          <w:szCs w:val="20"/>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7C52CA" w:rsidRPr="00391214" w:rsidRDefault="007C52CA" w:rsidP="007C52CA">
      <w:pPr>
        <w:widowControl w:val="0"/>
        <w:autoSpaceDE w:val="0"/>
        <w:autoSpaceDN w:val="0"/>
        <w:adjustRightInd w:val="0"/>
        <w:jc w:val="right"/>
        <w:outlineLvl w:val="1"/>
        <w:rPr>
          <w:rFonts w:ascii="Liberation Serif" w:hAnsi="Liberation Serif" w:cs="Liberation Serif"/>
          <w:sz w:val="24"/>
          <w:szCs w:val="28"/>
        </w:rPr>
      </w:pPr>
    </w:p>
    <w:p w:rsidR="007C52CA" w:rsidRPr="00391214" w:rsidRDefault="007C52CA" w:rsidP="007C52CA">
      <w:pPr>
        <w:rPr>
          <w:rFonts w:ascii="Liberation Serif" w:hAnsi="Liberation Serif" w:cs="Liberation Serif"/>
        </w:rPr>
        <w:sectPr w:rsidR="007C52CA" w:rsidRPr="00391214">
          <w:pgSz w:w="11906" w:h="16838"/>
          <w:pgMar w:top="992" w:right="567" w:bottom="1134" w:left="1418" w:header="510" w:footer="510" w:gutter="0"/>
          <w:cols w:space="720"/>
        </w:sectPr>
      </w:pPr>
    </w:p>
    <w:p w:rsidR="00263D8B" w:rsidRPr="00F87B84" w:rsidRDefault="00263D8B" w:rsidP="00263D8B">
      <w:pPr>
        <w:widowControl w:val="0"/>
        <w:tabs>
          <w:tab w:val="left" w:pos="-4678"/>
        </w:tabs>
        <w:spacing w:after="0" w:line="240" w:lineRule="auto"/>
        <w:ind w:left="5103"/>
        <w:jc w:val="right"/>
        <w:rPr>
          <w:rFonts w:ascii="Liberation Serif" w:eastAsia="Calibri" w:hAnsi="Liberation Serif" w:cs="Liberation Serif"/>
        </w:rPr>
      </w:pPr>
      <w:bookmarkStart w:id="83" w:name="Приложение_3"/>
      <w:r w:rsidRPr="00F87B84">
        <w:rPr>
          <w:rFonts w:ascii="Liberation Serif" w:eastAsia="Calibri" w:hAnsi="Liberation Serif" w:cs="Liberation Serif"/>
        </w:rPr>
        <w:lastRenderedPageBreak/>
        <w:t>Приложение № 3</w:t>
      </w:r>
    </w:p>
    <w:p w:rsidR="00263D8B" w:rsidRPr="00F87B84" w:rsidRDefault="00263D8B" w:rsidP="00263D8B">
      <w:pPr>
        <w:widowControl w:val="0"/>
        <w:tabs>
          <w:tab w:val="left" w:pos="-4678"/>
        </w:tabs>
        <w:spacing w:after="0" w:line="240" w:lineRule="auto"/>
        <w:ind w:left="5103"/>
        <w:jc w:val="right"/>
        <w:rPr>
          <w:rFonts w:ascii="Liberation Serif" w:eastAsia="Calibri" w:hAnsi="Liberation Serif" w:cs="Liberation Serif"/>
        </w:rPr>
      </w:pPr>
      <w:bookmarkStart w:id="84" w:name="Par459"/>
      <w:bookmarkEnd w:id="83"/>
      <w:bookmarkEnd w:id="84"/>
      <w:r w:rsidRPr="00F87B84">
        <w:rPr>
          <w:rFonts w:ascii="Liberation Serif" w:eastAsia="Calibri" w:hAnsi="Liberation Serif" w:cs="Liberation Serif"/>
        </w:rPr>
        <w:t xml:space="preserve">к Административному регламенту </w:t>
      </w:r>
    </w:p>
    <w:p w:rsidR="00F55407" w:rsidRPr="00F87B84" w:rsidRDefault="00F55407" w:rsidP="00263D8B">
      <w:pPr>
        <w:widowControl w:val="0"/>
        <w:tabs>
          <w:tab w:val="left" w:pos="-4678"/>
        </w:tabs>
        <w:spacing w:after="0" w:line="240" w:lineRule="auto"/>
        <w:ind w:left="5103"/>
        <w:jc w:val="right"/>
        <w:rPr>
          <w:rFonts w:ascii="Liberation Serif" w:eastAsia="Calibri" w:hAnsi="Liberation Serif" w:cs="Liberation Serif"/>
        </w:rPr>
      </w:pPr>
      <w:r w:rsidRPr="00F87B84">
        <w:rPr>
          <w:rFonts w:ascii="Liberation Serif" w:eastAsia="Calibri" w:hAnsi="Liberation Serif" w:cs="Liberation Serif"/>
        </w:rPr>
        <w:t>ОБРАЗЕЦ</w:t>
      </w:r>
    </w:p>
    <w:p w:rsidR="00263D8B" w:rsidRPr="00391214" w:rsidRDefault="00263D8B" w:rsidP="00263D8B">
      <w:pPr>
        <w:widowControl w:val="0"/>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391214">
        <w:rPr>
          <w:rFonts w:ascii="Liberation Serif" w:eastAsia="Times New Roman" w:hAnsi="Liberation Serif" w:cs="Liberation Serif"/>
          <w:sz w:val="24"/>
          <w:szCs w:val="28"/>
          <w:lang w:eastAsia="ru-RU"/>
        </w:rPr>
        <w:t>СХЕМА</w:t>
      </w:r>
    </w:p>
    <w:p w:rsidR="00263D8B" w:rsidRPr="00391214" w:rsidRDefault="00263D8B" w:rsidP="00263D8B">
      <w:pPr>
        <w:widowControl w:val="0"/>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391214">
        <w:rPr>
          <w:rFonts w:ascii="Liberation Serif" w:eastAsia="Times New Roman" w:hAnsi="Liberation Serif" w:cs="Liberation Serif"/>
          <w:sz w:val="24"/>
          <w:szCs w:val="28"/>
          <w:lang w:eastAsia="ru-RU"/>
        </w:rPr>
        <w:t>ТЯЖЕЛОВЕСНОГО И (ИЛИ) КРУПНОГАБАРИТНОГОТРАНСПОРТНОГО СРЕДСТВА (АВТОПОЕЗДА) С УКАЗАНИЕМ</w:t>
      </w:r>
      <w:r w:rsidR="004057CA" w:rsidRPr="00391214">
        <w:rPr>
          <w:rFonts w:ascii="Liberation Serif" w:eastAsia="Times New Roman" w:hAnsi="Liberation Serif" w:cs="Liberation Serif"/>
          <w:sz w:val="24"/>
          <w:szCs w:val="28"/>
          <w:lang w:eastAsia="ru-RU"/>
        </w:rPr>
        <w:t xml:space="preserve"> </w:t>
      </w:r>
      <w:r w:rsidRPr="00391214">
        <w:rPr>
          <w:rFonts w:ascii="Liberation Serif" w:eastAsia="Times New Roman" w:hAnsi="Liberation Serif" w:cs="Liberation Serif"/>
          <w:sz w:val="24"/>
          <w:szCs w:val="28"/>
          <w:lang w:eastAsia="ru-RU"/>
        </w:rPr>
        <w:t>РАЗМЕЩЕНИЯ ГРУЗА (при его наличии)</w:t>
      </w:r>
    </w:p>
    <w:p w:rsidR="00263D8B" w:rsidRPr="00391214" w:rsidRDefault="00263D8B" w:rsidP="00263D8B">
      <w:pPr>
        <w:widowControl w:val="0"/>
        <w:autoSpaceDE w:val="0"/>
        <w:autoSpaceDN w:val="0"/>
        <w:adjustRightInd w:val="0"/>
        <w:spacing w:after="0" w:line="240" w:lineRule="auto"/>
        <w:jc w:val="center"/>
        <w:rPr>
          <w:rFonts w:ascii="Liberation Serif" w:eastAsia="Times New Roman" w:hAnsi="Liberation Serif" w:cs="Liberation Serif"/>
          <w:sz w:val="24"/>
          <w:szCs w:val="28"/>
          <w:lang w:eastAsia="ru-RU"/>
        </w:rPr>
      </w:pPr>
    </w:p>
    <w:p w:rsidR="00263D8B" w:rsidRPr="00391214" w:rsidRDefault="004057CA"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r w:rsidRPr="0039121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9642987" wp14:editId="729A13E1">
            <wp:simplePos x="0" y="0"/>
            <wp:positionH relativeFrom="margin">
              <wp:align>right</wp:align>
            </wp:positionH>
            <wp:positionV relativeFrom="paragraph">
              <wp:posOffset>47715</wp:posOffset>
            </wp:positionV>
            <wp:extent cx="6479178" cy="4211309"/>
            <wp:effectExtent l="0" t="0" r="0" b="0"/>
            <wp:wrapNone/>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79178" cy="4211309"/>
                    </a:xfrm>
                    <a:prstGeom prst="rect">
                      <a:avLst/>
                    </a:prstGeom>
                    <a:noFill/>
                  </pic:spPr>
                </pic:pic>
              </a:graphicData>
            </a:graphic>
            <wp14:sizeRelH relativeFrom="page">
              <wp14:pctWidth>0</wp14:pctWidth>
            </wp14:sizeRelH>
            <wp14:sizeRelV relativeFrom="page">
              <wp14:pctHeight>0</wp14:pctHeight>
            </wp14:sizeRelV>
          </wp:anchor>
        </w:drawing>
      </w: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autoSpaceDE w:val="0"/>
        <w:autoSpaceDN w:val="0"/>
        <w:adjustRightInd w:val="0"/>
        <w:spacing w:after="0" w:line="240" w:lineRule="auto"/>
        <w:rPr>
          <w:rFonts w:ascii="Liberation Serif" w:eastAsia="Times New Roman" w:hAnsi="Liberation Serif" w:cs="Liberation Serif"/>
          <w:sz w:val="18"/>
          <w:szCs w:val="18"/>
          <w:lang w:eastAsia="ru-RU"/>
        </w:rPr>
      </w:pPr>
    </w:p>
    <w:p w:rsidR="00263D8B" w:rsidRPr="00391214" w:rsidRDefault="00263D8B" w:rsidP="00263D8B">
      <w:pPr>
        <w:widowControl w:val="0"/>
        <w:tabs>
          <w:tab w:val="left" w:pos="-4678"/>
        </w:tabs>
        <w:spacing w:after="0" w:line="240" w:lineRule="auto"/>
        <w:ind w:left="5103"/>
        <w:jc w:val="right"/>
        <w:rPr>
          <w:rFonts w:ascii="Liberation Serif" w:eastAsia="Calibri" w:hAnsi="Liberation Serif" w:cs="Liberation Serif"/>
          <w:sz w:val="24"/>
          <w:szCs w:val="24"/>
        </w:rPr>
      </w:pPr>
    </w:p>
    <w:p w:rsidR="00263D8B" w:rsidRPr="00391214" w:rsidRDefault="00263D8B" w:rsidP="00263D8B">
      <w:pPr>
        <w:widowControl w:val="0"/>
        <w:tabs>
          <w:tab w:val="left" w:pos="-4678"/>
        </w:tabs>
        <w:spacing w:after="0" w:line="240" w:lineRule="auto"/>
        <w:ind w:left="5103"/>
        <w:jc w:val="right"/>
        <w:rPr>
          <w:rFonts w:ascii="Liberation Serif" w:eastAsia="Calibri"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767A77" w:rsidP="00263D8B">
      <w:pPr>
        <w:pStyle w:val="a3"/>
        <w:jc w:val="right"/>
        <w:rPr>
          <w:rFonts w:ascii="Liberation Serif" w:hAnsi="Liberation Serif" w:cs="Liberation Serif"/>
          <w:sz w:val="24"/>
          <w:szCs w:val="24"/>
        </w:rPr>
      </w:pPr>
      <w:r w:rsidRPr="00391214">
        <w:rPr>
          <w:rFonts w:ascii="Courier New" w:eastAsia="Times New Roman" w:hAnsi="Courier New" w:cs="Courier New"/>
          <w:noProof/>
          <w:sz w:val="20"/>
          <w:szCs w:val="20"/>
          <w:lang w:eastAsia="ru-RU"/>
        </w:rPr>
        <w:drawing>
          <wp:anchor distT="0" distB="0" distL="114300" distR="114300" simplePos="0" relativeHeight="251660288" behindDoc="1" locked="0" layoutInCell="1" allowOverlap="1" wp14:anchorId="1BF997E6" wp14:editId="51452174">
            <wp:simplePos x="0" y="0"/>
            <wp:positionH relativeFrom="page">
              <wp:posOffset>2081349</wp:posOffset>
            </wp:positionH>
            <wp:positionV relativeFrom="paragraph">
              <wp:posOffset>14606</wp:posOffset>
            </wp:positionV>
            <wp:extent cx="4310082" cy="4041956"/>
            <wp:effectExtent l="0" t="0" r="0" b="0"/>
            <wp:wrapNone/>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14328" cy="4045938"/>
                    </a:xfrm>
                    <a:prstGeom prst="rect">
                      <a:avLst/>
                    </a:prstGeom>
                    <a:noFill/>
                  </pic:spPr>
                </pic:pic>
              </a:graphicData>
            </a:graphic>
            <wp14:sizeRelH relativeFrom="page">
              <wp14:pctWidth>0</wp14:pctWidth>
            </wp14:sizeRelH>
            <wp14:sizeRelV relativeFrom="page">
              <wp14:pctHeight>0</wp14:pctHeight>
            </wp14:sizeRelV>
          </wp:anchor>
        </w:drawing>
      </w: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263D8B" w:rsidRPr="00391214" w:rsidRDefault="00263D8B" w:rsidP="00263D8B">
      <w:pPr>
        <w:pStyle w:val="a3"/>
        <w:jc w:val="right"/>
        <w:rPr>
          <w:rFonts w:ascii="Liberation Serif" w:hAnsi="Liberation Serif" w:cs="Liberation Serif"/>
          <w:sz w:val="24"/>
          <w:szCs w:val="24"/>
        </w:rPr>
      </w:pPr>
    </w:p>
    <w:p w:rsidR="004057CA" w:rsidRPr="00391214" w:rsidRDefault="004057CA" w:rsidP="00263D8B">
      <w:pPr>
        <w:pStyle w:val="a3"/>
        <w:jc w:val="right"/>
        <w:rPr>
          <w:rFonts w:ascii="Liberation Serif" w:hAnsi="Liberation Serif" w:cs="Liberation Serif"/>
          <w:sz w:val="24"/>
          <w:szCs w:val="24"/>
        </w:rPr>
      </w:pPr>
    </w:p>
    <w:p w:rsidR="004057CA" w:rsidRPr="00391214" w:rsidRDefault="004057CA" w:rsidP="00263D8B">
      <w:pPr>
        <w:pStyle w:val="a3"/>
        <w:jc w:val="right"/>
        <w:rPr>
          <w:rFonts w:ascii="Liberation Serif" w:hAnsi="Liberation Serif" w:cs="Liberation Serif"/>
          <w:sz w:val="24"/>
          <w:szCs w:val="24"/>
        </w:rPr>
      </w:pPr>
    </w:p>
    <w:p w:rsidR="004057CA" w:rsidRPr="00391214" w:rsidRDefault="004057CA" w:rsidP="00263D8B">
      <w:pPr>
        <w:pStyle w:val="a3"/>
        <w:jc w:val="right"/>
        <w:rPr>
          <w:rFonts w:ascii="Liberation Serif" w:hAnsi="Liberation Serif" w:cs="Liberation Serif"/>
          <w:sz w:val="24"/>
          <w:szCs w:val="24"/>
        </w:rPr>
      </w:pPr>
    </w:p>
    <w:p w:rsidR="004057CA" w:rsidRPr="00391214" w:rsidRDefault="004057CA" w:rsidP="00263D8B">
      <w:pPr>
        <w:pStyle w:val="a3"/>
        <w:jc w:val="right"/>
        <w:rPr>
          <w:rFonts w:ascii="Liberation Serif" w:hAnsi="Liberation Serif" w:cs="Liberation Serif"/>
          <w:sz w:val="24"/>
          <w:szCs w:val="24"/>
        </w:rPr>
      </w:pPr>
    </w:p>
    <w:p w:rsidR="00701D78" w:rsidRPr="00391214" w:rsidRDefault="00701D78" w:rsidP="00E838D8">
      <w:pPr>
        <w:pStyle w:val="a3"/>
        <w:ind w:firstLine="851"/>
        <w:jc w:val="right"/>
        <w:rPr>
          <w:rFonts w:ascii="Liberation Serif" w:hAnsi="Liberation Serif" w:cs="Liberation Serif"/>
          <w:sz w:val="26"/>
          <w:szCs w:val="26"/>
        </w:rPr>
      </w:pPr>
    </w:p>
    <w:p w:rsidR="00796E58" w:rsidRPr="00391214" w:rsidRDefault="00796E58" w:rsidP="00701D78">
      <w:pPr>
        <w:widowControl w:val="0"/>
        <w:tabs>
          <w:tab w:val="left" w:pos="-4678"/>
        </w:tabs>
        <w:spacing w:after="0" w:line="240" w:lineRule="auto"/>
        <w:ind w:left="5103"/>
        <w:jc w:val="right"/>
        <w:rPr>
          <w:rFonts w:ascii="Liberation Serif" w:eastAsia="Calibri" w:hAnsi="Liberation Serif" w:cs="Liberation Serif"/>
          <w:sz w:val="24"/>
          <w:szCs w:val="24"/>
        </w:rPr>
      </w:pPr>
      <w:bookmarkStart w:id="85" w:name="Приложение_4"/>
    </w:p>
    <w:p w:rsidR="00796E58" w:rsidRPr="00391214" w:rsidRDefault="00796E58" w:rsidP="00701D7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01D78">
      <w:pPr>
        <w:widowControl w:val="0"/>
        <w:tabs>
          <w:tab w:val="left" w:pos="-4678"/>
        </w:tabs>
        <w:spacing w:after="0" w:line="240" w:lineRule="auto"/>
        <w:ind w:left="5103"/>
        <w:jc w:val="right"/>
        <w:rPr>
          <w:rFonts w:ascii="Liberation Serif" w:eastAsia="Calibri" w:hAnsi="Liberation Serif" w:cs="Liberation Serif"/>
          <w:sz w:val="24"/>
          <w:szCs w:val="24"/>
        </w:rPr>
      </w:pPr>
    </w:p>
    <w:p w:rsidR="00701D78" w:rsidRPr="00F87B84" w:rsidRDefault="00796E58" w:rsidP="00701D78">
      <w:pPr>
        <w:widowControl w:val="0"/>
        <w:tabs>
          <w:tab w:val="left" w:pos="-4678"/>
        </w:tabs>
        <w:spacing w:after="0" w:line="240" w:lineRule="auto"/>
        <w:ind w:left="5103"/>
        <w:jc w:val="right"/>
        <w:rPr>
          <w:rFonts w:ascii="Liberation Serif" w:eastAsia="Calibri" w:hAnsi="Liberation Serif" w:cs="Liberation Serif"/>
        </w:rPr>
      </w:pPr>
      <w:r w:rsidRPr="00F87B84">
        <w:rPr>
          <w:rFonts w:ascii="Calibri" w:eastAsia="Calibri" w:hAnsi="Calibri" w:cs="Times New Roman"/>
          <w:noProof/>
          <w:lang w:eastAsia="ru-RU"/>
        </w:rPr>
        <w:lastRenderedPageBreak/>
        <mc:AlternateContent>
          <mc:Choice Requires="wps">
            <w:drawing>
              <wp:anchor distT="0" distB="0" distL="114300" distR="114300" simplePos="0" relativeHeight="251663360" behindDoc="0" locked="0" layoutInCell="1" allowOverlap="1" wp14:anchorId="6421433E" wp14:editId="6B1D9523">
                <wp:simplePos x="0" y="0"/>
                <wp:positionH relativeFrom="margin">
                  <wp:posOffset>-52251</wp:posOffset>
                </wp:positionH>
                <wp:positionV relativeFrom="paragraph">
                  <wp:posOffset>-2086</wp:posOffset>
                </wp:positionV>
                <wp:extent cx="4263390" cy="775970"/>
                <wp:effectExtent l="0" t="0" r="22860" b="24130"/>
                <wp:wrapNone/>
                <wp:docPr id="20" name="Поле 230"/>
                <wp:cNvGraphicFramePr/>
                <a:graphic xmlns:a="http://schemas.openxmlformats.org/drawingml/2006/main">
                  <a:graphicData uri="http://schemas.microsoft.com/office/word/2010/wordprocessingShape">
                    <wps:wsp>
                      <wps:cNvSpPr txBox="1"/>
                      <wps:spPr>
                        <a:xfrm>
                          <a:off x="0" y="0"/>
                          <a:ext cx="4263390" cy="775970"/>
                        </a:xfrm>
                        <a:prstGeom prst="rect">
                          <a:avLst/>
                        </a:prstGeom>
                        <a:solidFill>
                          <a:sysClr val="window" lastClr="FFFFFF"/>
                        </a:solidFill>
                        <a:ln w="6350">
                          <a:solidFill>
                            <a:prstClr val="black"/>
                          </a:solidFill>
                        </a:ln>
                        <a:effectLst/>
                      </wps:spPr>
                      <wps:txbx>
                        <w:txbxContent>
                          <w:p w:rsidR="003631B0" w:rsidRDefault="003631B0" w:rsidP="00701D78">
                            <w:pPr>
                              <w:spacing w:line="228" w:lineRule="auto"/>
                              <w:rPr>
                                <w:rFonts w:ascii="Liberation Serif" w:hAnsi="Liberation Serif" w:cs="Liberation Serif"/>
                              </w:rPr>
                            </w:pPr>
                            <w:r>
                              <w:rPr>
                                <w:rFonts w:ascii="Liberation Serif" w:hAnsi="Liberation Serif" w:cs="Liberation Serif"/>
                              </w:rPr>
                              <w:t>Внимание!</w:t>
                            </w:r>
                          </w:p>
                          <w:p w:rsidR="003631B0" w:rsidRDefault="003631B0" w:rsidP="00701D78">
                            <w:pPr>
                              <w:spacing w:line="228" w:lineRule="auto"/>
                              <w:rPr>
                                <w:rFonts w:ascii="Liberation Serif" w:hAnsi="Liberation Serif" w:cs="Liberation Serif"/>
                              </w:rPr>
                            </w:pPr>
                            <w:r>
                              <w:rPr>
                                <w:rFonts w:ascii="Liberation Serif" w:hAnsi="Liberation Serif" w:cs="Liberation Serif"/>
                              </w:rPr>
                              <w:t>Сведения, указанные в настоящем образце, требуют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433E" id="_x0000_t202" coordsize="21600,21600" o:spt="202" path="m,l,21600r21600,l21600,xe">
                <v:stroke joinstyle="miter"/>
                <v:path gradientshapeok="t" o:connecttype="rect"/>
              </v:shapetype>
              <v:shape id="Поле 230" o:spid="_x0000_s1026" type="#_x0000_t202" style="position:absolute;left:0;text-align:left;margin-left:-4.1pt;margin-top:-.15pt;width:335.7pt;height:6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" fillcolor="window" strokeweight=".5pt">
                <v:textbox>
                  <w:txbxContent>
                    <w:p w:rsidR="003631B0" w:rsidRDefault="003631B0" w:rsidP="00701D78">
                      <w:pPr>
                        <w:spacing w:line="228" w:lineRule="auto"/>
                        <w:rPr>
                          <w:rFonts w:ascii="Liberation Serif" w:hAnsi="Liberation Serif" w:cs="Liberation Serif"/>
                        </w:rPr>
                      </w:pPr>
                      <w:r>
                        <w:rPr>
                          <w:rFonts w:ascii="Liberation Serif" w:hAnsi="Liberation Serif" w:cs="Liberation Serif"/>
                        </w:rPr>
                        <w:t>Внимание!</w:t>
                      </w:r>
                    </w:p>
                    <w:p w:rsidR="003631B0" w:rsidRDefault="003631B0" w:rsidP="00701D78">
                      <w:pPr>
                        <w:spacing w:line="228" w:lineRule="auto"/>
                        <w:rPr>
                          <w:rFonts w:ascii="Liberation Serif" w:hAnsi="Liberation Serif" w:cs="Liberation Serif"/>
                        </w:rPr>
                      </w:pPr>
                      <w:r>
                        <w:rPr>
                          <w:rFonts w:ascii="Liberation Serif" w:hAnsi="Liberation Serif" w:cs="Liberation Serif"/>
                        </w:rPr>
                        <w:t>Сведения, указанные в настоящем образце, требуют уточнения на момент представления заявления на получение специального разрешения</w:t>
                      </w:r>
                    </w:p>
                  </w:txbxContent>
                </v:textbox>
                <w10:wrap anchorx="margin"/>
              </v:shape>
            </w:pict>
          </mc:Fallback>
        </mc:AlternateContent>
      </w:r>
      <w:r w:rsidR="00701D78" w:rsidRPr="00F87B84">
        <w:rPr>
          <w:rFonts w:ascii="Liberation Serif" w:eastAsia="Calibri" w:hAnsi="Liberation Serif" w:cs="Liberation Serif"/>
        </w:rPr>
        <w:t>Приложение № 4</w:t>
      </w:r>
      <w:bookmarkEnd w:id="85"/>
    </w:p>
    <w:p w:rsidR="00701D78" w:rsidRPr="00F87B84" w:rsidRDefault="00701D78" w:rsidP="00701D78">
      <w:pPr>
        <w:widowControl w:val="0"/>
        <w:tabs>
          <w:tab w:val="left" w:pos="-4678"/>
        </w:tabs>
        <w:spacing w:after="0" w:line="240" w:lineRule="auto"/>
        <w:ind w:left="5103"/>
        <w:jc w:val="right"/>
        <w:rPr>
          <w:rFonts w:ascii="Liberation Serif" w:eastAsia="Calibri" w:hAnsi="Liberation Serif" w:cs="Liberation Serif"/>
        </w:rPr>
      </w:pPr>
      <w:r w:rsidRPr="00F87B84">
        <w:rPr>
          <w:rFonts w:ascii="Liberation Serif" w:eastAsia="Calibri" w:hAnsi="Liberation Serif" w:cs="Liberation Serif"/>
        </w:rPr>
        <w:t xml:space="preserve">к Административному регламенту </w:t>
      </w:r>
    </w:p>
    <w:p w:rsidR="00796E58" w:rsidRPr="00F87B84" w:rsidRDefault="00796E58" w:rsidP="00701D78">
      <w:pPr>
        <w:widowControl w:val="0"/>
        <w:tabs>
          <w:tab w:val="left" w:pos="-4678"/>
        </w:tabs>
        <w:spacing w:after="0" w:line="240" w:lineRule="auto"/>
        <w:ind w:left="5103"/>
        <w:jc w:val="right"/>
        <w:rPr>
          <w:rFonts w:ascii="Liberation Serif" w:eastAsia="Calibri" w:hAnsi="Liberation Serif" w:cs="Liberation Serif"/>
        </w:rPr>
      </w:pPr>
      <w:r w:rsidRPr="00F87B84">
        <w:rPr>
          <w:rFonts w:ascii="Liberation Serif" w:eastAsia="Calibri" w:hAnsi="Liberation Serif" w:cs="Liberation Serif"/>
        </w:rPr>
        <w:t>ОБРАЗЕЦ</w:t>
      </w:r>
    </w:p>
    <w:p w:rsidR="00701D78" w:rsidRPr="00391214" w:rsidRDefault="00701D78" w:rsidP="00701D78">
      <w:pPr>
        <w:spacing w:after="0" w:line="240" w:lineRule="auto"/>
        <w:jc w:val="both"/>
        <w:rPr>
          <w:rFonts w:ascii="Liberation Serif" w:eastAsia="Times New Roman" w:hAnsi="Liberation Serif" w:cs="Liberation Serif"/>
          <w:sz w:val="28"/>
          <w:szCs w:val="28"/>
          <w:lang w:eastAsia="ru-RU"/>
        </w:rPr>
      </w:pPr>
    </w:p>
    <w:p w:rsidR="00701D78" w:rsidRPr="00391214" w:rsidRDefault="00701D78" w:rsidP="00701D78">
      <w:pPr>
        <w:spacing w:after="0" w:line="240" w:lineRule="auto"/>
        <w:jc w:val="both"/>
        <w:rPr>
          <w:rFonts w:ascii="Liberation Serif" w:eastAsia="Times New Roman" w:hAnsi="Liberation Serif" w:cs="Liberation Serif"/>
          <w:sz w:val="28"/>
          <w:szCs w:val="28"/>
          <w:lang w:eastAsia="ru-RU"/>
        </w:rPr>
      </w:pPr>
    </w:p>
    <w:p w:rsidR="00701D78" w:rsidRPr="00391214" w:rsidRDefault="00701D78" w:rsidP="00701D78">
      <w:pPr>
        <w:autoSpaceDE w:val="0"/>
        <w:autoSpaceDN w:val="0"/>
        <w:adjustRightInd w:val="0"/>
        <w:spacing w:after="0" w:line="240" w:lineRule="auto"/>
        <w:outlineLvl w:val="1"/>
        <w:rPr>
          <w:rFonts w:ascii="Liberation Serif" w:eastAsia="Times New Roman" w:hAnsi="Liberation Serif" w:cs="Liberation Serif"/>
          <w:sz w:val="20"/>
          <w:szCs w:val="20"/>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1985"/>
        <w:gridCol w:w="709"/>
        <w:gridCol w:w="1985"/>
        <w:gridCol w:w="4677"/>
        <w:gridCol w:w="850"/>
      </w:tblGrid>
      <w:tr w:rsidR="00701D78" w:rsidRPr="00391214" w:rsidTr="00701D78">
        <w:trPr>
          <w:cantSplit/>
        </w:trPr>
        <w:tc>
          <w:tcPr>
            <w:tcW w:w="1985" w:type="dxa"/>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709"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c>
        <w:tc>
          <w:tcPr>
            <w:tcW w:w="1985" w:type="dxa"/>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4677"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r>
      <w:tr w:rsidR="00701D78" w:rsidRPr="00391214" w:rsidTr="00701D78">
        <w:trPr>
          <w:cantSplit/>
        </w:trPr>
        <w:tc>
          <w:tcPr>
            <w:tcW w:w="1985" w:type="dxa"/>
            <w:vAlign w:val="bottom"/>
            <w:hideMark/>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proofErr w:type="spellStart"/>
            <w:r w:rsidRPr="00391214">
              <w:rPr>
                <w:rFonts w:ascii="Liberation Serif" w:eastAsia="Times New Roman" w:hAnsi="Liberation Serif" w:cs="Liberation Serif"/>
                <w:sz w:val="16"/>
                <w:szCs w:val="16"/>
                <w:lang w:eastAsia="ru-RU"/>
              </w:rPr>
              <w:t>Поступ</w:t>
            </w:r>
            <w:proofErr w:type="spellEnd"/>
            <w:r w:rsidRPr="00391214">
              <w:rPr>
                <w:rFonts w:ascii="Liberation Serif" w:eastAsia="Times New Roman" w:hAnsi="Liberation Serif" w:cs="Liberation Serif"/>
                <w:sz w:val="16"/>
                <w:szCs w:val="16"/>
                <w:lang w:eastAsia="ru-RU"/>
              </w:rPr>
              <w:t>. в банк плат.</w:t>
            </w:r>
          </w:p>
        </w:tc>
        <w:tc>
          <w:tcPr>
            <w:tcW w:w="709"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16"/>
                <w:szCs w:val="16"/>
                <w:lang w:eastAsia="ru-RU"/>
              </w:rPr>
            </w:pPr>
          </w:p>
        </w:tc>
        <w:tc>
          <w:tcPr>
            <w:tcW w:w="1985" w:type="dxa"/>
            <w:vAlign w:val="bottom"/>
            <w:hideMark/>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r w:rsidRPr="00391214">
              <w:rPr>
                <w:rFonts w:ascii="Liberation Serif" w:eastAsia="Times New Roman" w:hAnsi="Liberation Serif" w:cs="Liberation Serif"/>
                <w:sz w:val="16"/>
                <w:szCs w:val="16"/>
                <w:lang w:eastAsia="ru-RU"/>
              </w:rPr>
              <w:t xml:space="preserve">Списано со </w:t>
            </w:r>
            <w:proofErr w:type="spellStart"/>
            <w:r w:rsidRPr="00391214">
              <w:rPr>
                <w:rFonts w:ascii="Liberation Serif" w:eastAsia="Times New Roman" w:hAnsi="Liberation Serif" w:cs="Liberation Serif"/>
                <w:sz w:val="16"/>
                <w:szCs w:val="16"/>
                <w:lang w:eastAsia="ru-RU"/>
              </w:rPr>
              <w:t>сч</w:t>
            </w:r>
            <w:proofErr w:type="spellEnd"/>
            <w:r w:rsidRPr="00391214">
              <w:rPr>
                <w:rFonts w:ascii="Liberation Serif" w:eastAsia="Times New Roman" w:hAnsi="Liberation Serif" w:cs="Liberation Serif"/>
                <w:sz w:val="16"/>
                <w:szCs w:val="16"/>
                <w:lang w:eastAsia="ru-RU"/>
              </w:rPr>
              <w:t>. плат.</w:t>
            </w:r>
          </w:p>
        </w:tc>
        <w:tc>
          <w:tcPr>
            <w:tcW w:w="4677"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16"/>
                <w:szCs w:val="16"/>
                <w:lang w:eastAsia="ru-RU"/>
              </w:rPr>
            </w:pPr>
          </w:p>
        </w:tc>
        <w:tc>
          <w:tcPr>
            <w:tcW w:w="850"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16"/>
                <w:szCs w:val="16"/>
                <w:lang w:eastAsia="ru-RU"/>
              </w:rPr>
            </w:pPr>
          </w:p>
        </w:tc>
      </w:tr>
    </w:tbl>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5131"/>
        <w:gridCol w:w="1984"/>
        <w:gridCol w:w="284"/>
        <w:gridCol w:w="1984"/>
        <w:gridCol w:w="426"/>
        <w:gridCol w:w="397"/>
      </w:tblGrid>
      <w:tr w:rsidR="00701D78" w:rsidRPr="00391214" w:rsidTr="00701D78">
        <w:trPr>
          <w:trHeight w:val="360"/>
        </w:trPr>
        <w:tc>
          <w:tcPr>
            <w:tcW w:w="5131" w:type="dxa"/>
            <w:vAlign w:val="bottom"/>
            <w:hideMark/>
          </w:tcPr>
          <w:p w:rsidR="00701D78" w:rsidRPr="00391214" w:rsidRDefault="00701D78" w:rsidP="00701D78">
            <w:pPr>
              <w:tabs>
                <w:tab w:val="center" w:pos="4111"/>
              </w:tabs>
              <w:autoSpaceDE w:val="0"/>
              <w:autoSpaceDN w:val="0"/>
              <w:spacing w:after="0" w:line="240" w:lineRule="auto"/>
              <w:rPr>
                <w:rFonts w:ascii="Liberation Serif" w:eastAsia="Times New Roman" w:hAnsi="Liberation Serif" w:cs="Liberation Serif"/>
                <w:b/>
                <w:bCs/>
                <w:sz w:val="24"/>
                <w:szCs w:val="24"/>
                <w:lang w:eastAsia="ru-RU"/>
              </w:rPr>
            </w:pPr>
            <w:r w:rsidRPr="00391214">
              <w:rPr>
                <w:rFonts w:ascii="Liberation Serif" w:eastAsia="Times New Roman" w:hAnsi="Liberation Serif" w:cs="Liberation Serif"/>
                <w:b/>
                <w:bCs/>
                <w:sz w:val="24"/>
                <w:szCs w:val="24"/>
                <w:lang w:eastAsia="ru-RU"/>
              </w:rPr>
              <w:t xml:space="preserve">ПЛАТЕЖНОЕ ПОРУЧЕНИЕ № </w:t>
            </w:r>
            <w:r w:rsidRPr="00391214">
              <w:rPr>
                <w:rFonts w:ascii="Liberation Serif" w:eastAsia="Times New Roman" w:hAnsi="Liberation Serif" w:cs="Liberation Serif"/>
                <w:b/>
                <w:bCs/>
                <w:sz w:val="24"/>
                <w:szCs w:val="24"/>
                <w:lang w:eastAsia="ru-RU"/>
              </w:rPr>
              <w:tab/>
            </w:r>
          </w:p>
        </w:tc>
        <w:tc>
          <w:tcPr>
            <w:tcW w:w="1984" w:type="dxa"/>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284"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c>
        <w:tc>
          <w:tcPr>
            <w:tcW w:w="1984" w:type="dxa"/>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426" w:type="dxa"/>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vAlign w:val="bottom"/>
          </w:tcPr>
          <w:p w:rsidR="00701D78" w:rsidRPr="00391214" w:rsidRDefault="00701D78" w:rsidP="00701D78">
            <w:pPr>
              <w:autoSpaceDE w:val="0"/>
              <w:autoSpaceDN w:val="0"/>
              <w:spacing w:after="0" w:line="240" w:lineRule="auto"/>
              <w:ind w:left="-29"/>
              <w:jc w:val="center"/>
              <w:rPr>
                <w:rFonts w:ascii="Liberation Serif" w:eastAsia="Times New Roman" w:hAnsi="Liberation Serif" w:cs="Liberation Serif"/>
                <w:sz w:val="20"/>
                <w:szCs w:val="20"/>
                <w:lang w:eastAsia="ru-RU"/>
              </w:rPr>
            </w:pPr>
          </w:p>
        </w:tc>
      </w:tr>
      <w:tr w:rsidR="00701D78" w:rsidRPr="00391214" w:rsidTr="00701D78">
        <w:tc>
          <w:tcPr>
            <w:tcW w:w="5131" w:type="dxa"/>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p>
        </w:tc>
        <w:tc>
          <w:tcPr>
            <w:tcW w:w="1984" w:type="dxa"/>
            <w:vAlign w:val="bottom"/>
            <w:hideMark/>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r w:rsidRPr="00391214">
              <w:rPr>
                <w:rFonts w:ascii="Liberation Serif" w:eastAsia="Times New Roman" w:hAnsi="Liberation Serif" w:cs="Liberation Serif"/>
                <w:sz w:val="16"/>
                <w:szCs w:val="16"/>
                <w:lang w:eastAsia="ru-RU"/>
              </w:rPr>
              <w:t>Дата</w:t>
            </w:r>
          </w:p>
        </w:tc>
        <w:tc>
          <w:tcPr>
            <w:tcW w:w="284" w:type="dxa"/>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p>
        </w:tc>
        <w:tc>
          <w:tcPr>
            <w:tcW w:w="1984" w:type="dxa"/>
            <w:vAlign w:val="bottom"/>
            <w:hideMark/>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r w:rsidRPr="00391214">
              <w:rPr>
                <w:rFonts w:ascii="Liberation Serif" w:eastAsia="Times New Roman" w:hAnsi="Liberation Serif" w:cs="Liberation Serif"/>
                <w:sz w:val="16"/>
                <w:szCs w:val="16"/>
                <w:lang w:eastAsia="ru-RU"/>
              </w:rPr>
              <w:t>Вид платежа</w:t>
            </w:r>
          </w:p>
        </w:tc>
        <w:tc>
          <w:tcPr>
            <w:tcW w:w="426" w:type="dxa"/>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p>
        </w:tc>
        <w:tc>
          <w:tcPr>
            <w:tcW w:w="397" w:type="dxa"/>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16"/>
                <w:szCs w:val="16"/>
                <w:lang w:eastAsia="ru-RU"/>
              </w:rPr>
            </w:pPr>
          </w:p>
        </w:tc>
      </w:tr>
    </w:tbl>
    <w:p w:rsidR="00701D78" w:rsidRPr="00391214" w:rsidRDefault="00701D78" w:rsidP="00701D78">
      <w:pPr>
        <w:autoSpaceDE w:val="0"/>
        <w:autoSpaceDN w:val="0"/>
        <w:spacing w:after="0" w:line="240" w:lineRule="auto"/>
        <w:rPr>
          <w:rFonts w:ascii="Liberation Serif" w:eastAsia="Times New Roman" w:hAnsi="Liberation Serif" w:cs="Liberation Serif"/>
          <w:sz w:val="16"/>
          <w:szCs w:val="16"/>
          <w:lang w:eastAsia="ru-RU"/>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418"/>
        <w:gridCol w:w="283"/>
        <w:gridCol w:w="1418"/>
        <w:gridCol w:w="567"/>
        <w:gridCol w:w="850"/>
        <w:gridCol w:w="568"/>
        <w:gridCol w:w="283"/>
        <w:gridCol w:w="1134"/>
        <w:gridCol w:w="568"/>
        <w:gridCol w:w="566"/>
        <w:gridCol w:w="852"/>
        <w:gridCol w:w="567"/>
      </w:tblGrid>
      <w:tr w:rsidR="00701D78" w:rsidRPr="00391214" w:rsidTr="00701D78">
        <w:trPr>
          <w:trHeight w:val="820"/>
        </w:trPr>
        <w:tc>
          <w:tcPr>
            <w:tcW w:w="1134" w:type="dxa"/>
            <w:tcBorders>
              <w:top w:val="nil"/>
              <w:left w:val="nil"/>
              <w:bottom w:val="single" w:sz="4" w:space="0" w:color="auto"/>
              <w:right w:val="single" w:sz="4" w:space="0" w:color="auto"/>
            </w:tcBorders>
            <w:hideMark/>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Сумма</w:t>
            </w:r>
          </w:p>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прописью</w:t>
            </w:r>
          </w:p>
        </w:tc>
        <w:tc>
          <w:tcPr>
            <w:tcW w:w="9072" w:type="dxa"/>
            <w:gridSpan w:val="12"/>
            <w:tcBorders>
              <w:top w:val="nil"/>
              <w:left w:val="single" w:sz="4" w:space="0" w:color="auto"/>
              <w:bottom w:val="single" w:sz="4" w:space="0" w:color="auto"/>
              <w:right w:val="nil"/>
            </w:tcBorders>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cantSplit/>
          <w:trHeight w:val="260"/>
        </w:trPr>
        <w:tc>
          <w:tcPr>
            <w:tcW w:w="2835" w:type="dxa"/>
            <w:gridSpan w:val="3"/>
            <w:tcBorders>
              <w:top w:val="nil"/>
              <w:left w:val="nil"/>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 xml:space="preserve">ИНН  </w:t>
            </w:r>
          </w:p>
        </w:tc>
        <w:tc>
          <w:tcPr>
            <w:tcW w:w="2835" w:type="dxa"/>
            <w:gridSpan w:val="3"/>
            <w:tcBorders>
              <w:top w:val="nil"/>
              <w:left w:val="nil"/>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 xml:space="preserve">КПП  </w:t>
            </w:r>
          </w:p>
        </w:tc>
        <w:tc>
          <w:tcPr>
            <w:tcW w:w="851" w:type="dxa"/>
            <w:gridSpan w:val="2"/>
            <w:vMerge w:val="restart"/>
            <w:tcBorders>
              <w:top w:val="nil"/>
              <w:left w:val="nil"/>
              <w:bottom w:val="single" w:sz="4" w:space="0" w:color="auto"/>
              <w:right w:val="single" w:sz="4" w:space="0" w:color="auto"/>
            </w:tcBorders>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Сумма</w:t>
            </w:r>
          </w:p>
        </w:tc>
        <w:tc>
          <w:tcPr>
            <w:tcW w:w="3685" w:type="dxa"/>
            <w:gridSpan w:val="5"/>
            <w:vMerge w:val="restart"/>
            <w:tcBorders>
              <w:top w:val="nil"/>
              <w:left w:val="nil"/>
              <w:bottom w:val="single" w:sz="4" w:space="0" w:color="auto"/>
              <w:right w:val="nil"/>
            </w:tcBorders>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1600-00</w:t>
            </w:r>
          </w:p>
        </w:tc>
      </w:tr>
      <w:tr w:rsidR="00701D78" w:rsidRPr="00391214" w:rsidTr="00701D78">
        <w:trPr>
          <w:cantSplit/>
          <w:trHeight w:val="570"/>
        </w:trPr>
        <w:tc>
          <w:tcPr>
            <w:tcW w:w="5670" w:type="dxa"/>
            <w:gridSpan w:val="6"/>
            <w:vMerge w:val="restart"/>
            <w:tcBorders>
              <w:top w:val="nil"/>
              <w:left w:val="nil"/>
              <w:bottom w:val="nil"/>
              <w:right w:val="single" w:sz="4" w:space="0" w:color="auto"/>
            </w:tcBorders>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val="en-US" w:eastAsia="ru-RU"/>
              </w:rPr>
            </w:pPr>
          </w:p>
        </w:tc>
        <w:tc>
          <w:tcPr>
            <w:tcW w:w="600" w:type="dxa"/>
            <w:gridSpan w:val="2"/>
            <w:vMerge/>
            <w:tcBorders>
              <w:top w:val="nil"/>
              <w:left w:val="nil"/>
              <w:bottom w:val="single" w:sz="4" w:space="0" w:color="auto"/>
              <w:right w:val="single" w:sz="4" w:space="0" w:color="auto"/>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c>
          <w:tcPr>
            <w:tcW w:w="8521" w:type="dxa"/>
            <w:gridSpan w:val="5"/>
            <w:vMerge/>
            <w:tcBorders>
              <w:top w:val="nil"/>
              <w:left w:val="nil"/>
              <w:bottom w:val="single" w:sz="4" w:space="0" w:color="auto"/>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r>
      <w:tr w:rsidR="00701D78" w:rsidRPr="00391214" w:rsidTr="00701D78">
        <w:trPr>
          <w:cantSplit/>
          <w:trHeight w:val="560"/>
        </w:trPr>
        <w:tc>
          <w:tcPr>
            <w:tcW w:w="1800" w:type="dxa"/>
            <w:gridSpan w:val="6"/>
            <w:vMerge/>
            <w:tcBorders>
              <w:top w:val="nil"/>
              <w:left w:val="nil"/>
              <w:bottom w:val="nil"/>
              <w:right w:val="single" w:sz="4" w:space="0" w:color="auto"/>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val="en-US" w:eastAsia="ru-RU"/>
              </w:rPr>
            </w:pPr>
          </w:p>
        </w:tc>
        <w:tc>
          <w:tcPr>
            <w:tcW w:w="851" w:type="dxa"/>
            <w:gridSpan w:val="2"/>
            <w:vMerge w:val="restart"/>
            <w:tcBorders>
              <w:top w:val="single" w:sz="4" w:space="0" w:color="auto"/>
              <w:left w:val="nil"/>
              <w:bottom w:val="single" w:sz="4" w:space="0" w:color="auto"/>
              <w:right w:val="single" w:sz="4" w:space="0" w:color="auto"/>
            </w:tcBorders>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roofErr w:type="spellStart"/>
            <w:r w:rsidRPr="00391214">
              <w:rPr>
                <w:rFonts w:ascii="Liberation Serif" w:eastAsia="Times New Roman" w:hAnsi="Liberation Serif" w:cs="Liberation Serif"/>
                <w:sz w:val="20"/>
                <w:szCs w:val="20"/>
                <w:lang w:eastAsia="ru-RU"/>
              </w:rPr>
              <w:t>Сч</w:t>
            </w:r>
            <w:proofErr w:type="spellEnd"/>
            <w:r w:rsidRPr="00391214">
              <w:rPr>
                <w:rFonts w:ascii="Liberation Serif" w:eastAsia="Times New Roman" w:hAnsi="Liberation Serif" w:cs="Liberation Serif"/>
                <w:sz w:val="20"/>
                <w:szCs w:val="20"/>
                <w:lang w:eastAsia="ru-RU"/>
              </w:rPr>
              <w:t>. №</w:t>
            </w:r>
          </w:p>
        </w:tc>
        <w:tc>
          <w:tcPr>
            <w:tcW w:w="3685" w:type="dxa"/>
            <w:gridSpan w:val="5"/>
            <w:vMerge w:val="restart"/>
            <w:tcBorders>
              <w:top w:val="single" w:sz="4" w:space="0" w:color="auto"/>
              <w:left w:val="nil"/>
              <w:bottom w:val="nil"/>
              <w:right w:val="nil"/>
            </w:tcBorders>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cantSplit/>
          <w:trHeight w:val="282"/>
        </w:trPr>
        <w:tc>
          <w:tcPr>
            <w:tcW w:w="5670" w:type="dxa"/>
            <w:gridSpan w:val="6"/>
            <w:tcBorders>
              <w:top w:val="nil"/>
              <w:left w:val="nil"/>
              <w:bottom w:val="single" w:sz="4" w:space="0" w:color="auto"/>
              <w:right w:val="single" w:sz="4" w:space="0" w:color="auto"/>
            </w:tcBorders>
            <w:vAlign w:val="bottom"/>
            <w:hideMark/>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Плательщик</w:t>
            </w:r>
          </w:p>
        </w:tc>
        <w:tc>
          <w:tcPr>
            <w:tcW w:w="600" w:type="dxa"/>
            <w:gridSpan w:val="2"/>
            <w:vMerge/>
            <w:tcBorders>
              <w:top w:val="single" w:sz="4" w:space="0" w:color="auto"/>
              <w:left w:val="nil"/>
              <w:bottom w:val="single" w:sz="4" w:space="0" w:color="auto"/>
              <w:right w:val="single" w:sz="4" w:space="0" w:color="auto"/>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c>
          <w:tcPr>
            <w:tcW w:w="8521" w:type="dxa"/>
            <w:gridSpan w:val="5"/>
            <w:vMerge/>
            <w:tcBorders>
              <w:top w:val="single" w:sz="4" w:space="0" w:color="auto"/>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r>
      <w:tr w:rsidR="00701D78" w:rsidRPr="00391214" w:rsidTr="00701D78">
        <w:trPr>
          <w:cantSplit/>
          <w:trHeight w:val="280"/>
        </w:trPr>
        <w:tc>
          <w:tcPr>
            <w:tcW w:w="5670" w:type="dxa"/>
            <w:gridSpan w:val="6"/>
            <w:vMerge w:val="restart"/>
            <w:tcBorders>
              <w:top w:val="nil"/>
              <w:left w:val="nil"/>
              <w:bottom w:val="nil"/>
              <w:right w:val="nil"/>
            </w:tcBorders>
          </w:tcPr>
          <w:p w:rsidR="00701D78" w:rsidRPr="00391214" w:rsidRDefault="00701D78" w:rsidP="00701D78">
            <w:pPr>
              <w:autoSpaceDE w:val="0"/>
              <w:autoSpaceDN w:val="0"/>
              <w:spacing w:after="0" w:line="240" w:lineRule="auto"/>
              <w:rPr>
                <w:rFonts w:ascii="Liberation Serif" w:eastAsia="Times New Roman" w:hAnsi="Liberation Serif" w:cs="Liberation Serif"/>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БИК</w:t>
            </w:r>
          </w:p>
        </w:tc>
        <w:tc>
          <w:tcPr>
            <w:tcW w:w="3685" w:type="dxa"/>
            <w:gridSpan w:val="5"/>
            <w:tcBorders>
              <w:top w:val="nil"/>
              <w:left w:val="nil"/>
              <w:bottom w:val="nil"/>
              <w:right w:val="nil"/>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b/>
                <w:sz w:val="24"/>
                <w:szCs w:val="24"/>
                <w:lang w:eastAsia="ru-RU"/>
              </w:rPr>
            </w:pPr>
          </w:p>
        </w:tc>
      </w:tr>
      <w:tr w:rsidR="00701D78" w:rsidRPr="00391214" w:rsidTr="00701D78">
        <w:trPr>
          <w:cantSplit/>
          <w:trHeight w:val="276"/>
        </w:trPr>
        <w:tc>
          <w:tcPr>
            <w:tcW w:w="1800" w:type="dxa"/>
            <w:gridSpan w:val="6"/>
            <w:vMerge/>
            <w:tcBorders>
              <w:top w:val="nil"/>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b/>
                <w:sz w:val="24"/>
                <w:szCs w:val="24"/>
                <w:lang w:eastAsia="ru-RU"/>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roofErr w:type="spellStart"/>
            <w:r w:rsidRPr="00391214">
              <w:rPr>
                <w:rFonts w:ascii="Liberation Serif" w:eastAsia="Times New Roman" w:hAnsi="Liberation Serif" w:cs="Liberation Serif"/>
                <w:sz w:val="20"/>
                <w:szCs w:val="20"/>
                <w:lang w:eastAsia="ru-RU"/>
              </w:rPr>
              <w:t>Сч</w:t>
            </w:r>
            <w:proofErr w:type="spellEnd"/>
            <w:r w:rsidRPr="00391214">
              <w:rPr>
                <w:rFonts w:ascii="Liberation Serif" w:eastAsia="Times New Roman" w:hAnsi="Liberation Serif" w:cs="Liberation Serif"/>
                <w:sz w:val="20"/>
                <w:szCs w:val="20"/>
                <w:lang w:eastAsia="ru-RU"/>
              </w:rPr>
              <w:t>. №</w:t>
            </w:r>
          </w:p>
        </w:tc>
        <w:tc>
          <w:tcPr>
            <w:tcW w:w="3685" w:type="dxa"/>
            <w:gridSpan w:val="5"/>
            <w:vMerge w:val="restart"/>
            <w:tcBorders>
              <w:top w:val="nil"/>
              <w:left w:val="nil"/>
              <w:bottom w:val="single" w:sz="4" w:space="0" w:color="auto"/>
              <w:right w:val="nil"/>
            </w:tcBorders>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cantSplit/>
          <w:trHeight w:val="270"/>
        </w:trPr>
        <w:tc>
          <w:tcPr>
            <w:tcW w:w="5670" w:type="dxa"/>
            <w:gridSpan w:val="6"/>
            <w:tcBorders>
              <w:top w:val="nil"/>
              <w:left w:val="nil"/>
              <w:bottom w:val="single" w:sz="4" w:space="0" w:color="auto"/>
              <w:right w:val="nil"/>
            </w:tcBorders>
            <w:vAlign w:val="bottom"/>
            <w:hideMark/>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Банк плательщика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c>
          <w:tcPr>
            <w:tcW w:w="8521" w:type="dxa"/>
            <w:gridSpan w:val="5"/>
            <w:vMerge/>
            <w:tcBorders>
              <w:top w:val="nil"/>
              <w:left w:val="nil"/>
              <w:bottom w:val="single" w:sz="4" w:space="0" w:color="auto"/>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r>
      <w:tr w:rsidR="00701D78" w:rsidRPr="00391214" w:rsidTr="00701D78">
        <w:trPr>
          <w:cantSplit/>
          <w:trHeight w:val="280"/>
        </w:trPr>
        <w:tc>
          <w:tcPr>
            <w:tcW w:w="5670" w:type="dxa"/>
            <w:gridSpan w:val="6"/>
            <w:vMerge w:val="restart"/>
            <w:tcBorders>
              <w:top w:val="nil"/>
              <w:left w:val="nil"/>
              <w:bottom w:val="nil"/>
              <w:right w:val="nil"/>
            </w:tcBorders>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БИК</w:t>
            </w:r>
          </w:p>
        </w:tc>
        <w:tc>
          <w:tcPr>
            <w:tcW w:w="3685" w:type="dxa"/>
            <w:gridSpan w:val="5"/>
            <w:tcBorders>
              <w:top w:val="nil"/>
              <w:left w:val="nil"/>
              <w:bottom w:val="nil"/>
              <w:right w:val="nil"/>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cantSplit/>
          <w:trHeight w:val="293"/>
        </w:trPr>
        <w:tc>
          <w:tcPr>
            <w:tcW w:w="1800" w:type="dxa"/>
            <w:gridSpan w:val="6"/>
            <w:vMerge/>
            <w:tcBorders>
              <w:top w:val="nil"/>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c>
          <w:tcPr>
            <w:tcW w:w="851" w:type="dxa"/>
            <w:gridSpan w:val="2"/>
            <w:vMerge w:val="restart"/>
            <w:tcBorders>
              <w:top w:val="single" w:sz="4" w:space="0" w:color="auto"/>
              <w:left w:val="single" w:sz="4" w:space="0" w:color="auto"/>
              <w:bottom w:val="nil"/>
              <w:right w:val="single" w:sz="4" w:space="0" w:color="auto"/>
            </w:tcBorders>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roofErr w:type="spellStart"/>
            <w:r w:rsidRPr="00391214">
              <w:rPr>
                <w:rFonts w:ascii="Liberation Serif" w:eastAsia="Times New Roman" w:hAnsi="Liberation Serif" w:cs="Liberation Serif"/>
                <w:sz w:val="20"/>
                <w:szCs w:val="20"/>
                <w:lang w:eastAsia="ru-RU"/>
              </w:rPr>
              <w:t>Сч</w:t>
            </w:r>
            <w:proofErr w:type="spellEnd"/>
            <w:r w:rsidRPr="00391214">
              <w:rPr>
                <w:rFonts w:ascii="Liberation Serif" w:eastAsia="Times New Roman" w:hAnsi="Liberation Serif" w:cs="Liberation Serif"/>
                <w:sz w:val="20"/>
                <w:szCs w:val="20"/>
                <w:lang w:eastAsia="ru-RU"/>
              </w:rPr>
              <w:t>. №</w:t>
            </w:r>
          </w:p>
        </w:tc>
        <w:tc>
          <w:tcPr>
            <w:tcW w:w="3685" w:type="dxa"/>
            <w:gridSpan w:val="5"/>
            <w:vMerge w:val="restart"/>
            <w:tcBorders>
              <w:top w:val="nil"/>
              <w:left w:val="nil"/>
              <w:bottom w:val="nil"/>
              <w:right w:val="nil"/>
            </w:tcBorders>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cantSplit/>
          <w:trHeight w:val="292"/>
        </w:trPr>
        <w:tc>
          <w:tcPr>
            <w:tcW w:w="5670" w:type="dxa"/>
            <w:gridSpan w:val="6"/>
            <w:tcBorders>
              <w:top w:val="nil"/>
              <w:left w:val="nil"/>
              <w:bottom w:val="nil"/>
              <w:right w:val="nil"/>
            </w:tcBorders>
            <w:vAlign w:val="bottom"/>
            <w:hideMark/>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Банк получателя</w:t>
            </w:r>
          </w:p>
        </w:tc>
        <w:tc>
          <w:tcPr>
            <w:tcW w:w="600" w:type="dxa"/>
            <w:gridSpan w:val="2"/>
            <w:vMerge/>
            <w:tcBorders>
              <w:top w:val="single" w:sz="4" w:space="0" w:color="auto"/>
              <w:left w:val="single" w:sz="4" w:space="0" w:color="auto"/>
              <w:bottom w:val="nil"/>
              <w:right w:val="single" w:sz="4" w:space="0" w:color="auto"/>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c>
          <w:tcPr>
            <w:tcW w:w="8521" w:type="dxa"/>
            <w:gridSpan w:val="5"/>
            <w:vMerge/>
            <w:tcBorders>
              <w:top w:val="nil"/>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r>
      <w:tr w:rsidR="00701D78" w:rsidRPr="00391214" w:rsidTr="00701D78">
        <w:trPr>
          <w:cantSplit/>
          <w:trHeight w:val="260"/>
        </w:trPr>
        <w:tc>
          <w:tcPr>
            <w:tcW w:w="2835" w:type="dxa"/>
            <w:gridSpan w:val="3"/>
            <w:tcBorders>
              <w:top w:val="single" w:sz="4" w:space="0" w:color="auto"/>
              <w:left w:val="nil"/>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rPr>
                <w:rFonts w:ascii="Liberation Serif" w:eastAsia="Times New Roman" w:hAnsi="Liberation Serif" w:cs="Liberation Serif"/>
                <w:b/>
                <w:sz w:val="24"/>
                <w:szCs w:val="24"/>
                <w:lang w:eastAsia="ru-RU"/>
              </w:rPr>
            </w:pPr>
            <w:r w:rsidRPr="00391214">
              <w:rPr>
                <w:rFonts w:ascii="Liberation Serif" w:eastAsia="Times New Roman" w:hAnsi="Liberation Serif" w:cs="Liberation Serif"/>
                <w:sz w:val="20"/>
                <w:szCs w:val="20"/>
                <w:lang w:eastAsia="ru-RU"/>
              </w:rPr>
              <w:t xml:space="preserve">ИНН  </w:t>
            </w:r>
          </w:p>
        </w:tc>
        <w:tc>
          <w:tcPr>
            <w:tcW w:w="2835" w:type="dxa"/>
            <w:gridSpan w:val="3"/>
            <w:tcBorders>
              <w:top w:val="single" w:sz="4" w:space="0" w:color="auto"/>
              <w:left w:val="single" w:sz="4" w:space="0" w:color="auto"/>
              <w:bottom w:val="single" w:sz="4" w:space="0" w:color="auto"/>
              <w:right w:val="nil"/>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 xml:space="preserve">КПП  </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roofErr w:type="spellStart"/>
            <w:r w:rsidRPr="00391214">
              <w:rPr>
                <w:rFonts w:ascii="Liberation Serif" w:eastAsia="Times New Roman" w:hAnsi="Liberation Serif" w:cs="Liberation Serif"/>
                <w:sz w:val="20"/>
                <w:szCs w:val="20"/>
                <w:lang w:eastAsia="ru-RU"/>
              </w:rPr>
              <w:t>Сч</w:t>
            </w:r>
            <w:proofErr w:type="spellEnd"/>
            <w:r w:rsidRPr="00391214">
              <w:rPr>
                <w:rFonts w:ascii="Liberation Serif" w:eastAsia="Times New Roman" w:hAnsi="Liberation Serif" w:cs="Liberation Serif"/>
                <w:sz w:val="20"/>
                <w:szCs w:val="20"/>
                <w:lang w:eastAsia="ru-RU"/>
              </w:rPr>
              <w:t>. №</w:t>
            </w:r>
          </w:p>
        </w:tc>
        <w:tc>
          <w:tcPr>
            <w:tcW w:w="3685" w:type="dxa"/>
            <w:gridSpan w:val="5"/>
            <w:vMerge w:val="restart"/>
            <w:tcBorders>
              <w:top w:val="nil"/>
              <w:left w:val="nil"/>
              <w:bottom w:val="nil"/>
              <w:right w:val="nil"/>
            </w:tcBorders>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b/>
                <w:sz w:val="24"/>
                <w:szCs w:val="24"/>
                <w:lang w:eastAsia="ru-RU"/>
              </w:rPr>
            </w:pPr>
          </w:p>
        </w:tc>
      </w:tr>
      <w:tr w:rsidR="00701D78" w:rsidRPr="00391214" w:rsidTr="00701D78">
        <w:trPr>
          <w:cantSplit/>
          <w:trHeight w:val="560"/>
        </w:trPr>
        <w:tc>
          <w:tcPr>
            <w:tcW w:w="5670" w:type="dxa"/>
            <w:gridSpan w:val="6"/>
            <w:vMerge w:val="restart"/>
            <w:tcBorders>
              <w:top w:val="nil"/>
              <w:left w:val="nil"/>
              <w:bottom w:val="nil"/>
              <w:right w:val="nil"/>
            </w:tcBorders>
          </w:tcPr>
          <w:p w:rsidR="00701D78" w:rsidRPr="00391214" w:rsidRDefault="00701D78" w:rsidP="00701D78">
            <w:pPr>
              <w:autoSpaceDE w:val="0"/>
              <w:autoSpaceDN w:val="0"/>
              <w:spacing w:after="0" w:line="240" w:lineRule="auto"/>
              <w:rPr>
                <w:rFonts w:ascii="Liberation Serif" w:eastAsia="Times New Roman" w:hAnsi="Liberation Serif" w:cs="Liberation Serif"/>
                <w:b/>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c>
          <w:tcPr>
            <w:tcW w:w="8521" w:type="dxa"/>
            <w:gridSpan w:val="5"/>
            <w:vMerge/>
            <w:tcBorders>
              <w:top w:val="nil"/>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b/>
                <w:sz w:val="24"/>
                <w:szCs w:val="24"/>
                <w:lang w:eastAsia="ru-RU"/>
              </w:rPr>
            </w:pPr>
          </w:p>
        </w:tc>
      </w:tr>
      <w:tr w:rsidR="00701D78" w:rsidRPr="00391214" w:rsidTr="00701D78">
        <w:trPr>
          <w:cantSplit/>
          <w:trHeight w:val="270"/>
        </w:trPr>
        <w:tc>
          <w:tcPr>
            <w:tcW w:w="1800" w:type="dxa"/>
            <w:gridSpan w:val="6"/>
            <w:vMerge/>
            <w:tcBorders>
              <w:top w:val="nil"/>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Вид оп.</w:t>
            </w:r>
          </w:p>
        </w:tc>
        <w:tc>
          <w:tcPr>
            <w:tcW w:w="1134" w:type="dxa"/>
            <w:tcBorders>
              <w:top w:val="single" w:sz="4" w:space="0" w:color="auto"/>
              <w:left w:val="nil"/>
              <w:bottom w:val="nil"/>
              <w:right w:val="single" w:sz="4" w:space="0" w:color="auto"/>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b/>
                <w:sz w:val="24"/>
                <w:szCs w:val="24"/>
                <w:lang w:eastAsia="ru-RU"/>
              </w:rPr>
            </w:pPr>
          </w:p>
        </w:tc>
        <w:tc>
          <w:tcPr>
            <w:tcW w:w="1134" w:type="dxa"/>
            <w:gridSpan w:val="2"/>
            <w:tcBorders>
              <w:top w:val="single" w:sz="4" w:space="0" w:color="auto"/>
              <w:left w:val="nil"/>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Срок плат.</w:t>
            </w:r>
          </w:p>
        </w:tc>
        <w:tc>
          <w:tcPr>
            <w:tcW w:w="1417" w:type="dxa"/>
            <w:gridSpan w:val="2"/>
            <w:tcBorders>
              <w:top w:val="single" w:sz="4" w:space="0" w:color="auto"/>
              <w:left w:val="nil"/>
              <w:bottom w:val="nil"/>
              <w:right w:val="nil"/>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cantSplit/>
          <w:trHeight w:val="270"/>
        </w:trPr>
        <w:tc>
          <w:tcPr>
            <w:tcW w:w="1800" w:type="dxa"/>
            <w:gridSpan w:val="6"/>
            <w:vMerge/>
            <w:tcBorders>
              <w:top w:val="nil"/>
              <w:left w:val="nil"/>
              <w:bottom w:val="nil"/>
              <w:right w:val="nil"/>
            </w:tcBorders>
            <w:vAlign w:val="center"/>
            <w:hideMark/>
          </w:tcPr>
          <w:p w:rsidR="00701D78" w:rsidRPr="00391214" w:rsidRDefault="00701D78" w:rsidP="00701D78">
            <w:pPr>
              <w:spacing w:after="0" w:line="240" w:lineRule="auto"/>
              <w:rPr>
                <w:rFonts w:ascii="Liberation Serif" w:eastAsia="Times New Roman" w:hAnsi="Liberation Serif" w:cs="Liberation Serif"/>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Наз. пл.</w:t>
            </w:r>
          </w:p>
        </w:tc>
        <w:tc>
          <w:tcPr>
            <w:tcW w:w="1134" w:type="dxa"/>
            <w:tcBorders>
              <w:top w:val="nil"/>
              <w:left w:val="nil"/>
              <w:bottom w:val="nil"/>
              <w:right w:val="single" w:sz="4" w:space="0" w:color="auto"/>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c>
          <w:tcPr>
            <w:tcW w:w="1134" w:type="dxa"/>
            <w:gridSpan w:val="2"/>
            <w:tcBorders>
              <w:top w:val="single" w:sz="4" w:space="0" w:color="auto"/>
              <w:left w:val="nil"/>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Очер. плат.</w:t>
            </w:r>
          </w:p>
        </w:tc>
        <w:tc>
          <w:tcPr>
            <w:tcW w:w="1417" w:type="dxa"/>
            <w:gridSpan w:val="2"/>
            <w:tcBorders>
              <w:top w:val="nil"/>
              <w:left w:val="nil"/>
              <w:bottom w:val="nil"/>
              <w:right w:val="nil"/>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b/>
                <w:sz w:val="24"/>
                <w:szCs w:val="24"/>
                <w:lang w:eastAsia="ru-RU"/>
              </w:rPr>
            </w:pPr>
          </w:p>
        </w:tc>
      </w:tr>
      <w:tr w:rsidR="00701D78" w:rsidRPr="00391214" w:rsidTr="00701D78">
        <w:trPr>
          <w:trHeight w:val="270"/>
        </w:trPr>
        <w:tc>
          <w:tcPr>
            <w:tcW w:w="5670" w:type="dxa"/>
            <w:gridSpan w:val="6"/>
            <w:tcBorders>
              <w:top w:val="nil"/>
              <w:left w:val="nil"/>
              <w:bottom w:val="single" w:sz="4" w:space="0" w:color="auto"/>
              <w:right w:val="nil"/>
            </w:tcBorders>
            <w:vAlign w:val="bottom"/>
            <w:hideMark/>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Код</w:t>
            </w:r>
          </w:p>
        </w:tc>
        <w:tc>
          <w:tcPr>
            <w:tcW w:w="1134" w:type="dxa"/>
            <w:tcBorders>
              <w:top w:val="nil"/>
              <w:left w:val="nil"/>
              <w:bottom w:val="single" w:sz="4" w:space="0" w:color="auto"/>
              <w:right w:val="single" w:sz="4" w:space="0" w:color="auto"/>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c>
          <w:tcPr>
            <w:tcW w:w="1134" w:type="dxa"/>
            <w:gridSpan w:val="2"/>
            <w:tcBorders>
              <w:top w:val="single" w:sz="4" w:space="0" w:color="auto"/>
              <w:left w:val="nil"/>
              <w:bottom w:val="single" w:sz="4" w:space="0" w:color="auto"/>
              <w:right w:val="single" w:sz="4" w:space="0" w:color="auto"/>
            </w:tcBorders>
            <w:vAlign w:val="center"/>
            <w:hideMark/>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Рез. поле</w:t>
            </w:r>
          </w:p>
        </w:tc>
        <w:tc>
          <w:tcPr>
            <w:tcW w:w="1417" w:type="dxa"/>
            <w:gridSpan w:val="2"/>
            <w:tcBorders>
              <w:top w:val="nil"/>
              <w:left w:val="nil"/>
              <w:bottom w:val="single" w:sz="4" w:space="0" w:color="auto"/>
              <w:right w:val="nil"/>
            </w:tcBorders>
            <w:vAlign w:val="center"/>
          </w:tcPr>
          <w:p w:rsidR="00701D78" w:rsidRPr="00391214" w:rsidRDefault="00701D78" w:rsidP="00701D78">
            <w:pPr>
              <w:autoSpaceDE w:val="0"/>
              <w:autoSpaceDN w:val="0"/>
              <w:spacing w:after="0" w:line="240" w:lineRule="auto"/>
              <w:ind w:left="57"/>
              <w:rPr>
                <w:rFonts w:ascii="Liberation Serif" w:eastAsia="Times New Roman" w:hAnsi="Liberation Serif" w:cs="Liberation Serif"/>
                <w:sz w:val="20"/>
                <w:szCs w:val="20"/>
                <w:lang w:eastAsia="ru-RU"/>
              </w:rPr>
            </w:pPr>
          </w:p>
        </w:tc>
      </w:tr>
      <w:tr w:rsidR="00701D78" w:rsidRPr="00391214" w:rsidTr="00701D78">
        <w:trPr>
          <w:trHeight w:val="260"/>
        </w:trPr>
        <w:tc>
          <w:tcPr>
            <w:tcW w:w="2552" w:type="dxa"/>
            <w:gridSpan w:val="2"/>
            <w:tcBorders>
              <w:top w:val="single" w:sz="4" w:space="0" w:color="auto"/>
              <w:left w:val="nil"/>
              <w:bottom w:val="single" w:sz="4" w:space="0" w:color="auto"/>
              <w:right w:val="single" w:sz="4" w:space="0" w:color="auto"/>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c>
          <w:tcPr>
            <w:tcW w:w="567" w:type="dxa"/>
            <w:tcBorders>
              <w:top w:val="single" w:sz="4" w:space="0" w:color="auto"/>
              <w:left w:val="single" w:sz="4" w:space="0" w:color="auto"/>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b/>
                <w:sz w:val="24"/>
                <w:szCs w:val="24"/>
                <w:lang w:eastAsia="ru-RU"/>
              </w:rPr>
            </w:pPr>
          </w:p>
        </w:tc>
      </w:tr>
      <w:tr w:rsidR="00701D78" w:rsidRPr="00391214" w:rsidTr="00701D78">
        <w:trPr>
          <w:trHeight w:val="1391"/>
        </w:trPr>
        <w:tc>
          <w:tcPr>
            <w:tcW w:w="10206" w:type="dxa"/>
            <w:gridSpan w:val="13"/>
            <w:tcBorders>
              <w:top w:val="nil"/>
              <w:left w:val="nil"/>
              <w:bottom w:val="nil"/>
              <w:right w:val="nil"/>
            </w:tcBorders>
          </w:tcPr>
          <w:p w:rsidR="00701D78" w:rsidRPr="00391214" w:rsidRDefault="00701D78" w:rsidP="00701D78">
            <w:pPr>
              <w:autoSpaceDE w:val="0"/>
              <w:autoSpaceDN w:val="0"/>
              <w:spacing w:after="0" w:line="240" w:lineRule="auto"/>
              <w:rPr>
                <w:rFonts w:ascii="Liberation Serif" w:eastAsia="Times New Roman" w:hAnsi="Liberation Serif" w:cs="Liberation Serif"/>
                <w:sz w:val="24"/>
                <w:szCs w:val="24"/>
                <w:lang w:eastAsia="ru-RU"/>
              </w:rPr>
            </w:pPr>
          </w:p>
          <w:p w:rsidR="00701D78" w:rsidRPr="00391214" w:rsidRDefault="00701D78" w:rsidP="00701D78">
            <w:pPr>
              <w:autoSpaceDE w:val="0"/>
              <w:autoSpaceDN w:val="0"/>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 xml:space="preserve">Назначение платежа: </w:t>
            </w:r>
          </w:p>
          <w:p w:rsidR="00701D78" w:rsidRPr="00391214" w:rsidRDefault="00701D78" w:rsidP="00701D78">
            <w:pPr>
              <w:autoSpaceDE w:val="0"/>
              <w:autoSpaceDN w:val="0"/>
              <w:spacing w:after="0" w:line="240" w:lineRule="auto"/>
              <w:rPr>
                <w:rFonts w:ascii="Liberation Serif" w:eastAsia="Times New Roman" w:hAnsi="Liberation Serif" w:cs="Liberation Serif"/>
                <w:b/>
                <w:lang w:eastAsia="ru-RU"/>
              </w:rPr>
            </w:pPr>
            <w:r w:rsidRPr="00391214">
              <w:rPr>
                <w:rFonts w:ascii="Liberation Serif" w:eastAsia="Times New Roman" w:hAnsi="Liberation Serif" w:cs="Liberation Serif"/>
                <w:b/>
                <w:lang w:eastAsia="ru-RU"/>
              </w:rPr>
              <w:t xml:space="preserve">Уплата госпошлины за выдачу </w:t>
            </w:r>
            <w:proofErr w:type="spellStart"/>
            <w:r w:rsidRPr="00391214">
              <w:rPr>
                <w:rFonts w:ascii="Liberation Serif" w:eastAsia="Times New Roman" w:hAnsi="Liberation Serif" w:cs="Liberation Serif"/>
                <w:b/>
                <w:lang w:eastAsia="ru-RU"/>
              </w:rPr>
              <w:t>спец.разрешения</w:t>
            </w:r>
            <w:proofErr w:type="spellEnd"/>
            <w:r w:rsidRPr="00391214">
              <w:rPr>
                <w:rFonts w:ascii="Liberation Serif" w:eastAsia="Times New Roman" w:hAnsi="Liberation Serif" w:cs="Liberation Serif"/>
                <w:b/>
                <w:lang w:eastAsia="ru-RU"/>
              </w:rPr>
              <w:t xml:space="preserve"> на движение по автодорогам транспорт. средства, осуществляющего перевозку тяжеловесных и (или) крупногабаритных грузов.</w:t>
            </w:r>
          </w:p>
          <w:p w:rsidR="00701D78" w:rsidRPr="00391214" w:rsidRDefault="00701D78" w:rsidP="00701D78">
            <w:pPr>
              <w:autoSpaceDE w:val="0"/>
              <w:autoSpaceDN w:val="0"/>
              <w:spacing w:after="0" w:line="240" w:lineRule="auto"/>
              <w:rPr>
                <w:rFonts w:ascii="Liberation Serif" w:eastAsia="Times New Roman" w:hAnsi="Liberation Serif" w:cs="Liberation Serif"/>
                <w:b/>
                <w:lang w:eastAsia="ru-RU"/>
              </w:rPr>
            </w:pPr>
            <w:r w:rsidRPr="00391214">
              <w:rPr>
                <w:rFonts w:ascii="Liberation Serif" w:eastAsia="Times New Roman" w:hAnsi="Liberation Serif" w:cs="Liberation Serif"/>
                <w:b/>
                <w:lang w:eastAsia="ru-RU"/>
              </w:rPr>
              <w:t>НДС не облагается.</w:t>
            </w:r>
          </w:p>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c>
      </w:tr>
      <w:tr w:rsidR="00701D78" w:rsidRPr="00391214" w:rsidTr="00701D78">
        <w:trPr>
          <w:trHeight w:val="273"/>
        </w:trPr>
        <w:tc>
          <w:tcPr>
            <w:tcW w:w="10206" w:type="dxa"/>
            <w:gridSpan w:val="13"/>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24"/>
                <w:szCs w:val="24"/>
                <w:lang w:eastAsia="ru-RU"/>
              </w:rPr>
            </w:pPr>
          </w:p>
        </w:tc>
      </w:tr>
    </w:tbl>
    <w:p w:rsidR="00701D78" w:rsidRPr="00391214" w:rsidRDefault="00701D78" w:rsidP="00701D78">
      <w:pPr>
        <w:tabs>
          <w:tab w:val="center" w:pos="5103"/>
          <w:tab w:val="left" w:pos="7938"/>
        </w:tabs>
        <w:autoSpaceDE w:val="0"/>
        <w:autoSpaceDN w:val="0"/>
        <w:spacing w:after="36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ab/>
        <w:t>Подписи</w:t>
      </w:r>
      <w:r w:rsidRPr="00391214">
        <w:rPr>
          <w:rFonts w:ascii="Liberation Serif" w:eastAsia="Times New Roman" w:hAnsi="Liberation Serif" w:cs="Liberation Serif"/>
          <w:sz w:val="20"/>
          <w:szCs w:val="20"/>
          <w:lang w:eastAsia="ru-RU"/>
        </w:rPr>
        <w:tab/>
        <w:t>Отметки банка</w:t>
      </w:r>
    </w:p>
    <w:tbl>
      <w:tblPr>
        <w:tblW w:w="0" w:type="auto"/>
        <w:tblInd w:w="28" w:type="dxa"/>
        <w:tblLayout w:type="fixed"/>
        <w:tblCellMar>
          <w:left w:w="28" w:type="dxa"/>
          <w:right w:w="28" w:type="dxa"/>
        </w:tblCellMar>
        <w:tblLook w:val="04A0" w:firstRow="1" w:lastRow="0" w:firstColumn="1" w:lastColumn="0" w:noHBand="0" w:noVBand="1"/>
      </w:tblPr>
      <w:tblGrid>
        <w:gridCol w:w="3402"/>
        <w:gridCol w:w="3402"/>
        <w:gridCol w:w="3402"/>
      </w:tblGrid>
      <w:tr w:rsidR="00701D78" w:rsidRPr="00391214" w:rsidTr="00701D78">
        <w:trPr>
          <w:cantSplit/>
        </w:trPr>
        <w:tc>
          <w:tcPr>
            <w:tcW w:w="3402" w:type="dxa"/>
            <w:vAlign w:val="bottom"/>
          </w:tcPr>
          <w:p w:rsidR="00701D78" w:rsidRPr="00391214" w:rsidRDefault="00701D78" w:rsidP="00701D78">
            <w:pPr>
              <w:autoSpaceDE w:val="0"/>
              <w:autoSpaceDN w:val="0"/>
              <w:spacing w:after="0" w:line="240" w:lineRule="auto"/>
              <w:rPr>
                <w:rFonts w:ascii="Liberation Serif" w:eastAsia="Times New Roman" w:hAnsi="Liberation Serif" w:cs="Liberation Serif"/>
                <w:sz w:val="20"/>
                <w:szCs w:val="20"/>
                <w:lang w:eastAsia="ru-RU"/>
              </w:rPr>
            </w:pPr>
          </w:p>
        </w:tc>
        <w:tc>
          <w:tcPr>
            <w:tcW w:w="3402" w:type="dxa"/>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3402" w:type="dxa"/>
            <w:vMerge w:val="restart"/>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r>
      <w:tr w:rsidR="00701D78" w:rsidRPr="00391214" w:rsidTr="00701D78">
        <w:trPr>
          <w:cantSplit/>
          <w:trHeight w:val="820"/>
        </w:trPr>
        <w:tc>
          <w:tcPr>
            <w:tcW w:w="3402" w:type="dxa"/>
            <w:hideMark/>
          </w:tcPr>
          <w:p w:rsidR="00701D78" w:rsidRPr="00391214" w:rsidRDefault="00701D78" w:rsidP="00701D78">
            <w:pPr>
              <w:autoSpaceDE w:val="0"/>
              <w:autoSpaceDN w:val="0"/>
              <w:spacing w:after="0" w:line="240" w:lineRule="auto"/>
              <w:ind w:left="-28"/>
              <w:jc w:val="center"/>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М.П.</w:t>
            </w:r>
          </w:p>
        </w:tc>
        <w:tc>
          <w:tcPr>
            <w:tcW w:w="3402" w:type="dxa"/>
            <w:tcBorders>
              <w:top w:val="nil"/>
              <w:left w:val="nil"/>
              <w:bottom w:val="single" w:sz="4" w:space="0" w:color="auto"/>
              <w:right w:val="nil"/>
            </w:tcBorders>
            <w:vAlign w:val="bottom"/>
          </w:tcPr>
          <w:p w:rsidR="00701D78" w:rsidRPr="00391214" w:rsidRDefault="00701D78" w:rsidP="00701D78">
            <w:pPr>
              <w:autoSpaceDE w:val="0"/>
              <w:autoSpaceDN w:val="0"/>
              <w:spacing w:after="0" w:line="240" w:lineRule="auto"/>
              <w:jc w:val="center"/>
              <w:rPr>
                <w:rFonts w:ascii="Liberation Serif" w:eastAsia="Times New Roman" w:hAnsi="Liberation Serif" w:cs="Liberation Serif"/>
                <w:sz w:val="20"/>
                <w:szCs w:val="20"/>
                <w:lang w:eastAsia="ru-RU"/>
              </w:rPr>
            </w:pPr>
          </w:p>
        </w:tc>
        <w:tc>
          <w:tcPr>
            <w:tcW w:w="3402" w:type="dxa"/>
            <w:vMerge/>
            <w:vAlign w:val="center"/>
            <w:hideMark/>
          </w:tcPr>
          <w:p w:rsidR="00701D78" w:rsidRPr="00391214" w:rsidRDefault="00701D78" w:rsidP="00701D78">
            <w:pPr>
              <w:spacing w:after="0" w:line="240" w:lineRule="auto"/>
              <w:rPr>
                <w:rFonts w:ascii="Liberation Serif" w:eastAsia="Times New Roman" w:hAnsi="Liberation Serif" w:cs="Liberation Serif"/>
                <w:sz w:val="20"/>
                <w:szCs w:val="20"/>
                <w:lang w:eastAsia="ru-RU"/>
              </w:rPr>
            </w:pPr>
          </w:p>
        </w:tc>
      </w:tr>
    </w:tbl>
    <w:p w:rsidR="00701D78" w:rsidRPr="00391214" w:rsidRDefault="00701D78" w:rsidP="00701D78">
      <w:pPr>
        <w:widowControl w:val="0"/>
        <w:tabs>
          <w:tab w:val="left" w:pos="-4678"/>
        </w:tabs>
        <w:spacing w:after="0" w:line="240" w:lineRule="auto"/>
        <w:ind w:left="5103"/>
        <w:rPr>
          <w:rFonts w:ascii="Liberation Serif" w:eastAsia="Calibri" w:hAnsi="Liberation Serif" w:cs="Liberation Serif"/>
          <w:sz w:val="28"/>
          <w:szCs w:val="28"/>
        </w:rPr>
      </w:pPr>
    </w:p>
    <w:p w:rsidR="00701D78" w:rsidRPr="00391214" w:rsidRDefault="00701D78" w:rsidP="00701D78">
      <w:pPr>
        <w:widowControl w:val="0"/>
        <w:tabs>
          <w:tab w:val="left" w:pos="-4678"/>
        </w:tabs>
        <w:spacing w:after="0" w:line="240" w:lineRule="auto"/>
        <w:jc w:val="both"/>
        <w:rPr>
          <w:rFonts w:ascii="Liberation Serif" w:eastAsia="Calibri" w:hAnsi="Liberation Serif" w:cs="Liberation Serif"/>
          <w:sz w:val="24"/>
          <w:szCs w:val="24"/>
        </w:rPr>
      </w:pPr>
      <w:r w:rsidRPr="00391214">
        <w:rPr>
          <w:rFonts w:ascii="Liberation Serif" w:eastAsia="Calibri" w:hAnsi="Liberation Serif" w:cs="Liberation Serif"/>
          <w:sz w:val="24"/>
          <w:szCs w:val="24"/>
        </w:rPr>
        <w:t>* Перед заполнением расчётных документов рекомендуется уточнить реквизиты Администрации</w:t>
      </w:r>
      <w:r w:rsidR="00A03518" w:rsidRPr="00391214">
        <w:rPr>
          <w:rFonts w:ascii="Liberation Serif" w:eastAsia="Calibri" w:hAnsi="Liberation Serif" w:cs="Liberation Serif"/>
          <w:sz w:val="24"/>
          <w:szCs w:val="24"/>
        </w:rPr>
        <w:t xml:space="preserve"> Артемовского городского округа</w:t>
      </w:r>
      <w:r w:rsidRPr="00391214">
        <w:rPr>
          <w:rFonts w:ascii="Liberation Serif" w:eastAsia="Calibri" w:hAnsi="Liberation Serif" w:cs="Liberation Serif"/>
          <w:sz w:val="24"/>
          <w:szCs w:val="24"/>
        </w:rPr>
        <w:t>.</w:t>
      </w:r>
    </w:p>
    <w:p w:rsidR="00701D78" w:rsidRPr="00391214" w:rsidRDefault="00701D78" w:rsidP="00701D78">
      <w:pPr>
        <w:spacing w:after="0" w:line="274" w:lineRule="exact"/>
        <w:ind w:left="6804" w:right="20"/>
        <w:jc w:val="right"/>
        <w:rPr>
          <w:rFonts w:ascii="Liberation Serif" w:eastAsia="Times New Roman" w:hAnsi="Liberation Serif" w:cs="Liberation Serif"/>
          <w:sz w:val="24"/>
          <w:szCs w:val="24"/>
          <w:lang w:eastAsia="ru-RU"/>
        </w:rPr>
      </w:pPr>
    </w:p>
    <w:p w:rsidR="00701D78" w:rsidRPr="00391214" w:rsidRDefault="00701D78" w:rsidP="00701D78">
      <w:pPr>
        <w:spacing w:after="0" w:line="240" w:lineRule="auto"/>
        <w:rPr>
          <w:rFonts w:ascii="Liberation Serif" w:eastAsia="Times New Roman" w:hAnsi="Liberation Serif" w:cs="Liberation Serif"/>
          <w:sz w:val="24"/>
          <w:szCs w:val="24"/>
          <w:lang w:eastAsia="ru-RU"/>
        </w:rPr>
        <w:sectPr w:rsidR="00701D78" w:rsidRPr="00391214">
          <w:pgSz w:w="11905" w:h="16837"/>
          <w:pgMar w:top="709" w:right="565" w:bottom="709" w:left="851" w:header="284" w:footer="6" w:gutter="0"/>
          <w:cols w:space="720"/>
        </w:sectPr>
      </w:pPr>
    </w:p>
    <w:p w:rsidR="00796E58" w:rsidRPr="00F87B84" w:rsidRDefault="00796E58" w:rsidP="00796E58">
      <w:pPr>
        <w:spacing w:after="0" w:line="274" w:lineRule="exact"/>
        <w:ind w:left="6804" w:right="20"/>
        <w:jc w:val="right"/>
        <w:rPr>
          <w:rFonts w:ascii="Liberation Serif" w:eastAsia="Times New Roman" w:hAnsi="Liberation Serif" w:cs="Liberation Serif"/>
          <w:lang w:eastAsia="ru-RU"/>
        </w:rPr>
      </w:pPr>
      <w:bookmarkStart w:id="86" w:name="Приложение_5"/>
      <w:r w:rsidRPr="00F87B84">
        <w:rPr>
          <w:rFonts w:ascii="Liberation Serif" w:eastAsia="Times New Roman" w:hAnsi="Liberation Serif" w:cs="Liberation Serif"/>
          <w:lang w:eastAsia="ru-RU"/>
        </w:rPr>
        <w:lastRenderedPageBreak/>
        <w:t>Приложение № 5</w:t>
      </w:r>
      <w:bookmarkEnd w:id="86"/>
    </w:p>
    <w:p w:rsidR="00796E58" w:rsidRPr="00F87B84"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F87B84">
        <w:rPr>
          <w:rFonts w:ascii="Liberation Serif" w:eastAsia="Calibri" w:hAnsi="Liberation Serif" w:cs="Liberation Serif"/>
        </w:rPr>
        <w:t xml:space="preserve">к Административному Регламенту </w:t>
      </w:r>
    </w:p>
    <w:p w:rsidR="00796E58" w:rsidRPr="00F87B84" w:rsidRDefault="009C28DE" w:rsidP="00796E58">
      <w:pPr>
        <w:spacing w:after="0" w:line="274" w:lineRule="exact"/>
        <w:ind w:left="40" w:right="23" w:firstLine="680"/>
        <w:jc w:val="right"/>
        <w:rPr>
          <w:rFonts w:ascii="Liberation Serif" w:eastAsia="Times New Roman" w:hAnsi="Liberation Serif" w:cs="Liberation Serif"/>
          <w:lang w:eastAsia="ru-RU"/>
        </w:rPr>
      </w:pPr>
      <w:r w:rsidRPr="00F87B84">
        <w:rPr>
          <w:rFonts w:ascii="Liberation Serif" w:eastAsia="Times New Roman" w:hAnsi="Liberation Serif" w:cs="Liberation Serif"/>
          <w:lang w:eastAsia="ru-RU"/>
        </w:rPr>
        <w:t>ПРИМЕРНАЯ ФОРМА</w:t>
      </w:r>
    </w:p>
    <w:p w:rsidR="00796E58" w:rsidRPr="00391214" w:rsidRDefault="00796E58" w:rsidP="00796E58">
      <w:pPr>
        <w:spacing w:after="0" w:line="274" w:lineRule="exact"/>
        <w:jc w:val="center"/>
        <w:rPr>
          <w:rFonts w:ascii="Liberation Serif" w:eastAsia="Times New Roman" w:hAnsi="Liberation Serif" w:cs="Liberation Serif"/>
          <w:sz w:val="28"/>
          <w:szCs w:val="28"/>
          <w:lang w:eastAsia="ru-RU"/>
        </w:rPr>
      </w:pPr>
      <w:r w:rsidRPr="00391214">
        <w:rPr>
          <w:rFonts w:ascii="Liberation Serif" w:eastAsia="Times New Roman" w:hAnsi="Liberation Serif" w:cs="Liberation Serif"/>
          <w:sz w:val="28"/>
          <w:szCs w:val="28"/>
          <w:lang w:eastAsia="ru-RU"/>
        </w:rPr>
        <w:t xml:space="preserve">Журнал </w:t>
      </w:r>
    </w:p>
    <w:p w:rsidR="00796E58" w:rsidRPr="00391214" w:rsidRDefault="00796E58" w:rsidP="008C7668">
      <w:pPr>
        <w:spacing w:after="0" w:line="274" w:lineRule="exact"/>
        <w:jc w:val="center"/>
        <w:rPr>
          <w:rFonts w:ascii="Liberation Serif" w:eastAsia="Times New Roman" w:hAnsi="Liberation Serif" w:cs="Liberation Serif"/>
          <w:lang w:eastAsia="ru-RU"/>
        </w:rPr>
      </w:pPr>
      <w:r w:rsidRPr="00391214">
        <w:rPr>
          <w:rFonts w:ascii="Liberation Serif" w:eastAsia="Times New Roman" w:hAnsi="Liberation Serif" w:cs="Liberation Serif"/>
          <w:sz w:val="28"/>
          <w:szCs w:val="28"/>
          <w:lang w:eastAsia="ru-RU"/>
        </w:rPr>
        <w:t xml:space="preserve">регистрации заявлений </w:t>
      </w:r>
    </w:p>
    <w:p w:rsidR="00796E58" w:rsidRPr="0040784C" w:rsidRDefault="00796E58" w:rsidP="00796E58">
      <w:pPr>
        <w:spacing w:after="0" w:line="274" w:lineRule="exact"/>
        <w:ind w:left="40" w:right="23" w:firstLine="680"/>
        <w:jc w:val="right"/>
        <w:rPr>
          <w:rFonts w:ascii="Liberation Serif" w:eastAsia="Times New Roman" w:hAnsi="Liberation Serif" w:cs="Liberation Serif"/>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1368"/>
        <w:gridCol w:w="900"/>
        <w:gridCol w:w="1417"/>
        <w:gridCol w:w="1701"/>
        <w:gridCol w:w="2126"/>
      </w:tblGrid>
      <w:tr w:rsidR="00E50C20" w:rsidRPr="0040784C" w:rsidTr="00E50C20">
        <w:trPr>
          <w:trHeight w:val="651"/>
        </w:trPr>
        <w:tc>
          <w:tcPr>
            <w:tcW w:w="596"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w:t>
            </w:r>
          </w:p>
          <w:p w:rsidR="00E50C20" w:rsidRPr="0040784C" w:rsidRDefault="00E50C20" w:rsidP="00796E58">
            <w:pPr>
              <w:spacing w:after="0" w:line="274" w:lineRule="exact"/>
              <w:ind w:left="40" w:right="23" w:hanging="28"/>
              <w:jc w:val="center"/>
              <w:rPr>
                <w:rFonts w:ascii="Liberation Serif" w:eastAsia="Times New Roman" w:hAnsi="Liberation Serif" w:cs="Liberation Serif"/>
                <w:sz w:val="20"/>
                <w:szCs w:val="20"/>
                <w:lang w:eastAsia="ru-RU"/>
              </w:rPr>
            </w:pPr>
            <w:proofErr w:type="spellStart"/>
            <w:r w:rsidRPr="0040784C">
              <w:rPr>
                <w:rFonts w:ascii="Liberation Serif" w:eastAsia="Times New Roman" w:hAnsi="Liberation Serif" w:cs="Liberation Serif"/>
                <w:sz w:val="20"/>
                <w:szCs w:val="20"/>
                <w:lang w:eastAsia="ru-RU"/>
              </w:rPr>
              <w:t>пп</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xml:space="preserve">Дата </w:t>
            </w:r>
            <w:proofErr w:type="spellStart"/>
            <w:proofErr w:type="gramStart"/>
            <w:r w:rsidRPr="0040784C">
              <w:rPr>
                <w:rFonts w:ascii="Liberation Serif" w:eastAsia="Times New Roman" w:hAnsi="Liberation Serif" w:cs="Liberation Serif"/>
                <w:sz w:val="20"/>
                <w:szCs w:val="20"/>
                <w:lang w:eastAsia="ru-RU"/>
              </w:rPr>
              <w:t>регист</w:t>
            </w:r>
            <w:proofErr w:type="spellEnd"/>
            <w:r w:rsidRPr="0040784C">
              <w:rPr>
                <w:rFonts w:ascii="Liberation Serif" w:eastAsia="Times New Roman" w:hAnsi="Liberation Serif" w:cs="Liberation Serif"/>
                <w:sz w:val="20"/>
                <w:szCs w:val="20"/>
                <w:lang w:eastAsia="ru-RU"/>
              </w:rPr>
              <w:t>-рации</w:t>
            </w:r>
            <w:proofErr w:type="gramEnd"/>
          </w:p>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заявле</w:t>
            </w:r>
            <w:r w:rsidRPr="0040784C">
              <w:rPr>
                <w:rFonts w:ascii="Liberation Serif" w:eastAsia="Times New Roman" w:hAnsi="Liberation Serif" w:cs="Liberation Serif"/>
                <w:sz w:val="20"/>
                <w:szCs w:val="20"/>
                <w:lang w:eastAsia="ru-RU"/>
              </w:rPr>
              <w:t>ния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Регистрационный номер заявления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Дата заявления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ind w:left="40" w:right="23"/>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Исходящий номер заявления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Наименование, адрес и телефон владельца транспортного средства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E50C20">
            <w:pPr>
              <w:spacing w:after="0" w:line="228" w:lineRule="auto"/>
              <w:ind w:left="39"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xml:space="preserve">Транспортное средство (автопоезд) (марка и модель транспортного          </w:t>
            </w:r>
            <w:r w:rsidRPr="0040784C">
              <w:rPr>
                <w:rFonts w:ascii="Liberation Serif" w:eastAsia="Times New Roman" w:hAnsi="Liberation Serif" w:cs="Liberation Serif"/>
                <w:sz w:val="20"/>
                <w:szCs w:val="20"/>
                <w:lang w:eastAsia="ru-RU"/>
              </w:rPr>
              <w:br/>
              <w:t xml:space="preserve">средства (тягача, прицепа (полуприцепа)), государственный                </w:t>
            </w:r>
            <w:r w:rsidRPr="0040784C">
              <w:rPr>
                <w:rFonts w:ascii="Liberation Serif" w:eastAsia="Times New Roman" w:hAnsi="Liberation Serif" w:cs="Liberation Serif"/>
                <w:sz w:val="20"/>
                <w:szCs w:val="20"/>
                <w:lang w:eastAsia="ru-RU"/>
              </w:rPr>
              <w:br/>
              <w:t xml:space="preserve">регистрационный знак транспортного средства (тягача, прицепа     </w:t>
            </w:r>
            <w:proofErr w:type="gramStart"/>
            <w:r w:rsidRPr="0040784C">
              <w:rPr>
                <w:rFonts w:ascii="Liberation Serif" w:eastAsia="Times New Roman" w:hAnsi="Liberation Serif" w:cs="Liberation Serif"/>
                <w:sz w:val="20"/>
                <w:szCs w:val="20"/>
                <w:lang w:eastAsia="ru-RU"/>
              </w:rPr>
              <w:t xml:space="preserve">   (</w:t>
            </w:r>
            <w:proofErr w:type="gramEnd"/>
            <w:r w:rsidRPr="0040784C">
              <w:rPr>
                <w:rFonts w:ascii="Liberation Serif" w:eastAsia="Times New Roman" w:hAnsi="Liberation Serif" w:cs="Liberation Serif"/>
                <w:sz w:val="20"/>
                <w:szCs w:val="20"/>
                <w:lang w:eastAsia="ru-RU"/>
              </w:rPr>
              <w:t xml:space="preserve">полуприцепа))                                                           </w:t>
            </w:r>
          </w:p>
        </w:tc>
      </w:tr>
      <w:tr w:rsidR="00E50C20" w:rsidRPr="0040784C" w:rsidTr="00E50C20">
        <w:trPr>
          <w:trHeight w:val="350"/>
        </w:trPr>
        <w:tc>
          <w:tcPr>
            <w:tcW w:w="596"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xml:space="preserve">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2</w:t>
            </w:r>
          </w:p>
        </w:tc>
        <w:tc>
          <w:tcPr>
            <w:tcW w:w="1368"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796E58">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7</w:t>
            </w:r>
          </w:p>
        </w:tc>
      </w:tr>
    </w:tbl>
    <w:p w:rsidR="00796E58" w:rsidRPr="0040784C" w:rsidRDefault="00796E58" w:rsidP="00796E58">
      <w:pPr>
        <w:spacing w:after="0" w:line="274" w:lineRule="exact"/>
        <w:ind w:left="40" w:right="23" w:firstLine="680"/>
        <w:jc w:val="right"/>
        <w:rPr>
          <w:rFonts w:ascii="Liberation Serif" w:eastAsia="Times New Roman" w:hAnsi="Liberation Serif" w:cs="Liberation Serif"/>
          <w:b/>
          <w:sz w:val="20"/>
          <w:szCs w:val="20"/>
          <w:lang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842"/>
        <w:gridCol w:w="1276"/>
        <w:gridCol w:w="1134"/>
        <w:gridCol w:w="1134"/>
        <w:gridCol w:w="1559"/>
      </w:tblGrid>
      <w:tr w:rsidR="00E50C20" w:rsidRPr="0040784C" w:rsidTr="00736FFB">
        <w:trPr>
          <w:trHeight w:val="3213"/>
        </w:trPr>
        <w:tc>
          <w:tcPr>
            <w:tcW w:w="1276" w:type="dxa"/>
            <w:tcBorders>
              <w:top w:val="single" w:sz="4" w:space="0" w:color="auto"/>
              <w:left w:val="single" w:sz="4" w:space="0" w:color="auto"/>
              <w:bottom w:val="single" w:sz="4" w:space="0" w:color="auto"/>
              <w:right w:val="single" w:sz="4" w:space="0" w:color="auto"/>
            </w:tcBorders>
          </w:tcPr>
          <w:p w:rsidR="00E50C20"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p>
          <w:p w:rsidR="00E50C20"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p>
          <w:p w:rsidR="00E50C20"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p>
          <w:p w:rsidR="00E50C20"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p>
          <w:p w:rsidR="00E50C20"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p>
          <w:p w:rsidR="00E50C20" w:rsidRPr="0040784C" w:rsidRDefault="00F359F5" w:rsidP="00E50C20">
            <w:pPr>
              <w:spacing w:after="0" w:line="228" w:lineRule="auto"/>
              <w:ind w:right="23"/>
              <w:jc w:val="center"/>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Срок перевозки, указанный</w:t>
            </w:r>
            <w:r w:rsidR="00E50C20" w:rsidRPr="00E50C20">
              <w:rPr>
                <w:rFonts w:ascii="Liberation Serif" w:eastAsia="Times New Roman" w:hAnsi="Liberation Serif" w:cs="Liberation Serif"/>
                <w:sz w:val="20"/>
                <w:szCs w:val="20"/>
                <w:lang w:eastAsia="ru-RU"/>
              </w:rPr>
              <w:t xml:space="preserve"> заявителем</w:t>
            </w:r>
          </w:p>
        </w:tc>
        <w:tc>
          <w:tcPr>
            <w:tcW w:w="1276"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Количество поездок</w:t>
            </w:r>
          </w:p>
        </w:tc>
        <w:tc>
          <w:tcPr>
            <w:tcW w:w="1842"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28" w:lineRule="auto"/>
              <w:ind w:left="39"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Регистрационный номер Единого портала либо МФЦ</w:t>
            </w:r>
            <w:r w:rsidRPr="0040784C">
              <w:rPr>
                <w:rFonts w:ascii="Liberation Serif" w:eastAsia="Times New Roman" w:hAnsi="Liberation Serif" w:cs="Liberation Serif"/>
                <w:sz w:val="20"/>
                <w:szCs w:val="20"/>
                <w:lang w:eastAsia="ru-RU"/>
              </w:rPr>
              <w:br/>
              <w:t xml:space="preserve">и дата регистрации </w:t>
            </w:r>
            <w:r w:rsidRPr="0040784C">
              <w:rPr>
                <w:rFonts w:ascii="Liberation Serif" w:eastAsia="Times New Roman" w:hAnsi="Liberation Serif" w:cs="Liberation Serif"/>
                <w:sz w:val="20"/>
                <w:szCs w:val="20"/>
                <w:lang w:eastAsia="ru-RU"/>
              </w:rPr>
              <w:br/>
              <w:t>(при наличии)</w:t>
            </w:r>
          </w:p>
        </w:tc>
        <w:tc>
          <w:tcPr>
            <w:tcW w:w="1276"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xml:space="preserve">Маршрут движения, указанный заявителем </w:t>
            </w:r>
          </w:p>
          <w:p w:rsidR="00E50C20" w:rsidRPr="0040784C" w:rsidRDefault="00E50C20" w:rsidP="0040784C">
            <w:pPr>
              <w:spacing w:after="0" w:line="274" w:lineRule="exact"/>
              <w:ind w:left="40" w:right="23" w:hanging="28"/>
              <w:jc w:val="center"/>
              <w:rPr>
                <w:rFonts w:ascii="Liberation Serif" w:eastAsia="Times New Roman" w:hAnsi="Liberation Serif" w:cs="Liberation Serif"/>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40" w:lineRule="auto"/>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xml:space="preserve">№ и дата </w:t>
            </w:r>
            <w:proofErr w:type="spellStart"/>
            <w:r w:rsidRPr="0040784C">
              <w:rPr>
                <w:rFonts w:ascii="Liberation Serif" w:eastAsia="Times New Roman" w:hAnsi="Liberation Serif" w:cs="Liberation Serif"/>
                <w:sz w:val="20"/>
                <w:szCs w:val="20"/>
                <w:lang w:eastAsia="ru-RU"/>
              </w:rPr>
              <w:t>спецразрешения</w:t>
            </w:r>
            <w:proofErr w:type="spellEnd"/>
          </w:p>
          <w:p w:rsidR="00E50C20" w:rsidRPr="0040784C" w:rsidRDefault="00E50C20" w:rsidP="0040784C">
            <w:pPr>
              <w:spacing w:after="0" w:line="274" w:lineRule="exact"/>
              <w:ind w:right="23"/>
              <w:jc w:val="center"/>
              <w:rPr>
                <w:rFonts w:ascii="Liberation Serif" w:eastAsia="Times New Roman" w:hAnsi="Liberation Serif" w:cs="Liberation Serif"/>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40" w:lineRule="auto"/>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xml:space="preserve">Срок действия </w:t>
            </w:r>
            <w:proofErr w:type="spellStart"/>
            <w:r w:rsidRPr="0040784C">
              <w:rPr>
                <w:rFonts w:ascii="Liberation Serif" w:eastAsia="Times New Roman" w:hAnsi="Liberation Serif" w:cs="Liberation Serif"/>
                <w:sz w:val="20"/>
                <w:szCs w:val="20"/>
                <w:lang w:eastAsia="ru-RU"/>
              </w:rPr>
              <w:t>спецразрешения</w:t>
            </w:r>
            <w:proofErr w:type="spellEnd"/>
          </w:p>
          <w:p w:rsidR="00E50C20" w:rsidRPr="0040784C" w:rsidRDefault="00E50C20" w:rsidP="0040784C">
            <w:pPr>
              <w:spacing w:after="0" w:line="274" w:lineRule="exact"/>
              <w:ind w:right="23"/>
              <w:jc w:val="center"/>
              <w:rPr>
                <w:rFonts w:ascii="Liberation Serif" w:eastAsia="Times New Roman" w:hAnsi="Liberation Serif" w:cs="Liberation Serif"/>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40784C">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 и дата отказа (при наличии)</w:t>
            </w:r>
          </w:p>
        </w:tc>
      </w:tr>
      <w:tr w:rsidR="00E50C20" w:rsidRPr="0040784C" w:rsidTr="00736FFB">
        <w:trPr>
          <w:trHeight w:val="305"/>
        </w:trPr>
        <w:tc>
          <w:tcPr>
            <w:tcW w:w="1276" w:type="dxa"/>
            <w:tcBorders>
              <w:top w:val="single" w:sz="4" w:space="0" w:color="auto"/>
              <w:left w:val="single" w:sz="4" w:space="0" w:color="auto"/>
              <w:bottom w:val="single" w:sz="4" w:space="0" w:color="auto"/>
              <w:right w:val="single" w:sz="4" w:space="0" w:color="auto"/>
            </w:tcBorders>
          </w:tcPr>
          <w:p w:rsidR="00E50C20" w:rsidRPr="0040784C" w:rsidRDefault="00E50C20" w:rsidP="0040784C">
            <w:pPr>
              <w:spacing w:after="0" w:line="274" w:lineRule="exact"/>
              <w:jc w:val="center"/>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9</w:t>
            </w:r>
          </w:p>
        </w:tc>
        <w:tc>
          <w:tcPr>
            <w:tcW w:w="1842"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74" w:lineRule="exact"/>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E50C20" w:rsidRPr="0040784C" w:rsidRDefault="00E50C20" w:rsidP="0040784C">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40784C">
            <w:pPr>
              <w:spacing w:after="0" w:line="274" w:lineRule="exact"/>
              <w:ind w:right="23"/>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40784C">
            <w:pPr>
              <w:spacing w:after="0" w:line="274" w:lineRule="exact"/>
              <w:ind w:right="23"/>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C20" w:rsidRPr="0040784C" w:rsidRDefault="00E50C20" w:rsidP="0040784C">
            <w:pPr>
              <w:spacing w:after="0" w:line="274" w:lineRule="exact"/>
              <w:ind w:left="40" w:right="23" w:hanging="28"/>
              <w:jc w:val="center"/>
              <w:rPr>
                <w:rFonts w:ascii="Liberation Serif" w:eastAsia="Times New Roman" w:hAnsi="Liberation Serif" w:cs="Liberation Serif"/>
                <w:sz w:val="20"/>
                <w:szCs w:val="20"/>
                <w:lang w:eastAsia="ru-RU"/>
              </w:rPr>
            </w:pPr>
            <w:r w:rsidRPr="0040784C">
              <w:rPr>
                <w:rFonts w:ascii="Liberation Serif" w:eastAsia="Times New Roman" w:hAnsi="Liberation Serif" w:cs="Liberation Serif"/>
                <w:sz w:val="20"/>
                <w:szCs w:val="20"/>
                <w:lang w:eastAsia="ru-RU"/>
              </w:rPr>
              <w:t>14</w:t>
            </w:r>
          </w:p>
        </w:tc>
      </w:tr>
    </w:tbl>
    <w:p w:rsidR="00796E58" w:rsidRPr="0040784C" w:rsidRDefault="00796E58" w:rsidP="00796E58">
      <w:pPr>
        <w:spacing w:after="0" w:line="274" w:lineRule="exact"/>
        <w:ind w:left="6804" w:right="20"/>
        <w:rPr>
          <w:rFonts w:ascii="Liberation Serif" w:eastAsia="Times New Roman" w:hAnsi="Liberation Serif" w:cs="Liberation Serif"/>
          <w:sz w:val="20"/>
          <w:szCs w:val="20"/>
          <w:lang w:eastAsia="ru-RU"/>
        </w:rPr>
      </w:pPr>
    </w:p>
    <w:p w:rsidR="00796E58" w:rsidRPr="0040784C" w:rsidRDefault="00796E58" w:rsidP="00796E58">
      <w:pPr>
        <w:spacing w:after="0" w:line="274" w:lineRule="exact"/>
        <w:ind w:left="6804" w:right="20"/>
        <w:rPr>
          <w:rFonts w:ascii="Liberation Serif" w:eastAsia="Times New Roman" w:hAnsi="Liberation Serif" w:cs="Liberation Serif"/>
          <w:sz w:val="20"/>
          <w:szCs w:val="20"/>
          <w:lang w:eastAsia="ru-RU"/>
        </w:rPr>
      </w:pPr>
    </w:p>
    <w:p w:rsidR="00796E58" w:rsidRPr="00391214" w:rsidRDefault="00796E58" w:rsidP="00796E58">
      <w:pPr>
        <w:spacing w:after="0" w:line="216" w:lineRule="auto"/>
        <w:ind w:left="6804" w:right="20"/>
        <w:rPr>
          <w:rFonts w:ascii="Liberation Serif" w:eastAsia="Times New Roman" w:hAnsi="Liberation Serif" w:cs="Liberation Serif"/>
          <w:lang w:eastAsia="ru-RU"/>
        </w:rPr>
      </w:pPr>
    </w:p>
    <w:p w:rsidR="00796E58" w:rsidRPr="00391214" w:rsidRDefault="00796E58" w:rsidP="00796E58">
      <w:pPr>
        <w:spacing w:after="0" w:line="274" w:lineRule="exact"/>
        <w:ind w:left="6804" w:right="20"/>
        <w:jc w:val="right"/>
        <w:rPr>
          <w:rFonts w:ascii="Liberation Serif" w:eastAsia="Times New Roman" w:hAnsi="Liberation Serif" w:cs="Liberation Serif"/>
          <w:strike/>
          <w:sz w:val="24"/>
          <w:szCs w:val="24"/>
          <w:lang w:eastAsia="ru-RU"/>
        </w:rPr>
      </w:pPr>
      <w:bookmarkStart w:id="87" w:name="Приложение_6а"/>
    </w:p>
    <w:p w:rsidR="009C28DE" w:rsidRPr="00391214" w:rsidRDefault="009C28DE" w:rsidP="00796E58">
      <w:pPr>
        <w:spacing w:after="0" w:line="274" w:lineRule="exact"/>
        <w:ind w:left="6804" w:right="20"/>
        <w:jc w:val="right"/>
        <w:rPr>
          <w:rFonts w:ascii="Liberation Serif" w:eastAsia="Times New Roman" w:hAnsi="Liberation Serif" w:cs="Liberation Serif"/>
          <w:strike/>
          <w:sz w:val="24"/>
          <w:szCs w:val="24"/>
          <w:lang w:eastAsia="ru-RU"/>
        </w:rPr>
      </w:pPr>
    </w:p>
    <w:p w:rsidR="00796E58" w:rsidRPr="00391214" w:rsidRDefault="00796E5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Pr="00391214"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5C5A37" w:rsidRDefault="005C5A37" w:rsidP="00796E58">
      <w:pPr>
        <w:spacing w:after="0" w:line="216" w:lineRule="auto"/>
        <w:ind w:left="6804" w:right="20"/>
        <w:jc w:val="right"/>
        <w:rPr>
          <w:rFonts w:ascii="Liberation Serif" w:eastAsia="Times New Roman" w:hAnsi="Liberation Serif" w:cs="Liberation Serif"/>
          <w:sz w:val="24"/>
          <w:szCs w:val="24"/>
          <w:lang w:eastAsia="ru-RU"/>
        </w:rPr>
      </w:pPr>
    </w:p>
    <w:p w:rsidR="00F87B84" w:rsidRPr="00391214" w:rsidRDefault="00F87B84"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A03518" w:rsidRPr="00391214" w:rsidRDefault="00A03518" w:rsidP="00796E58">
      <w:pPr>
        <w:spacing w:after="0" w:line="216" w:lineRule="auto"/>
        <w:ind w:left="6804" w:right="20"/>
        <w:jc w:val="right"/>
        <w:rPr>
          <w:rFonts w:ascii="Liberation Serif" w:eastAsia="Times New Roman" w:hAnsi="Liberation Serif" w:cs="Liberation Serif"/>
          <w:sz w:val="24"/>
          <w:szCs w:val="24"/>
          <w:lang w:eastAsia="ru-RU"/>
        </w:rPr>
      </w:pPr>
    </w:p>
    <w:p w:rsidR="00796E58" w:rsidRPr="00F87B84" w:rsidRDefault="00796E58" w:rsidP="00796E58">
      <w:pPr>
        <w:spacing w:after="0" w:line="216" w:lineRule="auto"/>
        <w:ind w:left="6804" w:right="20"/>
        <w:jc w:val="right"/>
        <w:rPr>
          <w:rFonts w:ascii="Liberation Serif" w:eastAsia="Times New Roman" w:hAnsi="Liberation Serif" w:cs="Liberation Serif"/>
          <w:lang w:eastAsia="ru-RU"/>
        </w:rPr>
      </w:pPr>
      <w:r w:rsidRPr="00F87B84">
        <w:rPr>
          <w:rFonts w:ascii="Liberation Serif" w:eastAsia="Times New Roman" w:hAnsi="Liberation Serif" w:cs="Liberation Serif"/>
          <w:lang w:eastAsia="ru-RU"/>
        </w:rPr>
        <w:t xml:space="preserve">Приложение № </w:t>
      </w:r>
      <w:bookmarkEnd w:id="87"/>
      <w:r w:rsidRPr="00F87B84">
        <w:rPr>
          <w:rFonts w:ascii="Liberation Serif" w:eastAsia="Times New Roman" w:hAnsi="Liberation Serif" w:cs="Liberation Serif"/>
          <w:lang w:eastAsia="ru-RU"/>
        </w:rPr>
        <w:t>6</w:t>
      </w:r>
    </w:p>
    <w:p w:rsidR="00796E58" w:rsidRPr="00F87B84"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F87B84">
        <w:rPr>
          <w:rFonts w:ascii="Liberation Serif" w:eastAsia="Calibri" w:hAnsi="Liberation Serif" w:cs="Liberation Serif"/>
        </w:rPr>
        <w:t xml:space="preserve">к Административному регламенту </w:t>
      </w:r>
    </w:p>
    <w:p w:rsidR="00796E58" w:rsidRPr="00391214" w:rsidRDefault="00796E58" w:rsidP="00796E58">
      <w:pPr>
        <w:spacing w:after="0" w:line="274" w:lineRule="exact"/>
        <w:ind w:left="40" w:right="23" w:firstLine="680"/>
        <w:jc w:val="right"/>
        <w:rPr>
          <w:rFonts w:ascii="Liberation Serif" w:eastAsia="Times New Roman" w:hAnsi="Liberation Serif" w:cs="Liberation Serif"/>
          <w:lang w:eastAsia="ru-RU"/>
        </w:rPr>
      </w:pPr>
    </w:p>
    <w:p w:rsidR="00796E58" w:rsidRPr="00391214" w:rsidRDefault="00796E58" w:rsidP="00796E58">
      <w:pPr>
        <w:spacing w:after="0" w:line="274" w:lineRule="exact"/>
        <w:ind w:left="40" w:right="23" w:firstLine="680"/>
        <w:jc w:val="center"/>
        <w:rPr>
          <w:rFonts w:ascii="Liberation Serif" w:eastAsia="Times New Roman" w:hAnsi="Liberation Serif" w:cs="Liberation Serif"/>
          <w:sz w:val="28"/>
          <w:szCs w:val="28"/>
          <w:lang w:eastAsia="ru-RU"/>
        </w:rPr>
      </w:pPr>
      <w:r w:rsidRPr="00391214">
        <w:rPr>
          <w:rFonts w:ascii="Liberation Serif" w:eastAsia="Times New Roman" w:hAnsi="Liberation Serif" w:cs="Liberation Serif"/>
          <w:sz w:val="28"/>
          <w:szCs w:val="28"/>
          <w:lang w:eastAsia="ru-RU"/>
        </w:rPr>
        <w:t xml:space="preserve">Журнал </w:t>
      </w:r>
    </w:p>
    <w:p w:rsidR="00796E58" w:rsidRPr="00391214" w:rsidRDefault="00796E58" w:rsidP="00796E58">
      <w:pPr>
        <w:spacing w:after="0" w:line="274" w:lineRule="exact"/>
        <w:ind w:left="40" w:right="23" w:firstLine="680"/>
        <w:jc w:val="center"/>
        <w:rPr>
          <w:rFonts w:ascii="Liberation Serif" w:eastAsia="Times New Roman" w:hAnsi="Liberation Serif" w:cs="Liberation Serif"/>
          <w:sz w:val="28"/>
          <w:szCs w:val="28"/>
          <w:lang w:eastAsia="ru-RU"/>
        </w:rPr>
      </w:pPr>
      <w:r w:rsidRPr="00391214">
        <w:rPr>
          <w:rFonts w:ascii="Liberation Serif" w:eastAsia="Times New Roman" w:hAnsi="Liberation Serif" w:cs="Liberation Serif"/>
          <w:sz w:val="28"/>
          <w:szCs w:val="28"/>
          <w:lang w:eastAsia="ru-RU"/>
        </w:rPr>
        <w:t xml:space="preserve">выданных специальных разрешений </w:t>
      </w:r>
    </w:p>
    <w:p w:rsidR="00796E58" w:rsidRPr="00391214" w:rsidRDefault="00796E58" w:rsidP="00796E58">
      <w:pPr>
        <w:spacing w:after="0" w:line="274" w:lineRule="exact"/>
        <w:ind w:left="40" w:right="23" w:firstLine="680"/>
        <w:jc w:val="right"/>
        <w:rPr>
          <w:rFonts w:ascii="Liberation Serif" w:eastAsia="Times New Roman" w:hAnsi="Liberation Serif" w:cs="Liberation Serif"/>
          <w:lang w:eastAsia="ru-RU"/>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6"/>
        <w:gridCol w:w="989"/>
        <w:gridCol w:w="1417"/>
        <w:gridCol w:w="1559"/>
        <w:gridCol w:w="2268"/>
        <w:gridCol w:w="1729"/>
      </w:tblGrid>
      <w:tr w:rsidR="00796E58" w:rsidRPr="00F359F5" w:rsidTr="00F359F5">
        <w:trPr>
          <w:trHeight w:val="1875"/>
        </w:trPr>
        <w:tc>
          <w:tcPr>
            <w:tcW w:w="596"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w:t>
            </w:r>
          </w:p>
          <w:p w:rsidR="00796E58" w:rsidRPr="00F359F5" w:rsidRDefault="00796E58" w:rsidP="00796E58">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п</w:t>
            </w:r>
            <w:r w:rsidR="009C28DE" w:rsidRPr="00F359F5">
              <w:rPr>
                <w:rFonts w:ascii="Liberation Serif" w:eastAsia="Times New Roman" w:hAnsi="Liberation Serif" w:cs="Liberation Serif"/>
                <w:sz w:val="20"/>
                <w:szCs w:val="20"/>
                <w:lang w:eastAsia="ru-RU"/>
              </w:rPr>
              <w:t>/</w:t>
            </w:r>
            <w:r w:rsidRPr="00F359F5">
              <w:rPr>
                <w:rFonts w:ascii="Liberation Serif" w:eastAsia="Times New Roman" w:hAnsi="Liberation Serif" w:cs="Liberation Serif"/>
                <w:sz w:val="20"/>
                <w:szCs w:val="20"/>
                <w:lang w:eastAsia="ru-RU"/>
              </w:rPr>
              <w:t>п</w:t>
            </w:r>
          </w:p>
        </w:tc>
        <w:tc>
          <w:tcPr>
            <w:tcW w:w="996"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9C28DE">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 специального разрешения</w:t>
            </w:r>
          </w:p>
        </w:tc>
        <w:tc>
          <w:tcPr>
            <w:tcW w:w="989"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9C28DE">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Дата выдачи специального разрешения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 xml:space="preserve">Срок </w:t>
            </w:r>
          </w:p>
          <w:p w:rsidR="00796E58" w:rsidRPr="00F359F5" w:rsidRDefault="00796E58" w:rsidP="009C28DE">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действия специального разрешения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Маршрут движения тяжеловесного и (или) крупногабаритного транспортного средства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widowControl w:val="0"/>
              <w:autoSpaceDE w:val="0"/>
              <w:autoSpaceDN w:val="0"/>
              <w:adjustRightInd w:val="0"/>
              <w:spacing w:after="0" w:line="228" w:lineRule="auto"/>
              <w:ind w:left="-108" w:right="-108"/>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Сведения о владельце транспортного средства:</w:t>
            </w:r>
          </w:p>
          <w:p w:rsidR="00796E58" w:rsidRPr="00F359F5" w:rsidRDefault="00796E58" w:rsidP="009C28DE">
            <w:pPr>
              <w:widowControl w:val="0"/>
              <w:autoSpaceDE w:val="0"/>
              <w:autoSpaceDN w:val="0"/>
              <w:adjustRightInd w:val="0"/>
              <w:spacing w:after="0" w:line="228" w:lineRule="auto"/>
              <w:ind w:left="-108" w:right="-108"/>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Наименование, организационно-правовая форма, адрес (местонахождение) юридического лица - для юридического лица;</w:t>
            </w:r>
            <w:r w:rsidR="009C28DE" w:rsidRPr="00F359F5">
              <w:rPr>
                <w:rFonts w:ascii="Liberation Serif" w:eastAsia="Times New Roman" w:hAnsi="Liberation Serif" w:cs="Liberation Serif"/>
                <w:sz w:val="20"/>
                <w:szCs w:val="20"/>
                <w:lang w:eastAsia="ru-RU"/>
              </w:rPr>
              <w:t xml:space="preserve"> </w:t>
            </w:r>
            <w:r w:rsidRPr="00F359F5">
              <w:rPr>
                <w:rFonts w:ascii="Liberation Serif" w:eastAsia="Times New Roman" w:hAnsi="Liberation Serif" w:cs="Liberation Serif"/>
                <w:sz w:val="20"/>
                <w:szCs w:val="20"/>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729"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widowControl w:val="0"/>
              <w:autoSpaceDE w:val="0"/>
              <w:autoSpaceDN w:val="0"/>
              <w:adjustRightInd w:val="0"/>
              <w:spacing w:after="0" w:line="228" w:lineRule="auto"/>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Подпись лица, получившего специальное разрешение*</w:t>
            </w:r>
          </w:p>
        </w:tc>
      </w:tr>
      <w:tr w:rsidR="00796E58" w:rsidRPr="00F359F5" w:rsidTr="00F359F5">
        <w:trPr>
          <w:trHeight w:val="357"/>
        </w:trPr>
        <w:tc>
          <w:tcPr>
            <w:tcW w:w="596"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2</w:t>
            </w:r>
          </w:p>
        </w:tc>
        <w:tc>
          <w:tcPr>
            <w:tcW w:w="989"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6</w:t>
            </w:r>
          </w:p>
        </w:tc>
        <w:tc>
          <w:tcPr>
            <w:tcW w:w="1729" w:type="dxa"/>
            <w:tcBorders>
              <w:top w:val="single" w:sz="4" w:space="0" w:color="auto"/>
              <w:left w:val="single" w:sz="4" w:space="0" w:color="auto"/>
              <w:bottom w:val="single" w:sz="4" w:space="0" w:color="auto"/>
              <w:right w:val="single" w:sz="4" w:space="0" w:color="auto"/>
            </w:tcBorders>
            <w:hideMark/>
          </w:tcPr>
          <w:p w:rsidR="00796E58" w:rsidRPr="00F359F5" w:rsidRDefault="00796E58" w:rsidP="00796E58">
            <w:pPr>
              <w:spacing w:after="0" w:line="274" w:lineRule="exact"/>
              <w:jc w:val="center"/>
              <w:rPr>
                <w:rFonts w:ascii="Liberation Serif" w:eastAsia="Times New Roman" w:hAnsi="Liberation Serif" w:cs="Liberation Serif"/>
                <w:sz w:val="20"/>
                <w:szCs w:val="20"/>
                <w:lang w:eastAsia="ru-RU"/>
              </w:rPr>
            </w:pPr>
            <w:r w:rsidRPr="00F359F5">
              <w:rPr>
                <w:rFonts w:ascii="Liberation Serif" w:eastAsia="Times New Roman" w:hAnsi="Liberation Serif" w:cs="Liberation Serif"/>
                <w:sz w:val="20"/>
                <w:szCs w:val="20"/>
                <w:lang w:eastAsia="ru-RU"/>
              </w:rPr>
              <w:t>7</w:t>
            </w:r>
          </w:p>
        </w:tc>
      </w:tr>
    </w:tbl>
    <w:p w:rsidR="00796E58" w:rsidRPr="00391214" w:rsidRDefault="00796E58" w:rsidP="00796E58">
      <w:pPr>
        <w:spacing w:after="0" w:line="274" w:lineRule="exact"/>
        <w:ind w:left="40" w:right="23" w:firstLine="680"/>
        <w:jc w:val="right"/>
        <w:rPr>
          <w:rFonts w:ascii="Liberation Serif" w:eastAsia="Times New Roman" w:hAnsi="Liberation Serif" w:cs="Liberation Serif"/>
          <w:b/>
          <w:sz w:val="16"/>
          <w:szCs w:val="16"/>
          <w:lang w:eastAsia="ru-RU"/>
        </w:rPr>
      </w:pPr>
    </w:p>
    <w:p w:rsidR="00796E58" w:rsidRPr="00391214" w:rsidRDefault="00796E58" w:rsidP="00A03518">
      <w:pPr>
        <w:spacing w:after="0" w:line="274" w:lineRule="exact"/>
        <w:ind w:right="20"/>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 Подпись представителя организации, обеспечивающей доставку документов в МФЦ, при получении специального разрешения ставится в гр. 7</w:t>
      </w:r>
    </w:p>
    <w:p w:rsidR="00796E58" w:rsidRPr="00391214" w:rsidRDefault="00796E58" w:rsidP="00796E58">
      <w:pPr>
        <w:spacing w:after="0" w:line="216" w:lineRule="auto"/>
        <w:ind w:left="6804" w:right="20"/>
        <w:rPr>
          <w:rFonts w:ascii="Liberation Serif" w:eastAsia="Times New Roman" w:hAnsi="Liberation Serif" w:cs="Liberation Serif"/>
          <w:lang w:eastAsia="ru-RU"/>
        </w:rPr>
      </w:pPr>
    </w:p>
    <w:p w:rsidR="00796E58" w:rsidRPr="00391214" w:rsidRDefault="00796E58" w:rsidP="00796E58">
      <w:pPr>
        <w:spacing w:after="0" w:line="216" w:lineRule="auto"/>
        <w:ind w:left="6804" w:right="20"/>
        <w:jc w:val="right"/>
        <w:rPr>
          <w:rFonts w:ascii="Liberation Serif" w:eastAsia="Times New Roman" w:hAnsi="Liberation Serif" w:cs="Liberation Serif"/>
          <w:sz w:val="24"/>
          <w:szCs w:val="24"/>
          <w:lang w:eastAsia="ru-RU"/>
        </w:rPr>
      </w:pPr>
      <w:bookmarkStart w:id="88" w:name="Приложение_6б"/>
    </w:p>
    <w:p w:rsidR="00796E58" w:rsidRPr="00391214" w:rsidRDefault="00796E58" w:rsidP="00796E58">
      <w:pPr>
        <w:spacing w:after="0" w:line="216" w:lineRule="auto"/>
        <w:ind w:left="6804" w:right="20"/>
        <w:jc w:val="right"/>
        <w:rPr>
          <w:rFonts w:ascii="Liberation Serif" w:eastAsia="Times New Roman" w:hAnsi="Liberation Serif" w:cs="Liberation Serif"/>
          <w:sz w:val="24"/>
          <w:szCs w:val="24"/>
          <w:lang w:eastAsia="ru-RU"/>
        </w:rPr>
      </w:pPr>
    </w:p>
    <w:p w:rsidR="00796E58" w:rsidRPr="00391214" w:rsidRDefault="00796E58" w:rsidP="00796E58">
      <w:pPr>
        <w:spacing w:after="0" w:line="216" w:lineRule="auto"/>
        <w:ind w:left="6804" w:right="20"/>
        <w:jc w:val="right"/>
        <w:rPr>
          <w:rFonts w:ascii="Liberation Serif" w:eastAsia="Times New Roman" w:hAnsi="Liberation Serif" w:cs="Liberation Serif"/>
          <w:sz w:val="24"/>
          <w:szCs w:val="24"/>
          <w:lang w:eastAsia="ru-RU"/>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bookmarkStart w:id="89" w:name="Приложение_10"/>
      <w:bookmarkEnd w:id="88"/>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Times New Roman" w:eastAsia="Calibri" w:hAnsi="Times New Roman" w:cs="Times New Roman"/>
          <w:noProof/>
          <w:lang w:eastAsia="ru-RU"/>
        </w:rPr>
        <w:lastRenderedPageBreak/>
        <mc:AlternateContent>
          <mc:Choice Requires="wps">
            <w:drawing>
              <wp:anchor distT="0" distB="0" distL="114300" distR="114300" simplePos="0" relativeHeight="251669504" behindDoc="0" locked="0" layoutInCell="1" allowOverlap="1" wp14:anchorId="68EF43F7" wp14:editId="3E0F5C6F">
                <wp:simplePos x="0" y="0"/>
                <wp:positionH relativeFrom="column">
                  <wp:posOffset>233045</wp:posOffset>
                </wp:positionH>
                <wp:positionV relativeFrom="paragraph">
                  <wp:posOffset>38100</wp:posOffset>
                </wp:positionV>
                <wp:extent cx="1752600" cy="1276350"/>
                <wp:effectExtent l="0" t="0" r="19050" b="19050"/>
                <wp:wrapNone/>
                <wp:docPr id="2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3631B0" w:rsidRDefault="003631B0" w:rsidP="00796E58">
                            <w:pPr>
                              <w:jc w:val="center"/>
                            </w:pPr>
                          </w:p>
                          <w:p w:rsidR="003631B0" w:rsidRDefault="003631B0" w:rsidP="00796E58">
                            <w:pPr>
                              <w:jc w:val="center"/>
                            </w:pPr>
                          </w:p>
                          <w:p w:rsidR="003631B0" w:rsidRDefault="003631B0" w:rsidP="00796E58">
                            <w:pPr>
                              <w:jc w:val="center"/>
                              <w:rPr>
                                <w:rFonts w:ascii="Liberation Serif" w:hAnsi="Liberation Serif" w:cs="Liberation Serif"/>
                              </w:rPr>
                            </w:pPr>
                            <w:r>
                              <w:rPr>
                                <w:rFonts w:ascii="Liberation Serif" w:hAnsi="Liberation Serif" w:cs="Liberation Serif"/>
                              </w:rP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43F7" id="Text Box 136" o:spid="_x0000_s1027" type="#_x0000_t202" style="position:absolute;left:0;text-align:left;margin-left:18.35pt;margin-top:3pt;width:138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w7btbS8CAABcBAAADgAAAAAAAAAAAAAAAAAuAgAA&#10;ZHJzL2Uyb0RvYy54bWxQSwECLQAUAAYACAAAACEAsHlpyt4AAAAIAQAADwAAAAAAAAAAAAAAAACJ&#10;BAAAZHJzL2Rvd25yZXYueG1sUEsFBgAAAAAEAAQA8wAAAJQFAAAAAA==&#10;">
                <v:textbox>
                  <w:txbxContent>
                    <w:p w:rsidR="003631B0" w:rsidRDefault="003631B0" w:rsidP="00796E58">
                      <w:pPr>
                        <w:jc w:val="center"/>
                      </w:pPr>
                    </w:p>
                    <w:p w:rsidR="003631B0" w:rsidRDefault="003631B0" w:rsidP="00796E58">
                      <w:pPr>
                        <w:jc w:val="center"/>
                      </w:pPr>
                    </w:p>
                    <w:p w:rsidR="003631B0" w:rsidRDefault="003631B0" w:rsidP="00796E58">
                      <w:pPr>
                        <w:jc w:val="center"/>
                        <w:rPr>
                          <w:rFonts w:ascii="Liberation Serif" w:hAnsi="Liberation Serif" w:cs="Liberation Serif"/>
                        </w:rPr>
                      </w:pPr>
                      <w:r>
                        <w:rPr>
                          <w:rFonts w:ascii="Liberation Serif" w:hAnsi="Liberation Serif" w:cs="Liberation Serif"/>
                        </w:rPr>
                        <w:t>Бланк Администрации</w:t>
                      </w:r>
                    </w:p>
                  </w:txbxContent>
                </v:textbox>
              </v:shape>
            </w:pict>
          </mc:Fallback>
        </mc:AlternateContent>
      </w:r>
      <w:r w:rsidR="00FB2E12" w:rsidRPr="00923E39">
        <w:rPr>
          <w:rFonts w:ascii="Liberation Serif" w:eastAsia="Calibri" w:hAnsi="Liberation Serif" w:cs="Liberation Serif"/>
        </w:rPr>
        <w:t>П</w:t>
      </w:r>
      <w:r w:rsidRPr="00923E39">
        <w:rPr>
          <w:rFonts w:ascii="Liberation Serif" w:eastAsia="Calibri" w:hAnsi="Liberation Serif" w:cs="Liberation Serif"/>
        </w:rPr>
        <w:t xml:space="preserve">риложение </w:t>
      </w:r>
      <w:bookmarkEnd w:id="89"/>
      <w:r w:rsidRPr="00923E39">
        <w:rPr>
          <w:rFonts w:ascii="Liberation Serif" w:eastAsia="Calibri" w:hAnsi="Liberation Serif" w:cs="Liberation Serif"/>
        </w:rPr>
        <w:t>№ 7</w:t>
      </w: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391214">
        <w:rPr>
          <w:rFonts w:ascii="Liberation Serif" w:eastAsia="Calibri" w:hAnsi="Liberation Serif" w:cs="Liberation Serif"/>
        </w:rPr>
        <w:t xml:space="preserve">к Административному регламенту </w:t>
      </w: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9E49BD">
      <w:pPr>
        <w:tabs>
          <w:tab w:val="left" w:pos="5487"/>
          <w:tab w:val="left" w:leader="underscore" w:pos="9411"/>
        </w:tabs>
        <w:spacing w:after="0" w:line="263" w:lineRule="exact"/>
        <w:ind w:left="40" w:right="23" w:firstLine="680"/>
        <w:rPr>
          <w:rFonts w:ascii="Liberation Serif" w:eastAsia="Calibri" w:hAnsi="Liberation Serif" w:cs="Liberation Serif"/>
          <w:sz w:val="28"/>
          <w:szCs w:val="28"/>
        </w:rPr>
      </w:pPr>
      <w:r w:rsidRPr="00391214">
        <w:rPr>
          <w:rFonts w:ascii="Liberation Serif" w:eastAsia="Times New Roman" w:hAnsi="Liberation Serif" w:cs="Liberation Serif"/>
          <w:sz w:val="16"/>
          <w:szCs w:val="16"/>
          <w:lang w:eastAsia="ru-RU"/>
        </w:rPr>
        <w:t xml:space="preserve">                                                                                        </w:t>
      </w:r>
      <w:r w:rsidR="009E49BD">
        <w:rPr>
          <w:rFonts w:ascii="Liberation Serif" w:eastAsia="Times New Roman" w:hAnsi="Liberation Serif" w:cs="Liberation Serif"/>
          <w:sz w:val="16"/>
          <w:szCs w:val="16"/>
          <w:lang w:eastAsia="ru-RU"/>
        </w:rPr>
        <w:t xml:space="preserve">                        </w:t>
      </w:r>
      <w:r w:rsidRPr="00391214">
        <w:rPr>
          <w:rFonts w:ascii="Liberation Serif" w:eastAsia="Calibri" w:hAnsi="Liberation Serif" w:cs="Liberation Serif"/>
          <w:sz w:val="28"/>
          <w:szCs w:val="28"/>
        </w:rPr>
        <w:t>_____________________</w:t>
      </w:r>
      <w:r w:rsidR="009E49BD">
        <w:rPr>
          <w:rFonts w:ascii="Liberation Serif" w:eastAsia="Calibri" w:hAnsi="Liberation Serif" w:cs="Liberation Serif"/>
          <w:sz w:val="28"/>
          <w:szCs w:val="28"/>
        </w:rPr>
        <w:t>________</w:t>
      </w:r>
      <w:r w:rsidRPr="00391214">
        <w:rPr>
          <w:rFonts w:ascii="Liberation Serif" w:eastAsia="Calibri" w:hAnsi="Liberation Serif" w:cs="Liberation Serif"/>
          <w:sz w:val="28"/>
          <w:szCs w:val="28"/>
        </w:rPr>
        <w:t>__</w:t>
      </w:r>
    </w:p>
    <w:p w:rsidR="00796E58" w:rsidRPr="00391214" w:rsidRDefault="00796E58" w:rsidP="00796E58">
      <w:pPr>
        <w:tabs>
          <w:tab w:val="right" w:pos="9436"/>
        </w:tabs>
        <w:spacing w:before="120" w:after="0" w:line="240" w:lineRule="auto"/>
        <w:rPr>
          <w:rFonts w:ascii="Liberation Serif" w:eastAsia="Times New Roman" w:hAnsi="Liberation Serif" w:cs="Liberation Serif"/>
          <w:b/>
          <w:sz w:val="28"/>
          <w:szCs w:val="28"/>
          <w:lang w:eastAsia="ru-RU"/>
        </w:rPr>
      </w:pPr>
      <w:r w:rsidRPr="00391214">
        <w:rPr>
          <w:rFonts w:ascii="Liberation Serif" w:eastAsia="Times New Roman" w:hAnsi="Liberation Serif" w:cs="Liberation Serif"/>
          <w:b/>
          <w:sz w:val="28"/>
          <w:szCs w:val="28"/>
          <w:lang w:eastAsia="ru-RU"/>
        </w:rPr>
        <w:t xml:space="preserve">                                                                          ___________________</w:t>
      </w:r>
      <w:r w:rsidR="009E49BD">
        <w:rPr>
          <w:rFonts w:ascii="Liberation Serif" w:eastAsia="Times New Roman" w:hAnsi="Liberation Serif" w:cs="Liberation Serif"/>
          <w:b/>
          <w:sz w:val="28"/>
          <w:szCs w:val="28"/>
          <w:lang w:eastAsia="ru-RU"/>
        </w:rPr>
        <w:t>_______</w:t>
      </w:r>
      <w:r w:rsidRPr="00391214">
        <w:rPr>
          <w:rFonts w:ascii="Liberation Serif" w:eastAsia="Times New Roman" w:hAnsi="Liberation Serif" w:cs="Liberation Serif"/>
          <w:b/>
          <w:sz w:val="28"/>
          <w:szCs w:val="28"/>
          <w:lang w:eastAsia="ru-RU"/>
        </w:rPr>
        <w:t xml:space="preserve">_____            </w:t>
      </w:r>
    </w:p>
    <w:p w:rsidR="00796E58" w:rsidRPr="00391214" w:rsidRDefault="00796E58" w:rsidP="00796E58">
      <w:pPr>
        <w:tabs>
          <w:tab w:val="right" w:pos="9436"/>
        </w:tabs>
        <w:spacing w:after="0" w:line="240" w:lineRule="auto"/>
        <w:rPr>
          <w:rFonts w:ascii="Liberation Serif" w:eastAsia="Times New Roman" w:hAnsi="Liberation Serif" w:cs="Liberation Serif"/>
          <w:sz w:val="28"/>
          <w:szCs w:val="28"/>
          <w:vertAlign w:val="superscript"/>
          <w:lang w:eastAsia="ru-RU"/>
        </w:rPr>
      </w:pPr>
      <w:r w:rsidRPr="00391214">
        <w:rPr>
          <w:rFonts w:ascii="Liberation Serif" w:eastAsia="Times New Roman" w:hAnsi="Liberation Serif" w:cs="Liberation Serif"/>
          <w:b/>
          <w:sz w:val="28"/>
          <w:szCs w:val="28"/>
          <w:lang w:eastAsia="ru-RU"/>
        </w:rPr>
        <w:t xml:space="preserve">                                                                       </w:t>
      </w:r>
      <w:r w:rsidR="009E49BD">
        <w:rPr>
          <w:rFonts w:ascii="Liberation Serif" w:eastAsia="Times New Roman" w:hAnsi="Liberation Serif" w:cs="Liberation Serif"/>
          <w:b/>
          <w:sz w:val="28"/>
          <w:szCs w:val="28"/>
          <w:lang w:eastAsia="ru-RU"/>
        </w:rPr>
        <w:t xml:space="preserve">   </w:t>
      </w:r>
      <w:r w:rsidRPr="00391214">
        <w:rPr>
          <w:rFonts w:ascii="Liberation Serif" w:eastAsia="Times New Roman" w:hAnsi="Liberation Serif" w:cs="Liberation Serif"/>
          <w:sz w:val="28"/>
          <w:szCs w:val="28"/>
          <w:vertAlign w:val="superscript"/>
          <w:lang w:eastAsia="ru-RU"/>
        </w:rPr>
        <w:t>(наименование и адрес владельца автомобильной дороги)</w:t>
      </w:r>
    </w:p>
    <w:p w:rsidR="00796E58" w:rsidRPr="00391214" w:rsidRDefault="009E49BD" w:rsidP="00796E58">
      <w:pPr>
        <w:tabs>
          <w:tab w:val="right" w:pos="9436"/>
        </w:tabs>
        <w:spacing w:after="0" w:line="216" w:lineRule="auto"/>
        <w:ind w:left="40" w:right="23" w:hanging="40"/>
        <w:jc w:val="center"/>
        <w:rPr>
          <w:rFonts w:ascii="Liberation Serif" w:eastAsia="Times New Roman" w:hAnsi="Liberation Serif" w:cs="Liberation Serif"/>
          <w:b/>
          <w:sz w:val="28"/>
          <w:szCs w:val="28"/>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D7FDF61" wp14:editId="0DA96A20">
                <wp:simplePos x="0" y="0"/>
                <wp:positionH relativeFrom="margin">
                  <wp:align>left</wp:align>
                </wp:positionH>
                <wp:positionV relativeFrom="paragraph">
                  <wp:posOffset>11931</wp:posOffset>
                </wp:positionV>
                <wp:extent cx="2331085" cy="755015"/>
                <wp:effectExtent l="0" t="0" r="0" b="6985"/>
                <wp:wrapNone/>
                <wp:docPr id="23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31B0" w:rsidRDefault="003631B0" w:rsidP="00796E58">
                            <w:pPr>
                              <w:pStyle w:val="50"/>
                              <w:shd w:val="clear" w:color="auto" w:fill="auto"/>
                              <w:tabs>
                                <w:tab w:val="left" w:leader="underscore" w:pos="6653"/>
                              </w:tabs>
                              <w:spacing w:line="240" w:lineRule="auto"/>
                              <w:jc w:val="both"/>
                            </w:pPr>
                          </w:p>
                          <w:p w:rsidR="003631B0" w:rsidRDefault="003631B0" w:rsidP="00796E58">
                            <w:pPr>
                              <w:pStyle w:val="50"/>
                              <w:shd w:val="clear" w:color="auto" w:fill="auto"/>
                              <w:tabs>
                                <w:tab w:val="left" w:leader="underscore" w:pos="6653"/>
                              </w:tabs>
                              <w:spacing w:line="240" w:lineRule="auto"/>
                              <w:ind w:firstLine="102"/>
                              <w:jc w:val="both"/>
                            </w:pPr>
                            <w:r>
                              <w:t>_____________ № ____________</w:t>
                            </w:r>
                          </w:p>
                          <w:p w:rsidR="003631B0" w:rsidRDefault="003631B0" w:rsidP="00796E58">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D7FDF61" id="Поле 2" o:spid="_x0000_s1028" type="#_x0000_t202" style="position:absolute;left:0;text-align:left;margin-left:0;margin-top:.95pt;width:183.55pt;height:59.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YJkwIAABg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" stroked="f" strokeweight=".5pt">
                <v:textbox>
                  <w:txbxContent>
                    <w:p w:rsidR="003631B0" w:rsidRDefault="003631B0" w:rsidP="00796E58">
                      <w:pPr>
                        <w:pStyle w:val="50"/>
                        <w:shd w:val="clear" w:color="auto" w:fill="auto"/>
                        <w:tabs>
                          <w:tab w:val="left" w:leader="underscore" w:pos="6653"/>
                        </w:tabs>
                        <w:spacing w:line="240" w:lineRule="auto"/>
                        <w:jc w:val="both"/>
                      </w:pPr>
                    </w:p>
                    <w:p w:rsidR="003631B0" w:rsidRDefault="003631B0" w:rsidP="00796E58">
                      <w:pPr>
                        <w:pStyle w:val="50"/>
                        <w:shd w:val="clear" w:color="auto" w:fill="auto"/>
                        <w:tabs>
                          <w:tab w:val="left" w:leader="underscore" w:pos="6653"/>
                        </w:tabs>
                        <w:spacing w:line="240" w:lineRule="auto"/>
                        <w:ind w:firstLine="102"/>
                        <w:jc w:val="both"/>
                      </w:pPr>
                      <w:r>
                        <w:t>_____________ № ____________</w:t>
                      </w:r>
                    </w:p>
                    <w:p w:rsidR="003631B0" w:rsidRDefault="003631B0" w:rsidP="00796E58">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p>
    <w:p w:rsidR="00796E58" w:rsidRDefault="00796E58" w:rsidP="00796E58">
      <w:pPr>
        <w:tabs>
          <w:tab w:val="right" w:pos="9436"/>
        </w:tabs>
        <w:spacing w:after="0" w:line="216" w:lineRule="auto"/>
        <w:ind w:left="40" w:right="23" w:hanging="40"/>
        <w:jc w:val="center"/>
        <w:rPr>
          <w:rFonts w:ascii="Liberation Serif" w:eastAsia="Times New Roman" w:hAnsi="Liberation Serif" w:cs="Liberation Serif"/>
          <w:b/>
          <w:sz w:val="26"/>
          <w:szCs w:val="26"/>
          <w:lang w:eastAsia="ru-RU"/>
        </w:rPr>
      </w:pPr>
    </w:p>
    <w:p w:rsidR="009E49BD" w:rsidRPr="00391214" w:rsidRDefault="009E49BD" w:rsidP="00796E58">
      <w:pPr>
        <w:tabs>
          <w:tab w:val="right" w:pos="9436"/>
        </w:tabs>
        <w:spacing w:after="0" w:line="216" w:lineRule="auto"/>
        <w:ind w:left="40" w:right="23" w:hanging="40"/>
        <w:jc w:val="center"/>
        <w:rPr>
          <w:rFonts w:ascii="Liberation Serif" w:eastAsia="Times New Roman" w:hAnsi="Liberation Serif" w:cs="Liberation Serif"/>
          <w:b/>
          <w:sz w:val="26"/>
          <w:szCs w:val="26"/>
          <w:lang w:eastAsia="ru-RU"/>
        </w:rPr>
      </w:pPr>
    </w:p>
    <w:p w:rsidR="00796E58" w:rsidRPr="00391214" w:rsidRDefault="00796E58" w:rsidP="00796E58">
      <w:pPr>
        <w:tabs>
          <w:tab w:val="right" w:pos="9436"/>
        </w:tabs>
        <w:spacing w:after="0" w:line="216" w:lineRule="auto"/>
        <w:ind w:left="40" w:right="23" w:hanging="40"/>
        <w:jc w:val="center"/>
        <w:rPr>
          <w:rFonts w:ascii="Liberation Serif" w:eastAsia="Times New Roman" w:hAnsi="Liberation Serif" w:cs="Liberation Serif"/>
          <w:b/>
          <w:sz w:val="26"/>
          <w:szCs w:val="26"/>
          <w:lang w:eastAsia="ru-RU"/>
        </w:rPr>
      </w:pPr>
    </w:p>
    <w:p w:rsidR="00796E58" w:rsidRPr="00391214" w:rsidRDefault="00796E58" w:rsidP="00796E58">
      <w:pPr>
        <w:tabs>
          <w:tab w:val="right" w:pos="9436"/>
        </w:tabs>
        <w:spacing w:after="0" w:line="216" w:lineRule="auto"/>
        <w:ind w:left="40" w:right="23" w:hanging="40"/>
        <w:jc w:val="center"/>
        <w:rPr>
          <w:rFonts w:ascii="Liberation Serif" w:eastAsia="Times New Roman" w:hAnsi="Liberation Serif" w:cs="Liberation Serif"/>
          <w:b/>
          <w:spacing w:val="20"/>
          <w:sz w:val="25"/>
          <w:szCs w:val="25"/>
          <w:lang w:eastAsia="ru-RU"/>
        </w:rPr>
      </w:pPr>
      <w:r w:rsidRPr="00391214">
        <w:rPr>
          <w:rFonts w:ascii="Liberation Serif" w:eastAsia="Times New Roman" w:hAnsi="Liberation Serif" w:cs="Liberation Serif"/>
          <w:b/>
          <w:spacing w:val="20"/>
          <w:sz w:val="25"/>
          <w:szCs w:val="25"/>
          <w:lang w:eastAsia="ru-RU"/>
        </w:rPr>
        <w:t>ЗАПРОС</w:t>
      </w:r>
    </w:p>
    <w:p w:rsidR="00796E58" w:rsidRPr="00391214" w:rsidRDefault="00796E58" w:rsidP="00796E58">
      <w:pPr>
        <w:tabs>
          <w:tab w:val="right" w:pos="9436"/>
        </w:tabs>
        <w:spacing w:after="0" w:line="216" w:lineRule="auto"/>
        <w:ind w:left="40" w:hanging="40"/>
        <w:jc w:val="center"/>
        <w:rPr>
          <w:rFonts w:ascii="Liberation Serif" w:eastAsia="Times New Roman" w:hAnsi="Liberation Serif" w:cs="Liberation Serif"/>
          <w:b/>
          <w:sz w:val="25"/>
          <w:szCs w:val="25"/>
          <w:lang w:eastAsia="ru-RU"/>
        </w:rPr>
      </w:pPr>
      <w:r w:rsidRPr="00391214">
        <w:rPr>
          <w:rFonts w:ascii="Liberation Serif" w:eastAsia="Times New Roman" w:hAnsi="Liberation Serif" w:cs="Liberation Serif"/>
          <w:b/>
          <w:sz w:val="25"/>
          <w:szCs w:val="25"/>
          <w:lang w:eastAsia="ru-RU"/>
        </w:rPr>
        <w:t>на согласование маршрута тяжеловесного и (или) крупногабаритного                                                           транспортного средства</w:t>
      </w:r>
    </w:p>
    <w:p w:rsidR="00796E58" w:rsidRPr="00391214" w:rsidRDefault="00796E58" w:rsidP="00796E58">
      <w:pPr>
        <w:tabs>
          <w:tab w:val="right" w:pos="9436"/>
        </w:tabs>
        <w:spacing w:after="0" w:line="216" w:lineRule="auto"/>
        <w:ind w:left="40" w:hanging="40"/>
        <w:jc w:val="both"/>
        <w:rPr>
          <w:rFonts w:ascii="Liberation Serif" w:eastAsia="Times New Roman" w:hAnsi="Liberation Serif" w:cs="Liberation Serif"/>
          <w:sz w:val="25"/>
          <w:szCs w:val="25"/>
          <w:lang w:eastAsia="ru-RU"/>
        </w:rPr>
      </w:pPr>
    </w:p>
    <w:p w:rsidR="00796E58" w:rsidRPr="00391214" w:rsidRDefault="00796E58" w:rsidP="00796E58">
      <w:pPr>
        <w:spacing w:after="0" w:line="216" w:lineRule="auto"/>
        <w:jc w:val="both"/>
        <w:rPr>
          <w:rFonts w:ascii="Liberation Serif" w:eastAsia="Calibri" w:hAnsi="Liberation Serif" w:cs="Liberation Serif"/>
          <w:sz w:val="25"/>
          <w:szCs w:val="25"/>
        </w:rPr>
      </w:pPr>
      <w:r w:rsidRPr="00391214">
        <w:rPr>
          <w:rFonts w:ascii="Liberation Serif" w:eastAsia="Calibri" w:hAnsi="Liberation Serif" w:cs="Liberation Serif"/>
          <w:sz w:val="25"/>
          <w:szCs w:val="25"/>
        </w:rPr>
        <w:t>Согласовываемый маршрут движения (участок маршрута):</w:t>
      </w:r>
      <w:r w:rsidR="00923E39">
        <w:rPr>
          <w:rFonts w:ascii="Liberation Serif" w:eastAsia="Calibri" w:hAnsi="Liberation Serif" w:cs="Liberation Serif"/>
          <w:sz w:val="25"/>
          <w:szCs w:val="25"/>
        </w:rPr>
        <w:t xml:space="preserve"> </w:t>
      </w:r>
      <w:r w:rsidRPr="00391214">
        <w:rPr>
          <w:rFonts w:ascii="Liberation Serif" w:eastAsia="Calibri" w:hAnsi="Liberation Serif" w:cs="Liberation Serif"/>
          <w:sz w:val="25"/>
          <w:szCs w:val="25"/>
        </w:rPr>
        <w:t>__________________________</w:t>
      </w:r>
      <w:r w:rsidR="00923E39">
        <w:rPr>
          <w:rFonts w:ascii="Liberation Serif" w:eastAsia="Calibri" w:hAnsi="Liberation Serif" w:cs="Liberation Serif"/>
          <w:sz w:val="25"/>
          <w:szCs w:val="25"/>
        </w:rPr>
        <w:t>__</w:t>
      </w:r>
      <w:r w:rsidRPr="00391214">
        <w:rPr>
          <w:rFonts w:ascii="Liberation Serif" w:eastAsia="Calibri" w:hAnsi="Liberation Serif" w:cs="Liberation Serif"/>
          <w:sz w:val="25"/>
          <w:szCs w:val="25"/>
        </w:rPr>
        <w:t>_____________________________________________________________________________________________________________</w:t>
      </w:r>
      <w:r w:rsidR="00923E39">
        <w:rPr>
          <w:rFonts w:ascii="Liberation Serif" w:eastAsia="Calibri" w:hAnsi="Liberation Serif" w:cs="Liberation Serif"/>
          <w:sz w:val="25"/>
          <w:szCs w:val="25"/>
        </w:rPr>
        <w:t>_________</w:t>
      </w:r>
      <w:r w:rsidRPr="00391214">
        <w:rPr>
          <w:rFonts w:ascii="Liberation Serif" w:eastAsia="Calibri" w:hAnsi="Liberation Serif" w:cs="Liberation Serif"/>
          <w:sz w:val="25"/>
          <w:szCs w:val="25"/>
        </w:rPr>
        <w:t>________</w:t>
      </w:r>
    </w:p>
    <w:p w:rsidR="00796E58" w:rsidRPr="00391214" w:rsidRDefault="00796E58" w:rsidP="00796E58">
      <w:pPr>
        <w:tabs>
          <w:tab w:val="left" w:leader="underscore" w:pos="6653"/>
        </w:tabs>
        <w:spacing w:after="0" w:line="240" w:lineRule="auto"/>
        <w:ind w:left="40" w:right="23" w:hanging="40"/>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Наименование и адрес владельца транспортного средства:</w:t>
      </w:r>
    </w:p>
    <w:p w:rsidR="00796E58" w:rsidRPr="00391214" w:rsidRDefault="00556F9E" w:rsidP="00796E58">
      <w:pPr>
        <w:tabs>
          <w:tab w:val="left" w:leader="underscore" w:pos="6653"/>
        </w:tabs>
        <w:spacing w:after="0" w:line="240" w:lineRule="auto"/>
        <w:ind w:left="40" w:right="23" w:hanging="40"/>
        <w:rPr>
          <w:rFonts w:ascii="Liberation Serif" w:eastAsia="Times New Roman" w:hAnsi="Liberation Serif" w:cs="Liberation Serif"/>
          <w:bCs/>
          <w:spacing w:val="10"/>
          <w:sz w:val="25"/>
          <w:szCs w:val="25"/>
          <w:lang w:eastAsia="ru-RU"/>
        </w:rPr>
      </w:pPr>
      <w:r w:rsidRPr="00391214">
        <w:rPr>
          <w:rFonts w:ascii="Times New Roman" w:eastAsia="Times New Roman" w:hAnsi="Times New Roman" w:cs="Times New Roman"/>
          <w:noProof/>
          <w:sz w:val="25"/>
          <w:szCs w:val="25"/>
          <w:lang w:eastAsia="ru-RU"/>
        </w:rPr>
        <mc:AlternateContent>
          <mc:Choice Requires="wps">
            <w:drawing>
              <wp:anchor distT="0" distB="0" distL="114300" distR="114300" simplePos="0" relativeHeight="251676672" behindDoc="0" locked="0" layoutInCell="1" allowOverlap="1" wp14:anchorId="7B8FDF10" wp14:editId="596D5289">
                <wp:simplePos x="0" y="0"/>
                <wp:positionH relativeFrom="margin">
                  <wp:align>left</wp:align>
                </wp:positionH>
                <wp:positionV relativeFrom="paragraph">
                  <wp:posOffset>5080</wp:posOffset>
                </wp:positionV>
                <wp:extent cx="6083167" cy="327660"/>
                <wp:effectExtent l="0" t="0" r="13335" b="15240"/>
                <wp:wrapNone/>
                <wp:docPr id="243" name="Прямоугольник 243"/>
                <wp:cNvGraphicFramePr/>
                <a:graphic xmlns:a="http://schemas.openxmlformats.org/drawingml/2006/main">
                  <a:graphicData uri="http://schemas.microsoft.com/office/word/2010/wordprocessingShape">
                    <wps:wsp>
                      <wps:cNvSpPr/>
                      <wps:spPr>
                        <a:xfrm>
                          <a:off x="0" y="0"/>
                          <a:ext cx="6083167" cy="3276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6E30B1" id="Прямоугольник 243" o:spid="_x0000_s1026" style="position:absolute;margin-left:0;margin-top:.4pt;width:479pt;height:25.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" fillcolor="window" strokecolor="windowText">
                <w10:wrap anchorx="margin"/>
              </v:rect>
            </w:pict>
          </mc:Fallback>
        </mc:AlternateContent>
      </w:r>
    </w:p>
    <w:p w:rsidR="00796E58" w:rsidRPr="00391214" w:rsidRDefault="00796E58" w:rsidP="00796E58">
      <w:pPr>
        <w:tabs>
          <w:tab w:val="left" w:leader="underscore" w:pos="6653"/>
        </w:tabs>
        <w:spacing w:after="0" w:line="240" w:lineRule="auto"/>
        <w:ind w:left="40" w:right="23" w:hanging="40"/>
        <w:rPr>
          <w:rFonts w:ascii="Liberation Serif" w:eastAsia="Times New Roman" w:hAnsi="Liberation Serif" w:cs="Liberation Serif"/>
          <w:bCs/>
          <w:spacing w:val="10"/>
          <w:sz w:val="25"/>
          <w:szCs w:val="25"/>
          <w:lang w:eastAsia="ru-RU"/>
        </w:rPr>
      </w:pPr>
    </w:p>
    <w:p w:rsidR="00796E58" w:rsidRPr="00391214" w:rsidRDefault="00796E58" w:rsidP="00796E58">
      <w:pPr>
        <w:spacing w:after="0" w:line="220" w:lineRule="auto"/>
        <w:ind w:left="40" w:right="23" w:hanging="40"/>
        <w:rPr>
          <w:rFonts w:ascii="Liberation Serif" w:eastAsia="Times New Roman" w:hAnsi="Liberation Serif" w:cs="Liberation Serif"/>
          <w:sz w:val="25"/>
          <w:szCs w:val="25"/>
          <w:lang w:eastAsia="ru-RU"/>
        </w:rPr>
      </w:pPr>
      <w:r w:rsidRPr="00391214">
        <w:rPr>
          <w:rFonts w:ascii="Liberation Serif" w:eastAsia="Times New Roman" w:hAnsi="Liberation Serif" w:cs="Liberation Serif"/>
          <w:bCs/>
          <w:spacing w:val="10"/>
          <w:sz w:val="25"/>
          <w:szCs w:val="25"/>
          <w:lang w:eastAsia="ru-RU"/>
        </w:rPr>
        <w:t>Вид перевозки</w:t>
      </w:r>
      <w:r w:rsidRPr="00391214">
        <w:rPr>
          <w:rFonts w:ascii="Liberation Serif" w:eastAsia="Times New Roman" w:hAnsi="Liberation Serif" w:cs="Liberation Serif"/>
          <w:sz w:val="25"/>
          <w:szCs w:val="25"/>
          <w:lang w:eastAsia="ru-RU"/>
        </w:rPr>
        <w:t xml:space="preserve"> ______________________   Количество поездок ____________________</w:t>
      </w:r>
    </w:p>
    <w:p w:rsidR="00796E58" w:rsidRPr="00391214" w:rsidRDefault="00796E58" w:rsidP="00796E58">
      <w:pPr>
        <w:spacing w:after="0" w:line="220" w:lineRule="auto"/>
        <w:ind w:right="23"/>
        <w:rPr>
          <w:rFonts w:ascii="Liberation Serif" w:eastAsia="Calibri" w:hAnsi="Liberation Serif" w:cs="Liberation Serif"/>
          <w:sz w:val="25"/>
          <w:szCs w:val="25"/>
        </w:rPr>
      </w:pPr>
      <w:r w:rsidRPr="00391214">
        <w:rPr>
          <w:rFonts w:ascii="Liberation Serif" w:eastAsia="Calibri" w:hAnsi="Liberation Serif" w:cs="Liberation Serif"/>
          <w:sz w:val="25"/>
          <w:szCs w:val="25"/>
        </w:rPr>
        <w:t>Предполагаемый срок поездок: с ___________________ по _____________</w:t>
      </w:r>
      <w:r w:rsidR="00556F9E">
        <w:rPr>
          <w:rFonts w:ascii="Liberation Serif" w:eastAsia="Calibri" w:hAnsi="Liberation Serif" w:cs="Liberation Serif"/>
          <w:sz w:val="25"/>
          <w:szCs w:val="25"/>
        </w:rPr>
        <w:t>_____</w:t>
      </w:r>
      <w:r w:rsidRPr="00391214">
        <w:rPr>
          <w:rFonts w:ascii="Liberation Serif" w:eastAsia="Calibri" w:hAnsi="Liberation Serif" w:cs="Liberation Serif"/>
          <w:sz w:val="25"/>
          <w:szCs w:val="25"/>
        </w:rPr>
        <w:t>_______</w:t>
      </w:r>
    </w:p>
    <w:p w:rsidR="00796E58" w:rsidRPr="00391214" w:rsidRDefault="00796E58" w:rsidP="00796E58">
      <w:pPr>
        <w:spacing w:after="0" w:line="220" w:lineRule="auto"/>
        <w:ind w:right="23"/>
        <w:rPr>
          <w:rFonts w:ascii="Liberation Serif" w:eastAsia="Calibri" w:hAnsi="Liberation Serif" w:cs="Liberation Serif"/>
          <w:sz w:val="25"/>
          <w:szCs w:val="25"/>
          <w:u w:val="single"/>
        </w:rPr>
      </w:pPr>
      <w:r w:rsidRPr="00391214">
        <w:rPr>
          <w:rFonts w:ascii="Liberation Serif" w:eastAsia="Calibri" w:hAnsi="Liberation Serif" w:cs="Liberation Serif"/>
          <w:sz w:val="25"/>
          <w:szCs w:val="25"/>
          <w:u w:val="single"/>
        </w:rPr>
        <w:t>Характеристика груза:</w:t>
      </w:r>
    </w:p>
    <w:p w:rsidR="00796E58" w:rsidRPr="00391214" w:rsidRDefault="00796E58" w:rsidP="00796E58">
      <w:pPr>
        <w:spacing w:after="0" w:line="220" w:lineRule="auto"/>
        <w:ind w:right="23"/>
        <w:rPr>
          <w:rFonts w:ascii="Liberation Serif" w:eastAsia="Calibri" w:hAnsi="Liberation Serif" w:cs="Liberation Serif"/>
          <w:sz w:val="25"/>
          <w:szCs w:val="25"/>
        </w:rPr>
      </w:pPr>
      <w:r w:rsidRPr="00391214">
        <w:rPr>
          <w:rFonts w:ascii="Liberation Serif" w:eastAsia="Calibri" w:hAnsi="Liberation Serif" w:cs="Liberation Serif"/>
          <w:sz w:val="25"/>
          <w:szCs w:val="25"/>
        </w:rPr>
        <w:t>Наименование груза: _____________________________________________________________</w:t>
      </w:r>
    </w:p>
    <w:p w:rsidR="00796E58" w:rsidRPr="00391214" w:rsidRDefault="00796E58" w:rsidP="00796E58">
      <w:pPr>
        <w:spacing w:after="0" w:line="220" w:lineRule="auto"/>
        <w:ind w:right="23"/>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Габариты груза (</w:t>
      </w:r>
      <w:proofErr w:type="spellStart"/>
      <w:r w:rsidRPr="00391214">
        <w:rPr>
          <w:rFonts w:ascii="Liberation Serif" w:eastAsia="Times New Roman" w:hAnsi="Liberation Serif" w:cs="Liberation Serif"/>
          <w:bCs/>
          <w:spacing w:val="10"/>
          <w:sz w:val="25"/>
          <w:szCs w:val="25"/>
          <w:lang w:eastAsia="ru-RU"/>
        </w:rPr>
        <w:t>ДхШхВ</w:t>
      </w:r>
      <w:proofErr w:type="spellEnd"/>
      <w:proofErr w:type="gramStart"/>
      <w:r w:rsidRPr="00391214">
        <w:rPr>
          <w:rFonts w:ascii="Liberation Serif" w:eastAsia="Times New Roman" w:hAnsi="Liberation Serif" w:cs="Liberation Serif"/>
          <w:bCs/>
          <w:spacing w:val="10"/>
          <w:sz w:val="25"/>
          <w:szCs w:val="25"/>
          <w:lang w:eastAsia="ru-RU"/>
        </w:rPr>
        <w:t>),(</w:t>
      </w:r>
      <w:proofErr w:type="gramEnd"/>
      <w:r w:rsidRPr="00391214">
        <w:rPr>
          <w:rFonts w:ascii="Liberation Serif" w:eastAsia="Times New Roman" w:hAnsi="Liberation Serif" w:cs="Liberation Serif"/>
          <w:bCs/>
          <w:spacing w:val="10"/>
          <w:sz w:val="25"/>
          <w:szCs w:val="25"/>
          <w:lang w:eastAsia="ru-RU"/>
        </w:rPr>
        <w:t>м): _________________  Масса груза, (т): __________</w:t>
      </w:r>
    </w:p>
    <w:p w:rsidR="00796E58" w:rsidRPr="00391214" w:rsidRDefault="00796E58" w:rsidP="00796E58">
      <w:pPr>
        <w:spacing w:after="0" w:line="220" w:lineRule="auto"/>
        <w:ind w:right="23"/>
        <w:rPr>
          <w:rFonts w:ascii="Liberation Serif" w:eastAsia="Times New Roman" w:hAnsi="Liberation Serif" w:cs="Liberation Serif"/>
          <w:bCs/>
          <w:spacing w:val="10"/>
          <w:sz w:val="25"/>
          <w:szCs w:val="25"/>
          <w:u w:val="single"/>
          <w:lang w:eastAsia="ru-RU"/>
        </w:rPr>
      </w:pPr>
      <w:r w:rsidRPr="00391214">
        <w:rPr>
          <w:rFonts w:ascii="Liberation Serif" w:eastAsia="Times New Roman" w:hAnsi="Liberation Serif" w:cs="Liberation Serif"/>
          <w:bCs/>
          <w:spacing w:val="10"/>
          <w:sz w:val="25"/>
          <w:szCs w:val="25"/>
          <w:u w:val="single"/>
          <w:lang w:eastAsia="ru-RU"/>
        </w:rPr>
        <w:t>Параметры транспортного средства (автопоезда):</w:t>
      </w:r>
    </w:p>
    <w:p w:rsidR="00796E58" w:rsidRPr="00391214" w:rsidRDefault="00796E58" w:rsidP="00796E58">
      <w:pPr>
        <w:spacing w:after="0" w:line="220" w:lineRule="auto"/>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Марка и модель ТС_________________________, гос. рег. знак ______________ Марка и модель прицепа (полуприцепа)_________, гос. рег. знак _____________</w:t>
      </w:r>
    </w:p>
    <w:p w:rsidR="00796E58" w:rsidRPr="00391214" w:rsidRDefault="00796E58" w:rsidP="00796E58">
      <w:pPr>
        <w:spacing w:after="0" w:line="220" w:lineRule="auto"/>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Расстояние между осями, (м</w:t>
      </w:r>
      <w:proofErr w:type="gramStart"/>
      <w:r w:rsidRPr="00391214">
        <w:rPr>
          <w:rFonts w:ascii="Liberation Serif" w:eastAsia="Times New Roman" w:hAnsi="Liberation Serif" w:cs="Liberation Serif"/>
          <w:bCs/>
          <w:spacing w:val="10"/>
          <w:sz w:val="25"/>
          <w:szCs w:val="25"/>
          <w:lang w:eastAsia="ru-RU"/>
        </w:rPr>
        <w:t>):_</w:t>
      </w:r>
      <w:proofErr w:type="gramEnd"/>
      <w:r w:rsidRPr="00391214">
        <w:rPr>
          <w:rFonts w:ascii="Liberation Serif" w:eastAsia="Times New Roman" w:hAnsi="Liberation Serif" w:cs="Liberation Serif"/>
          <w:bCs/>
          <w:spacing w:val="10"/>
          <w:sz w:val="25"/>
          <w:szCs w:val="25"/>
          <w:lang w:eastAsia="ru-RU"/>
        </w:rPr>
        <w:t>__________________________________________</w:t>
      </w:r>
    </w:p>
    <w:p w:rsidR="00796E58" w:rsidRPr="00391214" w:rsidRDefault="00796E58" w:rsidP="00796E58">
      <w:pPr>
        <w:spacing w:after="0" w:line="220" w:lineRule="auto"/>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Нагрузки на оси, (т</w:t>
      </w:r>
      <w:proofErr w:type="gramStart"/>
      <w:r w:rsidRPr="00391214">
        <w:rPr>
          <w:rFonts w:ascii="Liberation Serif" w:eastAsia="Times New Roman" w:hAnsi="Liberation Serif" w:cs="Liberation Serif"/>
          <w:bCs/>
          <w:spacing w:val="10"/>
          <w:sz w:val="25"/>
          <w:szCs w:val="25"/>
          <w:lang w:eastAsia="ru-RU"/>
        </w:rPr>
        <w:t>):_</w:t>
      </w:r>
      <w:proofErr w:type="gramEnd"/>
      <w:r w:rsidRPr="00391214">
        <w:rPr>
          <w:rFonts w:ascii="Liberation Serif" w:eastAsia="Times New Roman" w:hAnsi="Liberation Serif" w:cs="Liberation Serif"/>
          <w:bCs/>
          <w:spacing w:val="10"/>
          <w:sz w:val="25"/>
          <w:szCs w:val="25"/>
          <w:lang w:eastAsia="ru-RU"/>
        </w:rPr>
        <w:t xml:space="preserve">____________________________________________________ </w:t>
      </w:r>
    </w:p>
    <w:p w:rsidR="00796E58" w:rsidRPr="00391214" w:rsidRDefault="00796E58" w:rsidP="00796E58">
      <w:pPr>
        <w:spacing w:after="0" w:line="220" w:lineRule="auto"/>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Количество осей ТС_______.    Полная масса с грузом, (т</w:t>
      </w:r>
      <w:proofErr w:type="gramStart"/>
      <w:r w:rsidRPr="00391214">
        <w:rPr>
          <w:rFonts w:ascii="Liberation Serif" w:eastAsia="Times New Roman" w:hAnsi="Liberation Serif" w:cs="Liberation Serif"/>
          <w:bCs/>
          <w:spacing w:val="10"/>
          <w:sz w:val="25"/>
          <w:szCs w:val="25"/>
          <w:lang w:eastAsia="ru-RU"/>
        </w:rPr>
        <w:t>):_</w:t>
      </w:r>
      <w:proofErr w:type="gramEnd"/>
      <w:r w:rsidRPr="00391214">
        <w:rPr>
          <w:rFonts w:ascii="Liberation Serif" w:eastAsia="Times New Roman" w:hAnsi="Liberation Serif" w:cs="Liberation Serif"/>
          <w:bCs/>
          <w:spacing w:val="10"/>
          <w:sz w:val="25"/>
          <w:szCs w:val="25"/>
          <w:lang w:eastAsia="ru-RU"/>
        </w:rPr>
        <w:t>__________</w:t>
      </w:r>
    </w:p>
    <w:p w:rsidR="00556F9E" w:rsidRDefault="00796E58" w:rsidP="00796E58">
      <w:pPr>
        <w:spacing w:after="0" w:line="220" w:lineRule="auto"/>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Масса порожнего ТС (тягача</w:t>
      </w:r>
      <w:proofErr w:type="gramStart"/>
      <w:r w:rsidRPr="00391214">
        <w:rPr>
          <w:rFonts w:ascii="Liberation Serif" w:eastAsia="Times New Roman" w:hAnsi="Liberation Serif" w:cs="Liberation Serif"/>
          <w:bCs/>
          <w:spacing w:val="10"/>
          <w:sz w:val="25"/>
          <w:szCs w:val="25"/>
          <w:lang w:eastAsia="ru-RU"/>
        </w:rPr>
        <w:t>),(</w:t>
      </w:r>
      <w:proofErr w:type="gramEnd"/>
      <w:r w:rsidRPr="00391214">
        <w:rPr>
          <w:rFonts w:ascii="Liberation Serif" w:eastAsia="Times New Roman" w:hAnsi="Liberation Serif" w:cs="Liberation Serif"/>
          <w:bCs/>
          <w:spacing w:val="10"/>
          <w:sz w:val="25"/>
          <w:szCs w:val="25"/>
          <w:lang w:eastAsia="ru-RU"/>
        </w:rPr>
        <w:t>т):___. Масса порожнего прицепа (п</w:t>
      </w:r>
      <w:r w:rsidR="00556F9E">
        <w:rPr>
          <w:rFonts w:ascii="Liberation Serif" w:eastAsia="Times New Roman" w:hAnsi="Liberation Serif" w:cs="Liberation Serif"/>
          <w:bCs/>
          <w:spacing w:val="10"/>
          <w:sz w:val="25"/>
          <w:szCs w:val="25"/>
          <w:lang w:eastAsia="ru-RU"/>
        </w:rPr>
        <w:t>олуприцепа</w:t>
      </w:r>
      <w:proofErr w:type="gramStart"/>
      <w:r w:rsidR="00556F9E">
        <w:rPr>
          <w:rFonts w:ascii="Liberation Serif" w:eastAsia="Times New Roman" w:hAnsi="Liberation Serif" w:cs="Liberation Serif"/>
          <w:bCs/>
          <w:spacing w:val="10"/>
          <w:sz w:val="25"/>
          <w:szCs w:val="25"/>
          <w:lang w:eastAsia="ru-RU"/>
        </w:rPr>
        <w:t>),(</w:t>
      </w:r>
      <w:proofErr w:type="gramEnd"/>
      <w:r w:rsidR="00556F9E">
        <w:rPr>
          <w:rFonts w:ascii="Liberation Serif" w:eastAsia="Times New Roman" w:hAnsi="Liberation Serif" w:cs="Liberation Serif"/>
          <w:bCs/>
          <w:spacing w:val="10"/>
          <w:sz w:val="25"/>
          <w:szCs w:val="25"/>
          <w:lang w:eastAsia="ru-RU"/>
        </w:rPr>
        <w:t>т):____</w:t>
      </w:r>
      <w:r w:rsidRPr="00391214">
        <w:rPr>
          <w:rFonts w:ascii="Liberation Serif" w:eastAsia="Times New Roman" w:hAnsi="Liberation Serif" w:cs="Liberation Serif"/>
          <w:bCs/>
          <w:spacing w:val="10"/>
          <w:sz w:val="25"/>
          <w:szCs w:val="25"/>
          <w:lang w:eastAsia="ru-RU"/>
        </w:rPr>
        <w:t>.</w:t>
      </w:r>
    </w:p>
    <w:p w:rsidR="00796E58" w:rsidRPr="00391214" w:rsidRDefault="00796E58" w:rsidP="00796E58">
      <w:pPr>
        <w:spacing w:after="0" w:line="220" w:lineRule="auto"/>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Габариты ТС (автопоезда):</w:t>
      </w:r>
      <w:r w:rsidRPr="00391214">
        <w:rPr>
          <w:rFonts w:ascii="Liberation Serif" w:eastAsia="Times New Roman" w:hAnsi="Liberation Serif" w:cs="Liberation Serif"/>
          <w:b/>
          <w:bCs/>
          <w:spacing w:val="10"/>
          <w:sz w:val="25"/>
          <w:szCs w:val="25"/>
          <w:lang w:eastAsia="ru-RU"/>
        </w:rPr>
        <w:t xml:space="preserve"> </w:t>
      </w:r>
      <w:r w:rsidRPr="00391214">
        <w:rPr>
          <w:rFonts w:ascii="Liberation Serif" w:eastAsia="Times New Roman" w:hAnsi="Liberation Serif" w:cs="Liberation Serif"/>
          <w:bCs/>
          <w:spacing w:val="10"/>
          <w:sz w:val="25"/>
          <w:szCs w:val="25"/>
          <w:lang w:eastAsia="ru-RU"/>
        </w:rPr>
        <w:t>длина, (м) _______ ширина, (м) ______ высота, (м)___</w:t>
      </w:r>
    </w:p>
    <w:p w:rsidR="00796E58" w:rsidRPr="00391214" w:rsidRDefault="00796E58" w:rsidP="00796E58">
      <w:pPr>
        <w:spacing w:before="120" w:after="0" w:line="220" w:lineRule="auto"/>
        <w:ind w:right="23"/>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Радиус поворота с грузом, (м</w:t>
      </w:r>
      <w:proofErr w:type="gramStart"/>
      <w:r w:rsidRPr="00391214">
        <w:rPr>
          <w:rFonts w:ascii="Liberation Serif" w:eastAsia="Times New Roman" w:hAnsi="Liberation Serif" w:cs="Liberation Serif"/>
          <w:bCs/>
          <w:spacing w:val="10"/>
          <w:sz w:val="25"/>
          <w:szCs w:val="25"/>
          <w:lang w:eastAsia="ru-RU"/>
        </w:rPr>
        <w:t>):_</w:t>
      </w:r>
      <w:proofErr w:type="gramEnd"/>
      <w:r w:rsidRPr="00391214">
        <w:rPr>
          <w:rFonts w:ascii="Liberation Serif" w:eastAsia="Times New Roman" w:hAnsi="Liberation Serif" w:cs="Liberation Serif"/>
          <w:bCs/>
          <w:spacing w:val="10"/>
          <w:sz w:val="25"/>
          <w:szCs w:val="25"/>
          <w:lang w:eastAsia="ru-RU"/>
        </w:rPr>
        <w:t>___. Предполагаемая скорость движения, км/</w:t>
      </w:r>
      <w:proofErr w:type="gramStart"/>
      <w:r w:rsidRPr="00391214">
        <w:rPr>
          <w:rFonts w:ascii="Liberation Serif" w:eastAsia="Times New Roman" w:hAnsi="Liberation Serif" w:cs="Liberation Serif"/>
          <w:bCs/>
          <w:spacing w:val="10"/>
          <w:sz w:val="25"/>
          <w:szCs w:val="25"/>
          <w:lang w:eastAsia="ru-RU"/>
        </w:rPr>
        <w:t>час:</w:t>
      </w:r>
      <w:r w:rsidR="00556F9E">
        <w:rPr>
          <w:rFonts w:ascii="Liberation Serif" w:eastAsia="Times New Roman" w:hAnsi="Liberation Serif" w:cs="Liberation Serif"/>
          <w:bCs/>
          <w:spacing w:val="10"/>
          <w:sz w:val="25"/>
          <w:szCs w:val="25"/>
          <w:lang w:eastAsia="ru-RU"/>
        </w:rPr>
        <w:t>.</w:t>
      </w:r>
      <w:proofErr w:type="gramEnd"/>
    </w:p>
    <w:p w:rsidR="00796E58" w:rsidRPr="00391214" w:rsidRDefault="00796E58" w:rsidP="00796E58">
      <w:pPr>
        <w:spacing w:before="120" w:after="0" w:line="220" w:lineRule="auto"/>
        <w:ind w:right="23"/>
        <w:rPr>
          <w:rFonts w:ascii="Liberation Serif" w:eastAsia="Times New Roman" w:hAnsi="Liberation Serif" w:cs="Liberation Serif"/>
          <w:bCs/>
          <w:spacing w:val="10"/>
          <w:sz w:val="25"/>
          <w:szCs w:val="25"/>
          <w:lang w:eastAsia="ru-RU"/>
        </w:rPr>
      </w:pPr>
      <w:r w:rsidRPr="00391214">
        <w:rPr>
          <w:rFonts w:ascii="Liberation Serif" w:eastAsia="Times New Roman" w:hAnsi="Liberation Serif" w:cs="Liberation Serif"/>
          <w:bCs/>
          <w:spacing w:val="10"/>
          <w:sz w:val="25"/>
          <w:szCs w:val="25"/>
          <w:lang w:eastAsia="ru-RU"/>
        </w:rPr>
        <w:t>Необходимость сопровождения (прикрытия): ____________________</w:t>
      </w:r>
    </w:p>
    <w:p w:rsidR="00796E58" w:rsidRPr="00391214" w:rsidRDefault="00796E58" w:rsidP="00796E58">
      <w:pPr>
        <w:spacing w:before="120" w:after="0" w:line="220" w:lineRule="auto"/>
        <w:ind w:left="23" w:right="221" w:hanging="23"/>
        <w:jc w:val="both"/>
        <w:rPr>
          <w:rFonts w:ascii="Liberation Serif" w:eastAsia="Times New Roman" w:hAnsi="Liberation Serif" w:cs="Liberation Serif"/>
          <w:sz w:val="25"/>
          <w:szCs w:val="25"/>
          <w:lang w:eastAsia="ru-RU"/>
        </w:rPr>
      </w:pPr>
      <w:r w:rsidRPr="00391214">
        <w:rPr>
          <w:rFonts w:ascii="Liberation Serif" w:eastAsia="Times New Roman" w:hAnsi="Liberation Serif" w:cs="Liberation Serif"/>
          <w:sz w:val="25"/>
          <w:szCs w:val="25"/>
          <w:lang w:eastAsia="ru-RU"/>
        </w:rPr>
        <w:t>Результат согласования маршрута прошу направить в адрес __________________</w:t>
      </w:r>
      <w:r w:rsidR="00923E39">
        <w:rPr>
          <w:rFonts w:ascii="Liberation Serif" w:eastAsia="Times New Roman" w:hAnsi="Liberation Serif" w:cs="Liberation Serif"/>
          <w:sz w:val="25"/>
          <w:szCs w:val="25"/>
          <w:lang w:eastAsia="ru-RU"/>
        </w:rPr>
        <w:t>___</w:t>
      </w:r>
      <w:r w:rsidRPr="00391214">
        <w:rPr>
          <w:rFonts w:ascii="Liberation Serif" w:eastAsia="Times New Roman" w:hAnsi="Liberation Serif" w:cs="Liberation Serif"/>
          <w:sz w:val="25"/>
          <w:szCs w:val="25"/>
          <w:lang w:eastAsia="ru-RU"/>
        </w:rPr>
        <w:t xml:space="preserve">_ </w:t>
      </w:r>
      <w:r w:rsidR="00923E39">
        <w:rPr>
          <w:rFonts w:ascii="Liberation Serif" w:eastAsia="Times New Roman" w:hAnsi="Liberation Serif" w:cs="Liberation Serif"/>
          <w:sz w:val="25"/>
          <w:szCs w:val="25"/>
          <w:lang w:eastAsia="ru-RU"/>
        </w:rPr>
        <w:t xml:space="preserve">  </w:t>
      </w:r>
      <w:r w:rsidRPr="00391214">
        <w:rPr>
          <w:rFonts w:ascii="Liberation Serif" w:eastAsia="Times New Roman" w:hAnsi="Liberation Serif" w:cs="Liberation Serif"/>
          <w:sz w:val="25"/>
          <w:szCs w:val="25"/>
          <w:lang w:eastAsia="ru-RU"/>
        </w:rPr>
        <w:t>по адресу: __</w:t>
      </w:r>
      <w:r w:rsidR="00556F9E">
        <w:rPr>
          <w:rFonts w:ascii="Liberation Serif" w:eastAsia="Times New Roman" w:hAnsi="Liberation Serif" w:cs="Liberation Serif"/>
          <w:sz w:val="25"/>
          <w:szCs w:val="25"/>
          <w:lang w:eastAsia="ru-RU"/>
        </w:rPr>
        <w:t>_____</w:t>
      </w:r>
      <w:r w:rsidRPr="00391214">
        <w:rPr>
          <w:rFonts w:ascii="Liberation Serif" w:eastAsia="Times New Roman" w:hAnsi="Liberation Serif" w:cs="Liberation Serif"/>
          <w:sz w:val="25"/>
          <w:szCs w:val="25"/>
          <w:lang w:eastAsia="ru-RU"/>
        </w:rPr>
        <w:t>___. Тел./факс 8 (343) ___</w:t>
      </w:r>
      <w:r w:rsidR="00923E39">
        <w:rPr>
          <w:rFonts w:ascii="Liberation Serif" w:eastAsia="Times New Roman" w:hAnsi="Liberation Serif" w:cs="Liberation Serif"/>
          <w:sz w:val="25"/>
          <w:szCs w:val="25"/>
          <w:lang w:eastAsia="ru-RU"/>
        </w:rPr>
        <w:t>__</w:t>
      </w:r>
      <w:r w:rsidRPr="00391214">
        <w:rPr>
          <w:rFonts w:ascii="Liberation Serif" w:eastAsia="Times New Roman" w:hAnsi="Liberation Serif" w:cs="Liberation Serif"/>
          <w:sz w:val="25"/>
          <w:szCs w:val="25"/>
          <w:lang w:eastAsia="ru-RU"/>
        </w:rPr>
        <w:t xml:space="preserve">_. </w:t>
      </w:r>
      <w:r w:rsidRPr="00391214">
        <w:rPr>
          <w:rFonts w:ascii="Liberation Serif" w:eastAsia="Times New Roman" w:hAnsi="Liberation Serif" w:cs="Liberation Serif"/>
          <w:sz w:val="25"/>
          <w:szCs w:val="25"/>
          <w:lang w:val="en-US" w:eastAsia="ru-RU"/>
        </w:rPr>
        <w:t>E</w:t>
      </w:r>
      <w:r w:rsidRPr="00391214">
        <w:rPr>
          <w:rFonts w:ascii="Liberation Serif" w:eastAsia="Times New Roman" w:hAnsi="Liberation Serif" w:cs="Liberation Serif"/>
          <w:sz w:val="25"/>
          <w:szCs w:val="25"/>
          <w:lang w:eastAsia="ru-RU"/>
        </w:rPr>
        <w:t>-</w:t>
      </w:r>
      <w:r w:rsidRPr="00391214">
        <w:rPr>
          <w:rFonts w:ascii="Liberation Serif" w:eastAsia="Times New Roman" w:hAnsi="Liberation Serif" w:cs="Liberation Serif"/>
          <w:sz w:val="25"/>
          <w:szCs w:val="25"/>
          <w:lang w:val="en-US" w:eastAsia="ru-RU"/>
        </w:rPr>
        <w:t>mail</w:t>
      </w:r>
      <w:r w:rsidRPr="00391214">
        <w:rPr>
          <w:rFonts w:ascii="Liberation Serif" w:eastAsia="Times New Roman" w:hAnsi="Liberation Serif" w:cs="Liberation Serif"/>
          <w:sz w:val="25"/>
          <w:szCs w:val="25"/>
          <w:lang w:eastAsia="ru-RU"/>
        </w:rPr>
        <w:t>: _________</w:t>
      </w:r>
      <w:hyperlink r:id="rId46" w:history="1">
        <w:r w:rsidRPr="00391214">
          <w:rPr>
            <w:rFonts w:ascii="Liberation Serif" w:eastAsia="Times New Roman" w:hAnsi="Liberation Serif" w:cs="Liberation Serif"/>
            <w:sz w:val="25"/>
            <w:szCs w:val="25"/>
            <w:u w:val="single"/>
            <w:lang w:eastAsia="ru-RU"/>
          </w:rPr>
          <w:t>@</w:t>
        </w:r>
        <w:r w:rsidR="00923E39">
          <w:rPr>
            <w:rFonts w:ascii="Liberation Serif" w:eastAsia="Times New Roman" w:hAnsi="Liberation Serif" w:cs="Liberation Serif"/>
            <w:sz w:val="25"/>
            <w:szCs w:val="25"/>
            <w:u w:val="single"/>
            <w:lang w:eastAsia="ru-RU"/>
          </w:rPr>
          <w:t xml:space="preserve">        </w:t>
        </w:r>
        <w:r w:rsidRPr="00391214">
          <w:rPr>
            <w:rFonts w:ascii="Liberation Serif" w:eastAsia="Times New Roman" w:hAnsi="Liberation Serif" w:cs="Liberation Serif"/>
            <w:sz w:val="25"/>
            <w:szCs w:val="25"/>
            <w:u w:val="single"/>
            <w:lang w:eastAsia="ru-RU"/>
          </w:rPr>
          <w:t xml:space="preserve">     .</w:t>
        </w:r>
        <w:proofErr w:type="spellStart"/>
        <w:r w:rsidRPr="00391214">
          <w:rPr>
            <w:rFonts w:ascii="Liberation Serif" w:eastAsia="Times New Roman" w:hAnsi="Liberation Serif" w:cs="Liberation Serif"/>
            <w:sz w:val="25"/>
            <w:szCs w:val="25"/>
            <w:u w:val="single"/>
            <w:lang w:eastAsia="ru-RU"/>
          </w:rPr>
          <w:t>ru</w:t>
        </w:r>
        <w:proofErr w:type="spellEnd"/>
      </w:hyperlink>
    </w:p>
    <w:p w:rsidR="00796E58" w:rsidRPr="00391214" w:rsidRDefault="00796E58" w:rsidP="00796E58">
      <w:pPr>
        <w:spacing w:after="0" w:line="220" w:lineRule="auto"/>
        <w:ind w:left="23" w:right="221" w:hanging="23"/>
        <w:jc w:val="both"/>
        <w:rPr>
          <w:rFonts w:ascii="Liberation Serif" w:eastAsia="Times New Roman" w:hAnsi="Liberation Serif" w:cs="Liberation Serif"/>
          <w:sz w:val="25"/>
          <w:szCs w:val="25"/>
          <w:lang w:eastAsia="ru-RU"/>
        </w:rPr>
      </w:pPr>
      <w:r w:rsidRPr="00391214">
        <w:rPr>
          <w:rFonts w:ascii="Liberation Serif" w:eastAsia="Times New Roman" w:hAnsi="Liberation Serif" w:cs="Liberation Serif"/>
          <w:sz w:val="25"/>
          <w:szCs w:val="25"/>
          <w:lang w:eastAsia="ru-RU"/>
        </w:rPr>
        <w:t>Глава Администрации - ____________________________</w:t>
      </w:r>
    </w:p>
    <w:p w:rsidR="00796E58" w:rsidRPr="00391214" w:rsidRDefault="00796E58" w:rsidP="00796E58">
      <w:pPr>
        <w:autoSpaceDE w:val="0"/>
        <w:autoSpaceDN w:val="0"/>
        <w:adjustRightInd w:val="0"/>
        <w:spacing w:after="0" w:line="240" w:lineRule="auto"/>
        <w:rPr>
          <w:rFonts w:ascii="TimesNewRomanPSMT" w:eastAsia="Times New Roman" w:hAnsi="TimesNewRomanPSMT" w:cs="TimesNewRomanPSMT"/>
          <w:sz w:val="16"/>
          <w:szCs w:val="16"/>
          <w:lang w:eastAsia="ru-RU"/>
        </w:rPr>
      </w:pPr>
    </w:p>
    <w:p w:rsidR="00796E58" w:rsidRPr="00391214" w:rsidRDefault="00796E58" w:rsidP="00796E58">
      <w:pPr>
        <w:autoSpaceDE w:val="0"/>
        <w:autoSpaceDN w:val="0"/>
        <w:adjustRightInd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796E58" w:rsidRPr="00391214" w:rsidRDefault="00796E58" w:rsidP="00796E58">
      <w:pPr>
        <w:autoSpaceDE w:val="0"/>
        <w:autoSpaceDN w:val="0"/>
        <w:adjustRightInd w:val="0"/>
        <w:spacing w:after="0" w:line="240" w:lineRule="auto"/>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796E58" w:rsidRPr="00391214" w:rsidRDefault="00796E58" w:rsidP="00796E58">
      <w:pPr>
        <w:autoSpaceDE w:val="0"/>
        <w:autoSpaceDN w:val="0"/>
        <w:adjustRightInd w:val="0"/>
        <w:spacing w:after="0" w:line="240" w:lineRule="auto"/>
        <w:rPr>
          <w:rFonts w:ascii="Liberation Serif" w:eastAsia="Times New Roman" w:hAnsi="Liberation Serif" w:cs="Liberation Serif"/>
          <w:b/>
          <w:sz w:val="20"/>
          <w:szCs w:val="20"/>
          <w:lang w:eastAsia="ru-RU"/>
        </w:rPr>
      </w:pPr>
    </w:p>
    <w:p w:rsidR="00796E58" w:rsidRPr="00391214" w:rsidRDefault="00796E58" w:rsidP="00796E58">
      <w:pPr>
        <w:tabs>
          <w:tab w:val="left" w:pos="3885"/>
          <w:tab w:val="left" w:pos="7982"/>
        </w:tabs>
        <w:spacing w:after="0" w:line="216" w:lineRule="auto"/>
        <w:jc w:val="both"/>
        <w:rPr>
          <w:rFonts w:ascii="Liberation Serif" w:eastAsia="Times New Roman" w:hAnsi="Liberation Serif" w:cs="Liberation Serif"/>
          <w:sz w:val="26"/>
          <w:szCs w:val="26"/>
          <w:lang w:eastAsia="ru-RU"/>
        </w:rPr>
      </w:pPr>
      <w:r w:rsidRPr="00391214">
        <w:rPr>
          <w:rFonts w:ascii="Liberation Serif" w:eastAsia="Times New Roman" w:hAnsi="Liberation Serif" w:cs="Liberation Serif"/>
          <w:sz w:val="26"/>
          <w:szCs w:val="26"/>
          <w:lang w:eastAsia="ru-RU"/>
        </w:rPr>
        <w:t>_______________________________     ___________________   ____________________</w:t>
      </w:r>
    </w:p>
    <w:p w:rsidR="00796E58" w:rsidRPr="00391214" w:rsidRDefault="00796E58" w:rsidP="00796E58">
      <w:pPr>
        <w:spacing w:after="0" w:line="216" w:lineRule="auto"/>
        <w:ind w:left="20" w:right="23" w:hanging="20"/>
        <w:jc w:val="both"/>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 xml:space="preserve">(Должность уполномоченного лица                                      </w:t>
      </w:r>
      <w:proofErr w:type="gramStart"/>
      <w:r w:rsidRPr="00391214">
        <w:rPr>
          <w:rFonts w:ascii="Liberation Serif" w:eastAsia="Times New Roman" w:hAnsi="Liberation Serif" w:cs="Liberation Serif"/>
          <w:sz w:val="20"/>
          <w:szCs w:val="20"/>
          <w:lang w:eastAsia="ru-RU"/>
        </w:rPr>
        <w:t xml:space="preserve">   (</w:t>
      </w:r>
      <w:proofErr w:type="gramEnd"/>
      <w:r w:rsidRPr="00391214">
        <w:rPr>
          <w:rFonts w:ascii="Liberation Serif" w:eastAsia="Times New Roman" w:hAnsi="Liberation Serif" w:cs="Liberation Serif"/>
          <w:sz w:val="20"/>
          <w:szCs w:val="20"/>
          <w:lang w:eastAsia="ru-RU"/>
        </w:rPr>
        <w:t xml:space="preserve">подпись)                              (Инициалы, фамилия)                              </w:t>
      </w:r>
    </w:p>
    <w:p w:rsidR="00796E58" w:rsidRPr="00391214" w:rsidRDefault="00796E58" w:rsidP="00796E58">
      <w:pPr>
        <w:spacing w:after="0" w:line="216" w:lineRule="auto"/>
        <w:ind w:left="20" w:right="23" w:hanging="20"/>
        <w:jc w:val="both"/>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 xml:space="preserve">Администрации)                           </w:t>
      </w:r>
    </w:p>
    <w:p w:rsidR="00796E58" w:rsidRPr="00391214" w:rsidRDefault="00796E58" w:rsidP="00796E58">
      <w:pPr>
        <w:spacing w:after="0" w:line="216" w:lineRule="auto"/>
        <w:ind w:left="20" w:right="23" w:hanging="20"/>
        <w:jc w:val="both"/>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Исполнитель:</w:t>
      </w:r>
    </w:p>
    <w:p w:rsidR="00796E58" w:rsidRDefault="00796E58" w:rsidP="00796E58">
      <w:pPr>
        <w:spacing w:after="0" w:line="216" w:lineRule="auto"/>
        <w:ind w:left="20" w:right="23" w:hanging="20"/>
        <w:jc w:val="both"/>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20"/>
          <w:szCs w:val="20"/>
          <w:lang w:eastAsia="ru-RU"/>
        </w:rPr>
        <w:t>Тел. исполнителя:</w:t>
      </w:r>
    </w:p>
    <w:p w:rsidR="002E1736" w:rsidRDefault="002E1736" w:rsidP="00796E58">
      <w:pPr>
        <w:spacing w:after="0" w:line="216" w:lineRule="auto"/>
        <w:ind w:left="20" w:right="23" w:hanging="20"/>
        <w:jc w:val="both"/>
        <w:rPr>
          <w:rFonts w:ascii="Liberation Serif" w:eastAsia="Times New Roman" w:hAnsi="Liberation Serif" w:cs="Liberation Serif"/>
          <w:sz w:val="20"/>
          <w:szCs w:val="20"/>
          <w:lang w:eastAsia="ru-RU"/>
        </w:rPr>
      </w:pP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Times New Roman" w:eastAsia="Calibri" w:hAnsi="Times New Roman" w:cs="Times New Roman"/>
          <w:noProof/>
          <w:lang w:eastAsia="ru-RU"/>
        </w:rPr>
        <w:lastRenderedPageBreak/>
        <mc:AlternateContent>
          <mc:Choice Requires="wps">
            <w:drawing>
              <wp:anchor distT="0" distB="0" distL="114300" distR="114300" simplePos="0" relativeHeight="251674624" behindDoc="0" locked="0" layoutInCell="1" allowOverlap="1" wp14:anchorId="2C104C4A" wp14:editId="084B6CE2">
                <wp:simplePos x="0" y="0"/>
                <wp:positionH relativeFrom="column">
                  <wp:posOffset>121466</wp:posOffset>
                </wp:positionH>
                <wp:positionV relativeFrom="paragraph">
                  <wp:posOffset>28756</wp:posOffset>
                </wp:positionV>
                <wp:extent cx="3570515" cy="618309"/>
                <wp:effectExtent l="0" t="0" r="11430" b="10795"/>
                <wp:wrapNone/>
                <wp:docPr id="229" name="Поле 229"/>
                <wp:cNvGraphicFramePr/>
                <a:graphic xmlns:a="http://schemas.openxmlformats.org/drawingml/2006/main">
                  <a:graphicData uri="http://schemas.microsoft.com/office/word/2010/wordprocessingShape">
                    <wps:wsp>
                      <wps:cNvSpPr txBox="1"/>
                      <wps:spPr>
                        <a:xfrm>
                          <a:off x="0" y="0"/>
                          <a:ext cx="3570515" cy="618309"/>
                        </a:xfrm>
                        <a:prstGeom prst="rect">
                          <a:avLst/>
                        </a:prstGeom>
                        <a:solidFill>
                          <a:sysClr val="window" lastClr="FFFFFF"/>
                        </a:solidFill>
                        <a:ln w="6350">
                          <a:solidFill>
                            <a:prstClr val="black"/>
                          </a:solidFill>
                        </a:ln>
                        <a:effectLst/>
                      </wps:spPr>
                      <wps:txbx>
                        <w:txbxContent>
                          <w:p w:rsidR="003631B0" w:rsidRDefault="003631B0" w:rsidP="00796E58">
                            <w:pPr>
                              <w:rPr>
                                <w:b/>
                              </w:rPr>
                            </w:pPr>
                            <w:r>
                              <w:rPr>
                                <w:b/>
                              </w:rPr>
                              <w:t>Внимание!</w:t>
                            </w:r>
                            <w:r w:rsidR="00E920B5">
                              <w:rPr>
                                <w:b/>
                              </w:rPr>
                              <w:t xml:space="preserve"> </w:t>
                            </w:r>
                            <w:r>
                              <w:rPr>
                                <w:b/>
                              </w:rPr>
                              <w:t>Сведения, указанные в настоящей форме, требуют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4C4A" id="Поле 229" o:spid="_x0000_s1029" type="#_x0000_t202" style="position:absolute;left:0;text-align:left;margin-left:9.55pt;margin-top:2.25pt;width:281.15pt;height:4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" fillcolor="window" strokeweight=".5pt">
                <v:textbox>
                  <w:txbxContent>
                    <w:p w:rsidR="003631B0" w:rsidRDefault="003631B0" w:rsidP="00796E58">
                      <w:pPr>
                        <w:rPr>
                          <w:b/>
                        </w:rPr>
                      </w:pPr>
                      <w:r>
                        <w:rPr>
                          <w:b/>
                        </w:rPr>
                        <w:t>Внимание!</w:t>
                      </w:r>
                      <w:r w:rsidR="00E920B5">
                        <w:rPr>
                          <w:b/>
                        </w:rPr>
                        <w:t xml:space="preserve"> </w:t>
                      </w:r>
                      <w:r>
                        <w:rPr>
                          <w:b/>
                        </w:rPr>
                        <w:t>Сведения, указанные в настоящей форме, требуют уточнения на момент представления заявления на получение специального разрешения</w:t>
                      </w:r>
                    </w:p>
                  </w:txbxContent>
                </v:textbox>
              </v:shape>
            </w:pict>
          </mc:Fallback>
        </mc:AlternateContent>
      </w:r>
      <w:bookmarkStart w:id="90" w:name="Приложение_11"/>
      <w:r w:rsidRPr="00923E39">
        <w:rPr>
          <w:rFonts w:ascii="Liberation Serif" w:eastAsia="Calibri" w:hAnsi="Liberation Serif" w:cs="Liberation Serif"/>
        </w:rPr>
        <w:t>Приложение № </w:t>
      </w:r>
      <w:bookmarkEnd w:id="90"/>
      <w:r w:rsidRPr="00923E39">
        <w:rPr>
          <w:rFonts w:ascii="Liberation Serif" w:eastAsia="Calibri" w:hAnsi="Liberation Serif" w:cs="Liberation Serif"/>
        </w:rPr>
        <w:t>8</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t xml:space="preserve">к Административному Регламенту </w:t>
      </w:r>
    </w:p>
    <w:p w:rsidR="00796E58" w:rsidRPr="00923E39" w:rsidRDefault="00796E58" w:rsidP="00796E58">
      <w:pPr>
        <w:autoSpaceDE w:val="0"/>
        <w:autoSpaceDN w:val="0"/>
        <w:adjustRightInd w:val="0"/>
        <w:spacing w:after="0" w:line="240" w:lineRule="auto"/>
        <w:jc w:val="right"/>
        <w:rPr>
          <w:rFonts w:ascii="Liberation Serif" w:eastAsia="Times New Roman" w:hAnsi="Liberation Serif" w:cs="Liberation Serif"/>
          <w:lang w:eastAsia="ru-RU"/>
        </w:rPr>
      </w:pPr>
      <w:r w:rsidRPr="00923E39">
        <w:rPr>
          <w:rFonts w:ascii="Liberation Serif" w:eastAsia="Times New Roman" w:hAnsi="Liberation Serif" w:cs="Liberation Serif"/>
          <w:lang w:eastAsia="ru-RU"/>
        </w:rPr>
        <w:t>Форма</w:t>
      </w: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796E58">
      <w:pPr>
        <w:autoSpaceDE w:val="0"/>
        <w:autoSpaceDN w:val="0"/>
        <w:adjustRightInd w:val="0"/>
        <w:spacing w:after="0" w:line="240" w:lineRule="auto"/>
        <w:rPr>
          <w:rFonts w:ascii="Liberation Serif" w:eastAsia="Times New Roman" w:hAnsi="Liberation Serif" w:cs="Liberation Serif"/>
          <w:sz w:val="28"/>
          <w:szCs w:val="28"/>
          <w:lang w:eastAsia="ru-RU"/>
        </w:rPr>
      </w:pPr>
    </w:p>
    <w:p w:rsidR="00796E58" w:rsidRPr="00391214" w:rsidRDefault="00796E58" w:rsidP="00796E58">
      <w:pP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391214">
        <w:rPr>
          <w:rFonts w:ascii="Liberation Serif" w:eastAsia="Times New Roman" w:hAnsi="Liberation Serif" w:cs="Liberation Serif"/>
          <w:b/>
          <w:sz w:val="36"/>
          <w:szCs w:val="36"/>
          <w:lang w:eastAsia="ru-RU"/>
        </w:rPr>
        <w:t>Извещение № _______</w:t>
      </w:r>
    </w:p>
    <w:p w:rsidR="00796E58" w:rsidRPr="00391214" w:rsidRDefault="00796E58" w:rsidP="00796E58">
      <w:pPr>
        <w:autoSpaceDE w:val="0"/>
        <w:autoSpaceDN w:val="0"/>
        <w:adjustRightInd w:val="0"/>
        <w:spacing w:after="0" w:line="240" w:lineRule="auto"/>
        <w:jc w:val="center"/>
        <w:rPr>
          <w:rFonts w:ascii="Liberation Serif" w:eastAsia="Times New Roman" w:hAnsi="Liberation Serif" w:cs="Liberation Serif"/>
          <w:b/>
          <w:sz w:val="16"/>
          <w:szCs w:val="16"/>
          <w:lang w:eastAsia="ru-RU"/>
        </w:rPr>
      </w:pPr>
    </w:p>
    <w:p w:rsidR="00796E58" w:rsidRPr="00391214" w:rsidRDefault="00796E58" w:rsidP="00796E58">
      <w:pPr>
        <w:autoSpaceDE w:val="0"/>
        <w:autoSpaceDN w:val="0"/>
        <w:adjustRightInd w:val="0"/>
        <w:spacing w:after="0" w:line="240" w:lineRule="auto"/>
        <w:rPr>
          <w:rFonts w:ascii="Liberation Serif" w:eastAsia="Times New Roman" w:hAnsi="Liberation Serif" w:cs="Liberation Serif"/>
          <w:b/>
          <w:sz w:val="24"/>
          <w:szCs w:val="24"/>
          <w:lang w:eastAsia="ru-RU"/>
        </w:rPr>
      </w:pPr>
      <w:r w:rsidRPr="00391214">
        <w:rPr>
          <w:rFonts w:ascii="Liberation Serif" w:eastAsia="Times New Roman" w:hAnsi="Liberation Serif" w:cs="Liberation Serif"/>
          <w:b/>
          <w:sz w:val="24"/>
          <w:szCs w:val="24"/>
          <w:lang w:eastAsia="ru-RU"/>
        </w:rPr>
        <w:t xml:space="preserve">на оплату возмещения вреда, причиняемого тяжеловесными транспортными средствами. </w:t>
      </w:r>
      <w:r w:rsidRPr="00391214">
        <w:rPr>
          <w:rFonts w:ascii="Liberation Serif" w:eastAsia="Times New Roman" w:hAnsi="Liberation Serif" w:cs="Liberation Serif"/>
          <w:b/>
          <w:sz w:val="24"/>
          <w:szCs w:val="24"/>
          <w:lang w:eastAsia="ru-RU"/>
        </w:rPr>
        <w:br/>
        <w:t>Код бюджетной классификации ________________________</w:t>
      </w:r>
    </w:p>
    <w:p w:rsidR="00796E58" w:rsidRPr="00391214" w:rsidRDefault="00796E58" w:rsidP="00796E58">
      <w:pPr>
        <w:widowControl w:val="0"/>
        <w:tabs>
          <w:tab w:val="left" w:pos="-4678"/>
        </w:tabs>
        <w:spacing w:after="0" w:line="240" w:lineRule="auto"/>
        <w:ind w:left="5103" w:hanging="5103"/>
        <w:jc w:val="center"/>
        <w:rPr>
          <w:rFonts w:ascii="Liberation Serif" w:eastAsia="Calibri" w:hAnsi="Liberation Serif" w:cs="Liberation Serif"/>
          <w:sz w:val="24"/>
          <w:szCs w:val="24"/>
        </w:rPr>
      </w:pPr>
      <w:r w:rsidRPr="00391214">
        <w:rPr>
          <w:rFonts w:ascii="Liberation Serif" w:eastAsia="Calibri" w:hAnsi="Liberation Serif" w:cs="Liberation Serif"/>
          <w:sz w:val="24"/>
          <w:szCs w:val="24"/>
        </w:rPr>
        <w:t>(вид сбора)</w:t>
      </w:r>
    </w:p>
    <w:p w:rsidR="00796E58" w:rsidRPr="00391214" w:rsidRDefault="00796E58" w:rsidP="00796E58">
      <w:pPr>
        <w:widowControl w:val="0"/>
        <w:tabs>
          <w:tab w:val="left" w:pos="-4678"/>
        </w:tabs>
        <w:spacing w:after="0" w:line="240" w:lineRule="auto"/>
        <w:ind w:left="5103" w:hanging="5103"/>
        <w:rPr>
          <w:rFonts w:ascii="Liberation Serif" w:eastAsia="Calibri" w:hAnsi="Liberation Serif" w:cs="Liberation Serif"/>
          <w:sz w:val="20"/>
          <w:szCs w:val="20"/>
        </w:rPr>
      </w:pPr>
    </w:p>
    <w:p w:rsidR="00796E58" w:rsidRPr="00391214" w:rsidRDefault="00796E58" w:rsidP="00796E58">
      <w:pPr>
        <w:widowControl w:val="0"/>
        <w:tabs>
          <w:tab w:val="left" w:pos="-4678"/>
        </w:tabs>
        <w:spacing w:after="0" w:line="240" w:lineRule="auto"/>
        <w:ind w:left="5103" w:hanging="5103"/>
        <w:rPr>
          <w:rFonts w:ascii="Liberation Serif" w:eastAsia="Calibri" w:hAnsi="Liberation Serif" w:cs="Liberation Serif"/>
          <w:sz w:val="28"/>
          <w:szCs w:val="28"/>
        </w:rPr>
      </w:pPr>
      <w:r w:rsidRPr="00391214">
        <w:rPr>
          <w:rFonts w:ascii="Liberation Serif" w:eastAsia="Calibri" w:hAnsi="Liberation Serif" w:cs="Liberation Serif"/>
          <w:sz w:val="28"/>
          <w:szCs w:val="28"/>
        </w:rPr>
        <w:t>г. __________________________</w:t>
      </w:r>
    </w:p>
    <w:p w:rsidR="00796E58" w:rsidRPr="00391214" w:rsidRDefault="00796E58" w:rsidP="00796E58">
      <w:pPr>
        <w:widowControl w:val="0"/>
        <w:tabs>
          <w:tab w:val="left" w:pos="-4678"/>
        </w:tabs>
        <w:spacing w:after="0" w:line="240" w:lineRule="auto"/>
        <w:ind w:left="5103" w:hanging="5103"/>
        <w:rPr>
          <w:rFonts w:ascii="Liberation Serif" w:eastAsia="Calibri" w:hAnsi="Liberation Serif" w:cs="Liberation Serif"/>
          <w:sz w:val="20"/>
          <w:szCs w:val="20"/>
        </w:rPr>
      </w:pP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b/>
          <w:sz w:val="28"/>
          <w:szCs w:val="28"/>
        </w:rPr>
        <w:t>Плательщик</w:t>
      </w:r>
      <w:r w:rsidRPr="00391214">
        <w:rPr>
          <w:rFonts w:ascii="Liberation Serif" w:eastAsia="Calibri" w:hAnsi="Liberation Serif" w:cs="Liberation Serif"/>
          <w:sz w:val="24"/>
          <w:szCs w:val="24"/>
        </w:rPr>
        <w:t xml:space="preserve"> _________________________________________________________________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Адрес: _________________________________________________________________________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Р/с № ______________________________________ в _________________________________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ИНН ___________________ БИК: ________________ к/с № 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КПП ________Код по ОКОНХ: _______ Код по ОКПО: _________ Телефон: ____________</w:t>
      </w:r>
    </w:p>
    <w:p w:rsidR="00796E58" w:rsidRPr="00391214" w:rsidRDefault="00796E58" w:rsidP="00796E58">
      <w:pPr>
        <w:widowControl w:val="0"/>
        <w:tabs>
          <w:tab w:val="left" w:pos="-4678"/>
        </w:tabs>
        <w:spacing w:after="0" w:line="276"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b/>
          <w:sz w:val="28"/>
          <w:szCs w:val="28"/>
        </w:rPr>
        <w:t>Получатель</w:t>
      </w:r>
      <w:r w:rsidRPr="00391214">
        <w:rPr>
          <w:rFonts w:ascii="Liberation Serif" w:eastAsia="Calibri" w:hAnsi="Liberation Serif" w:cs="Liberation Serif"/>
          <w:sz w:val="24"/>
          <w:szCs w:val="24"/>
        </w:rPr>
        <w:t xml:space="preserve"> __________________________________________________________________</w:t>
      </w:r>
    </w:p>
    <w:p w:rsidR="00796E58" w:rsidRPr="00391214" w:rsidRDefault="00796E58" w:rsidP="00796E58">
      <w:pPr>
        <w:widowControl w:val="0"/>
        <w:tabs>
          <w:tab w:val="left" w:pos="-4678"/>
        </w:tabs>
        <w:spacing w:after="0" w:line="360" w:lineRule="auto"/>
        <w:ind w:left="5103" w:hanging="3543"/>
        <w:rPr>
          <w:rFonts w:ascii="Liberation Serif" w:eastAsia="Calibri" w:hAnsi="Liberation Serif" w:cs="Liberation Serif"/>
          <w:sz w:val="24"/>
          <w:szCs w:val="24"/>
        </w:rPr>
      </w:pPr>
      <w:r w:rsidRPr="00391214">
        <w:rPr>
          <w:rFonts w:ascii="Liberation Serif" w:eastAsia="Calibri" w:hAnsi="Liberation Serif" w:cs="Liberation Serif"/>
          <w:b/>
          <w:sz w:val="24"/>
          <w:szCs w:val="24"/>
        </w:rPr>
        <w:t>_________________________________________________________________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Р/с № _________________________________ в _____________________________________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ИНН ___________________ БИК: ________________ к/с № ____________________________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КПП ________________</w:t>
      </w:r>
    </w:p>
    <w:p w:rsidR="00796E58" w:rsidRPr="00391214" w:rsidRDefault="00796E58" w:rsidP="00796E58">
      <w:pPr>
        <w:widowControl w:val="0"/>
        <w:tabs>
          <w:tab w:val="left" w:pos="-4678"/>
        </w:tabs>
        <w:spacing w:after="0" w:line="36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ОКАТО: _____________________ Код по ОКПО: _________________ Телефон: 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796E58" w:rsidRPr="00391214" w:rsidTr="00796E58">
        <w:tc>
          <w:tcPr>
            <w:tcW w:w="3261"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tabs>
                <w:tab w:val="left" w:pos="-4678"/>
              </w:tabs>
              <w:spacing w:after="0" w:line="276" w:lineRule="auto"/>
              <w:rPr>
                <w:rFonts w:ascii="Liberation Serif" w:eastAsia="Calibri" w:hAnsi="Liberation Serif" w:cs="Liberation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tabs>
                <w:tab w:val="left" w:pos="-4678"/>
              </w:tabs>
              <w:spacing w:after="0" w:line="276" w:lineRule="auto"/>
              <w:rPr>
                <w:rFonts w:ascii="Liberation Serif" w:eastAsia="Calibri" w:hAnsi="Liberation Serif" w:cs="Liberation Serif"/>
                <w:sz w:val="24"/>
                <w:szCs w:val="24"/>
              </w:rPr>
            </w:pPr>
          </w:p>
        </w:tc>
      </w:tr>
      <w:tr w:rsidR="00796E58" w:rsidRPr="00391214" w:rsidTr="00796E58">
        <w:tc>
          <w:tcPr>
            <w:tcW w:w="3261"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tabs>
                <w:tab w:val="left" w:pos="-4678"/>
              </w:tabs>
              <w:spacing w:after="0" w:line="276" w:lineRule="auto"/>
              <w:rPr>
                <w:rFonts w:ascii="Liberation Serif" w:eastAsia="Calibri" w:hAnsi="Liberation Serif" w:cs="Liberation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tabs>
                <w:tab w:val="left" w:pos="-4678"/>
              </w:tabs>
              <w:spacing w:after="0" w:line="276" w:lineRule="auto"/>
              <w:rPr>
                <w:rFonts w:ascii="Liberation Serif" w:eastAsia="Calibri" w:hAnsi="Liberation Serif" w:cs="Liberation Serif"/>
                <w:sz w:val="24"/>
                <w:szCs w:val="24"/>
              </w:rPr>
            </w:pPr>
          </w:p>
        </w:tc>
      </w:tr>
      <w:tr w:rsidR="00796E58" w:rsidRPr="00391214" w:rsidTr="00796E58">
        <w:trPr>
          <w:trHeight w:val="215"/>
        </w:trPr>
        <w:tc>
          <w:tcPr>
            <w:tcW w:w="3261" w:type="dxa"/>
            <w:tcBorders>
              <w:top w:val="single" w:sz="4" w:space="0" w:color="auto"/>
              <w:left w:val="nil"/>
              <w:bottom w:val="nil"/>
              <w:right w:val="single" w:sz="4" w:space="0" w:color="auto"/>
            </w:tcBorders>
            <w:hideMark/>
          </w:tcPr>
          <w:p w:rsidR="00796E58" w:rsidRPr="00391214" w:rsidRDefault="00796E58" w:rsidP="00796E58">
            <w:pPr>
              <w:widowControl w:val="0"/>
              <w:tabs>
                <w:tab w:val="left" w:pos="-4678"/>
              </w:tabs>
              <w:spacing w:after="0" w:line="276" w:lineRule="auto"/>
              <w:rPr>
                <w:rFonts w:ascii="Liberation Serif" w:eastAsia="Calibri" w:hAnsi="Liberation Serif" w:cs="Liberation Serif"/>
                <w:sz w:val="24"/>
                <w:szCs w:val="24"/>
              </w:rPr>
            </w:pPr>
            <w:r w:rsidRPr="00391214">
              <w:rPr>
                <w:rFonts w:ascii="Liberation Serif" w:eastAsia="Calibri" w:hAnsi="Liberation Serif" w:cs="Liberation Serif"/>
                <w:sz w:val="24"/>
                <w:szCs w:val="24"/>
              </w:rPr>
              <w:t>Итого к оплате:</w:t>
            </w:r>
          </w:p>
        </w:tc>
        <w:tc>
          <w:tcPr>
            <w:tcW w:w="340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tabs>
                <w:tab w:val="left" w:pos="-4678"/>
              </w:tabs>
              <w:spacing w:after="0" w:line="276" w:lineRule="auto"/>
              <w:rPr>
                <w:rFonts w:ascii="Liberation Serif" w:eastAsia="Calibri" w:hAnsi="Liberation Serif" w:cs="Liberation Serif"/>
                <w:sz w:val="24"/>
                <w:szCs w:val="24"/>
              </w:rPr>
            </w:pPr>
          </w:p>
        </w:tc>
      </w:tr>
    </w:tbl>
    <w:p w:rsidR="00796E58" w:rsidRPr="00391214" w:rsidRDefault="00796E58" w:rsidP="00796E58">
      <w:pPr>
        <w:widowControl w:val="0"/>
        <w:tabs>
          <w:tab w:val="left" w:pos="-4678"/>
        </w:tabs>
        <w:spacing w:after="0" w:line="360" w:lineRule="auto"/>
        <w:ind w:left="5103" w:hanging="3543"/>
        <w:rPr>
          <w:rFonts w:ascii="Liberation Serif" w:eastAsia="Calibri" w:hAnsi="Liberation Serif" w:cs="Liberation Serif"/>
          <w:b/>
          <w:sz w:val="10"/>
          <w:szCs w:val="10"/>
        </w:rPr>
      </w:pPr>
    </w:p>
    <w:p w:rsidR="00796E58" w:rsidRPr="00391214" w:rsidRDefault="00796E58" w:rsidP="00FE1E07">
      <w:pPr>
        <w:widowControl w:val="0"/>
        <w:tabs>
          <w:tab w:val="left" w:pos="-4678"/>
        </w:tabs>
        <w:spacing w:after="0" w:line="360" w:lineRule="auto"/>
        <w:ind w:left="5103" w:hanging="3543"/>
        <w:rPr>
          <w:rFonts w:ascii="Liberation Serif" w:eastAsia="Calibri" w:hAnsi="Liberation Serif" w:cs="Liberation Serif"/>
          <w:sz w:val="24"/>
          <w:szCs w:val="24"/>
        </w:rPr>
      </w:pPr>
      <w:r w:rsidRPr="00391214">
        <w:rPr>
          <w:rFonts w:ascii="Liberation Serif" w:eastAsia="Calibri" w:hAnsi="Liberation Serif" w:cs="Liberation Serif"/>
          <w:b/>
          <w:sz w:val="24"/>
          <w:szCs w:val="24"/>
        </w:rPr>
        <w:t>___________________________________________________________________</w:t>
      </w:r>
    </w:p>
    <w:p w:rsidR="00796E58" w:rsidRPr="00391214" w:rsidRDefault="00796E58" w:rsidP="00796E58">
      <w:pPr>
        <w:widowControl w:val="0"/>
        <w:tabs>
          <w:tab w:val="left" w:pos="-4678"/>
        </w:tabs>
        <w:spacing w:after="0" w:line="240" w:lineRule="auto"/>
        <w:ind w:left="5103" w:hanging="3543"/>
        <w:jc w:val="center"/>
        <w:rPr>
          <w:rFonts w:ascii="Liberation Serif" w:eastAsia="Calibri" w:hAnsi="Liberation Serif" w:cs="Liberation Serif"/>
          <w:sz w:val="20"/>
          <w:szCs w:val="20"/>
        </w:rPr>
      </w:pPr>
      <w:r w:rsidRPr="00391214">
        <w:rPr>
          <w:rFonts w:ascii="Liberation Serif" w:eastAsia="Calibri" w:hAnsi="Liberation Serif" w:cs="Liberation Serif"/>
          <w:sz w:val="20"/>
          <w:szCs w:val="20"/>
        </w:rPr>
        <w:t>(сумма прописью)</w:t>
      </w:r>
    </w:p>
    <w:p w:rsidR="00796E58" w:rsidRPr="00391214" w:rsidRDefault="00796E58" w:rsidP="00796E58">
      <w:pPr>
        <w:widowControl w:val="0"/>
        <w:tabs>
          <w:tab w:val="left" w:pos="-4678"/>
        </w:tabs>
        <w:spacing w:after="0" w:line="240" w:lineRule="auto"/>
        <w:ind w:left="5103" w:hanging="5103"/>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5103" w:hanging="5103"/>
        <w:rPr>
          <w:rFonts w:ascii="Liberation Serif" w:eastAsia="Calibri" w:hAnsi="Liberation Serif" w:cs="Liberation Serif"/>
          <w:sz w:val="24"/>
          <w:szCs w:val="24"/>
        </w:rPr>
      </w:pPr>
      <w:r w:rsidRPr="00391214">
        <w:rPr>
          <w:rFonts w:ascii="Liberation Serif" w:eastAsia="Calibri" w:hAnsi="Liberation Serif" w:cs="Liberation Serif"/>
          <w:sz w:val="24"/>
          <w:szCs w:val="24"/>
        </w:rPr>
        <w:t>Администрация_______________</w:t>
      </w:r>
    </w:p>
    <w:p w:rsidR="00796E58" w:rsidRPr="00391214" w:rsidRDefault="00796E58" w:rsidP="00796E58">
      <w:pPr>
        <w:widowControl w:val="0"/>
        <w:tabs>
          <w:tab w:val="left" w:pos="-4678"/>
        </w:tabs>
        <w:spacing w:after="0" w:line="240" w:lineRule="auto"/>
        <w:ind w:left="5103"/>
        <w:rPr>
          <w:rFonts w:ascii="Liberation Serif" w:eastAsia="Arial Unicode MS" w:hAnsi="Liberation Serif" w:cs="Liberation Serif"/>
          <w:sz w:val="2"/>
          <w:szCs w:val="2"/>
        </w:rPr>
      </w:pPr>
      <w:r w:rsidRPr="00391214">
        <w:rPr>
          <w:rFonts w:ascii="Liberation Serif" w:eastAsia="Calibri" w:hAnsi="Liberation Serif" w:cs="Liberation Serif"/>
          <w:sz w:val="24"/>
          <w:szCs w:val="24"/>
        </w:rPr>
        <w:t>М.П.           ___________________</w:t>
      </w:r>
      <w:r w:rsidRPr="00391214">
        <w:rPr>
          <w:rFonts w:ascii="Liberation Serif" w:eastAsia="Calibri" w:hAnsi="Liberation Serif" w:cs="Liberation Serif"/>
          <w:sz w:val="28"/>
          <w:szCs w:val="28"/>
        </w:rPr>
        <w:br w:type="page"/>
      </w:r>
    </w:p>
    <w:p w:rsidR="00796E58" w:rsidRPr="00391214" w:rsidRDefault="00796E58" w:rsidP="00796E58">
      <w:pPr>
        <w:spacing w:after="0" w:line="240" w:lineRule="auto"/>
        <w:rPr>
          <w:rFonts w:ascii="Liberation Serif" w:eastAsia="Arial Unicode MS" w:hAnsi="Liberation Serif" w:cs="Liberation Serif"/>
          <w:sz w:val="2"/>
          <w:szCs w:val="2"/>
          <w:lang w:eastAsia="ru-RU"/>
        </w:rPr>
        <w:sectPr w:rsidR="00796E58" w:rsidRPr="00391214" w:rsidSect="005232FB">
          <w:pgSz w:w="11905" w:h="16837"/>
          <w:pgMar w:top="1134" w:right="567" w:bottom="1134" w:left="1701" w:header="284" w:footer="6" w:gutter="0"/>
          <w:cols w:space="720"/>
        </w:sectPr>
      </w:pPr>
    </w:p>
    <w:p w:rsidR="00796E58" w:rsidRPr="00923E39" w:rsidRDefault="00796E58" w:rsidP="00796E58">
      <w:pPr>
        <w:widowControl w:val="0"/>
        <w:autoSpaceDE w:val="0"/>
        <w:autoSpaceDN w:val="0"/>
        <w:spacing w:after="0" w:line="240" w:lineRule="auto"/>
        <w:jc w:val="right"/>
        <w:rPr>
          <w:rFonts w:ascii="Liberation Serif" w:eastAsia="Times New Roman" w:hAnsi="Liberation Serif" w:cs="Liberation Serif"/>
          <w:lang w:eastAsia="ru-RU"/>
        </w:rPr>
      </w:pPr>
      <w:bookmarkStart w:id="91" w:name="_GoBack"/>
      <w:bookmarkEnd w:id="91"/>
      <w:r w:rsidRPr="00923E39">
        <w:rPr>
          <w:rFonts w:ascii="Liberation Serif" w:eastAsia="Times New Roman" w:hAnsi="Liberation Serif" w:cs="Liberation Serif"/>
          <w:lang w:eastAsia="ru-RU"/>
        </w:rPr>
        <w:lastRenderedPageBreak/>
        <w:t>Приложение № 9</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t xml:space="preserve">к Административному Регламенту </w:t>
      </w:r>
    </w:p>
    <w:p w:rsidR="00796E58" w:rsidRPr="00923E39" w:rsidRDefault="00084864" w:rsidP="00084864">
      <w:pPr>
        <w:widowControl w:val="0"/>
        <w:autoSpaceDE w:val="0"/>
        <w:autoSpaceDN w:val="0"/>
        <w:spacing w:after="0" w:line="240" w:lineRule="auto"/>
        <w:jc w:val="right"/>
        <w:rPr>
          <w:rFonts w:ascii="Liberation Serif" w:eastAsia="Times New Roman" w:hAnsi="Liberation Serif" w:cs="Liberation Serif"/>
          <w:lang w:eastAsia="ru-RU"/>
        </w:rPr>
      </w:pPr>
      <w:r w:rsidRPr="00923E39">
        <w:rPr>
          <w:rFonts w:ascii="Liberation Serif" w:eastAsia="Times New Roman" w:hAnsi="Liberation Serif" w:cs="Liberation Serif"/>
          <w:lang w:eastAsia="ru-RU"/>
        </w:rPr>
        <w:t>ОБРАЗЕЦ</w:t>
      </w:r>
    </w:p>
    <w:p w:rsidR="00796E58" w:rsidRPr="00391214" w:rsidRDefault="00796E58" w:rsidP="00796E58">
      <w:pPr>
        <w:widowControl w:val="0"/>
        <w:autoSpaceDE w:val="0"/>
        <w:autoSpaceDN w:val="0"/>
        <w:spacing w:after="0" w:line="240" w:lineRule="auto"/>
        <w:jc w:val="center"/>
        <w:rPr>
          <w:rFonts w:ascii="Liberation Serif" w:eastAsia="Times New Roman" w:hAnsi="Liberation Serif" w:cs="Liberation Serif"/>
          <w:b/>
          <w:szCs w:val="20"/>
          <w:lang w:eastAsia="ru-RU"/>
        </w:rPr>
      </w:pPr>
      <w:r w:rsidRPr="00391214">
        <w:rPr>
          <w:rFonts w:ascii="Liberation Serif" w:eastAsia="Times New Roman" w:hAnsi="Liberation Serif" w:cs="Liberation Serif"/>
          <w:b/>
          <w:szCs w:val="20"/>
          <w:lang w:eastAsia="ru-RU"/>
        </w:rPr>
        <w:t>СПЕЦИАЛЬНОЕ РАЗРЕШЕНИЕ №</w:t>
      </w:r>
    </w:p>
    <w:p w:rsidR="00796E58" w:rsidRPr="00391214" w:rsidRDefault="00796E58" w:rsidP="00796E58">
      <w:pPr>
        <w:widowControl w:val="0"/>
        <w:autoSpaceDE w:val="0"/>
        <w:autoSpaceDN w:val="0"/>
        <w:spacing w:after="0" w:line="240" w:lineRule="auto"/>
        <w:jc w:val="center"/>
        <w:rPr>
          <w:rFonts w:ascii="Liberation Serif" w:eastAsia="Times New Roman" w:hAnsi="Liberation Serif" w:cs="Liberation Serif"/>
          <w:b/>
          <w:szCs w:val="20"/>
          <w:lang w:eastAsia="ru-RU"/>
        </w:rPr>
      </w:pPr>
      <w:r w:rsidRPr="00391214">
        <w:rPr>
          <w:rFonts w:ascii="Liberation Serif" w:eastAsia="Times New Roman" w:hAnsi="Liberation Serif" w:cs="Liberation Serif"/>
          <w:b/>
          <w:szCs w:val="20"/>
          <w:lang w:eastAsia="ru-RU"/>
        </w:rPr>
        <w:t xml:space="preserve">на движение по автомобильным дорогам тяжеловесного </w:t>
      </w:r>
      <w:r w:rsidRPr="00391214">
        <w:rPr>
          <w:rFonts w:ascii="Liberation Serif" w:eastAsia="Times New Roman" w:hAnsi="Liberation Serif" w:cs="Liberation Serif"/>
          <w:b/>
          <w:szCs w:val="20"/>
          <w:lang w:eastAsia="ru-RU"/>
        </w:rPr>
        <w:br/>
        <w:t>и (или) крупногабаритного транспортного средства</w:t>
      </w:r>
    </w:p>
    <w:p w:rsidR="00796E58" w:rsidRPr="00391214" w:rsidRDefault="00796E58" w:rsidP="00796E58">
      <w:pPr>
        <w:widowControl w:val="0"/>
        <w:autoSpaceDE w:val="0"/>
        <w:autoSpaceDN w:val="0"/>
        <w:spacing w:after="0" w:line="240" w:lineRule="auto"/>
        <w:jc w:val="center"/>
        <w:rPr>
          <w:rFonts w:ascii="Liberation Serif" w:eastAsia="Times New Roman" w:hAnsi="Liberation Serif" w:cs="Liberation Serif"/>
          <w:szCs w:val="20"/>
          <w:lang w:eastAsia="ru-RU"/>
        </w:rPr>
      </w:pPr>
    </w:p>
    <w:p w:rsidR="00796E58" w:rsidRPr="00391214" w:rsidRDefault="00796E58" w:rsidP="00796E58">
      <w:pPr>
        <w:widowControl w:val="0"/>
        <w:autoSpaceDE w:val="0"/>
        <w:autoSpaceDN w:val="0"/>
        <w:spacing w:after="0" w:line="240" w:lineRule="auto"/>
        <w:jc w:val="center"/>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(лицевая сторона)</w:t>
      </w:r>
    </w:p>
    <w:tbl>
      <w:tblPr>
        <w:tblW w:w="10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3"/>
        <w:gridCol w:w="900"/>
        <w:gridCol w:w="958"/>
        <w:gridCol w:w="618"/>
        <w:gridCol w:w="705"/>
        <w:gridCol w:w="718"/>
        <w:gridCol w:w="357"/>
        <w:gridCol w:w="358"/>
        <w:gridCol w:w="365"/>
        <w:gridCol w:w="2113"/>
      </w:tblGrid>
      <w:tr w:rsidR="00796E58" w:rsidRPr="00391214" w:rsidTr="00796E58">
        <w:tc>
          <w:tcPr>
            <w:tcW w:w="4766"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Вид перевозки (межрегиональная, местная)</w:t>
            </w:r>
          </w:p>
        </w:tc>
        <w:tc>
          <w:tcPr>
            <w:tcW w:w="5232" w:type="dxa"/>
            <w:gridSpan w:val="7"/>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rPr>
          <w:trHeight w:val="184"/>
        </w:trPr>
        <w:tc>
          <w:tcPr>
            <w:tcW w:w="4766"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Год</w:t>
            </w:r>
          </w:p>
        </w:tc>
        <w:tc>
          <w:tcPr>
            <w:tcW w:w="5232" w:type="dxa"/>
            <w:gridSpan w:val="7"/>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rPr>
          <w:trHeight w:val="184"/>
        </w:trPr>
        <w:tc>
          <w:tcPr>
            <w:tcW w:w="2910"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Разрешено выполнить</w:t>
            </w:r>
          </w:p>
        </w:tc>
        <w:tc>
          <w:tcPr>
            <w:tcW w:w="899"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2280"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Поездок в период с</w:t>
            </w:r>
          </w:p>
        </w:tc>
        <w:tc>
          <w:tcPr>
            <w:tcW w:w="1074" w:type="dxa"/>
            <w:gridSpan w:val="2"/>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723" w:type="dxa"/>
            <w:gridSpan w:val="2"/>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по</w:t>
            </w:r>
          </w:p>
        </w:tc>
        <w:tc>
          <w:tcPr>
            <w:tcW w:w="211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По маршруту</w:t>
            </w: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Характеристика груза (при наличии груза) (полное наименование, марка, модель, габариты, масса)</w:t>
            </w: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Параметры транспортного средства (автопоезда)</w:t>
            </w:r>
          </w:p>
        </w:tc>
      </w:tr>
      <w:tr w:rsidR="00796E58" w:rsidRPr="00391214" w:rsidTr="00796E58">
        <w:tc>
          <w:tcPr>
            <w:tcW w:w="2910" w:type="dxa"/>
            <w:vMerge w:val="restart"/>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 xml:space="preserve">Масса транспортного </w:t>
            </w:r>
            <w:r w:rsidRPr="00391214">
              <w:rPr>
                <w:rFonts w:ascii="Liberation Serif" w:eastAsia="Times New Roman" w:hAnsi="Liberation Serif" w:cs="Liberation Serif"/>
                <w:szCs w:val="20"/>
                <w:lang w:eastAsia="ru-RU"/>
              </w:rPr>
              <w:br/>
              <w:t xml:space="preserve">средства (автопоезда) </w:t>
            </w:r>
            <w:r w:rsidRPr="00391214">
              <w:rPr>
                <w:rFonts w:ascii="Liberation Serif" w:eastAsia="Times New Roman" w:hAnsi="Liberation Serif" w:cs="Liberation Serif"/>
                <w:szCs w:val="20"/>
                <w:lang w:eastAsia="ru-RU"/>
              </w:rPr>
              <w:br/>
              <w:t>без груза/с грузом (т)</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Масса тягача (т)</w:t>
            </w:r>
          </w:p>
        </w:tc>
        <w:tc>
          <w:tcPr>
            <w:tcW w:w="3192" w:type="dxa"/>
            <w:gridSpan w:val="4"/>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 xml:space="preserve">Масса прицепа </w:t>
            </w:r>
            <w:r w:rsidRPr="00391214">
              <w:rPr>
                <w:rFonts w:ascii="Liberation Serif" w:eastAsia="Times New Roman" w:hAnsi="Liberation Serif" w:cs="Liberation Serif"/>
                <w:szCs w:val="20"/>
                <w:lang w:eastAsia="ru-RU"/>
              </w:rPr>
              <w:br/>
              <w:t>(полуприцепа) (т)</w:t>
            </w:r>
          </w:p>
        </w:tc>
      </w:tr>
      <w:tr w:rsidR="00796E58" w:rsidRPr="00391214" w:rsidTr="00796E58">
        <w:tc>
          <w:tcPr>
            <w:tcW w:w="300" w:type="dxa"/>
            <w:vMerge/>
            <w:tcBorders>
              <w:top w:val="single" w:sz="4" w:space="0" w:color="auto"/>
              <w:left w:val="single" w:sz="4" w:space="0" w:color="auto"/>
              <w:bottom w:val="single" w:sz="4" w:space="0" w:color="auto"/>
              <w:right w:val="single" w:sz="4" w:space="0" w:color="auto"/>
            </w:tcBorders>
            <w:vAlign w:val="center"/>
            <w:hideMark/>
          </w:tcPr>
          <w:p w:rsidR="00796E58" w:rsidRPr="00391214" w:rsidRDefault="00796E58" w:rsidP="00796E58">
            <w:pPr>
              <w:spacing w:after="0" w:line="240" w:lineRule="auto"/>
              <w:rPr>
                <w:rFonts w:ascii="Liberation Serif" w:eastAsia="Times New Roman" w:hAnsi="Liberation Serif" w:cs="Liberation Serif"/>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6E58" w:rsidRPr="00391214" w:rsidRDefault="00796E58" w:rsidP="00796E58">
            <w:pPr>
              <w:spacing w:after="0" w:line="240" w:lineRule="auto"/>
              <w:rPr>
                <w:rFonts w:ascii="Liberation Serif" w:eastAsia="Times New Roman" w:hAnsi="Liberation Serif" w:cs="Liberation Serif"/>
                <w:szCs w:val="20"/>
                <w:lang w:eastAsia="ru-RU"/>
              </w:rPr>
            </w:pPr>
          </w:p>
        </w:tc>
        <w:tc>
          <w:tcPr>
            <w:tcW w:w="2040" w:type="dxa"/>
            <w:gridSpan w:val="3"/>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3192" w:type="dxa"/>
            <w:gridSpan w:val="4"/>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2910"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Расстояния между осями (м)</w:t>
            </w:r>
          </w:p>
        </w:tc>
        <w:tc>
          <w:tcPr>
            <w:tcW w:w="7088" w:type="dxa"/>
            <w:gridSpan w:val="9"/>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2910"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Нагрузки на оси (т)</w:t>
            </w:r>
          </w:p>
        </w:tc>
        <w:tc>
          <w:tcPr>
            <w:tcW w:w="7088" w:type="dxa"/>
            <w:gridSpan w:val="9"/>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2910"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Габариты транспортного средства (автопоезда)</w:t>
            </w:r>
          </w:p>
        </w:tc>
        <w:tc>
          <w:tcPr>
            <w:tcW w:w="2474"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Длина (м)</w:t>
            </w:r>
          </w:p>
        </w:tc>
        <w:tc>
          <w:tcPr>
            <w:tcW w:w="2137" w:type="dxa"/>
            <w:gridSpan w:val="4"/>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Ширина (м)</w:t>
            </w:r>
          </w:p>
        </w:tc>
        <w:tc>
          <w:tcPr>
            <w:tcW w:w="2477" w:type="dxa"/>
            <w:gridSpan w:val="2"/>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Высота (м)</w:t>
            </w:r>
          </w:p>
        </w:tc>
      </w:tr>
      <w:tr w:rsidR="00796E58" w:rsidRPr="00391214" w:rsidTr="00796E58">
        <w:tc>
          <w:tcPr>
            <w:tcW w:w="7163" w:type="dxa"/>
            <w:gridSpan w:val="7"/>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Разрешение выдано (наименование уполномоченного органа)</w:t>
            </w:r>
          </w:p>
        </w:tc>
        <w:tc>
          <w:tcPr>
            <w:tcW w:w="2835" w:type="dxa"/>
            <w:gridSpan w:val="3"/>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2910"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3896"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3192" w:type="dxa"/>
            <w:gridSpan w:val="4"/>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2910"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(должность)</w:t>
            </w:r>
          </w:p>
        </w:tc>
        <w:tc>
          <w:tcPr>
            <w:tcW w:w="3896"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(подпись)</w:t>
            </w:r>
          </w:p>
        </w:tc>
        <w:tc>
          <w:tcPr>
            <w:tcW w:w="3192" w:type="dxa"/>
            <w:gridSpan w:val="4"/>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spacing w:after="0" w:line="278" w:lineRule="exact"/>
              <w:jc w:val="both"/>
              <w:rPr>
                <w:rFonts w:ascii="Liberation Serif" w:eastAsia="Calibri" w:hAnsi="Liberation Serif" w:cs="Liberation Serif"/>
              </w:rPr>
            </w:pPr>
            <w:r w:rsidRPr="00391214">
              <w:rPr>
                <w:rFonts w:ascii="Liberation Serif" w:eastAsia="Calibri" w:hAnsi="Liberation Serif" w:cs="Liberation Serif"/>
              </w:rPr>
              <w:t>(Фамилия, имя, отчество (при наличии)</w:t>
            </w:r>
          </w:p>
        </w:tc>
      </w:tr>
      <w:tr w:rsidR="00796E58" w:rsidRPr="00391214" w:rsidTr="00796E58">
        <w:tc>
          <w:tcPr>
            <w:tcW w:w="9998" w:type="dxa"/>
            <w:gridSpan w:val="10"/>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«_____» ___________ 20____ г.                                          М.П. (при наличии)</w:t>
            </w:r>
          </w:p>
        </w:tc>
      </w:tr>
    </w:tbl>
    <w:p w:rsidR="00796E58" w:rsidRPr="00391214" w:rsidRDefault="00796E58" w:rsidP="00796E58">
      <w:pPr>
        <w:widowControl w:val="0"/>
        <w:autoSpaceDE w:val="0"/>
        <w:autoSpaceDN w:val="0"/>
        <w:spacing w:after="0" w:line="240" w:lineRule="auto"/>
        <w:jc w:val="both"/>
        <w:rPr>
          <w:rFonts w:ascii="Liberation Serif" w:eastAsia="Times New Roman" w:hAnsi="Liberation Serif" w:cs="Liberation Serif"/>
          <w:szCs w:val="20"/>
          <w:lang w:eastAsia="ru-RU"/>
        </w:rPr>
      </w:pPr>
    </w:p>
    <w:p w:rsidR="00796E58" w:rsidRPr="00391214" w:rsidRDefault="00796E58" w:rsidP="00796E58">
      <w:pPr>
        <w:widowControl w:val="0"/>
        <w:autoSpaceDE w:val="0"/>
        <w:autoSpaceDN w:val="0"/>
        <w:spacing w:after="0" w:line="240" w:lineRule="auto"/>
        <w:jc w:val="center"/>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(оборотная сторона)</w:t>
      </w:r>
    </w:p>
    <w:p w:rsidR="00796E58" w:rsidRPr="00391214" w:rsidRDefault="00796E58" w:rsidP="00796E58">
      <w:pPr>
        <w:widowControl w:val="0"/>
        <w:autoSpaceDE w:val="0"/>
        <w:autoSpaceDN w:val="0"/>
        <w:spacing w:after="0" w:line="240" w:lineRule="auto"/>
        <w:jc w:val="both"/>
        <w:rPr>
          <w:rFonts w:ascii="Liberation Serif" w:eastAsia="Times New Roman" w:hAnsi="Liberation Serif" w:cs="Liberation Serif"/>
          <w:szCs w:val="20"/>
          <w:lang w:eastAsia="ru-RU"/>
        </w:rPr>
      </w:pPr>
    </w:p>
    <w:tbl>
      <w:tblPr>
        <w:tblW w:w="10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1701"/>
        <w:gridCol w:w="680"/>
        <w:gridCol w:w="680"/>
        <w:gridCol w:w="4390"/>
      </w:tblGrid>
      <w:tr w:rsidR="00796E58" w:rsidRPr="00391214" w:rsidTr="00796E58">
        <w:tc>
          <w:tcPr>
            <w:tcW w:w="2551"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Вид сопровождения</w:t>
            </w:r>
          </w:p>
        </w:tc>
        <w:tc>
          <w:tcPr>
            <w:tcW w:w="7447" w:type="dxa"/>
            <w:gridSpan w:val="4"/>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jc w:val="both"/>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 xml:space="preserve">Особые условия движения </w:t>
            </w:r>
            <w:r w:rsidRPr="00391214">
              <w:rPr>
                <w:rFonts w:ascii="Liberation Serif" w:eastAsia="Times New Roman" w:hAnsi="Liberation Serif" w:cs="Liberation Serif"/>
                <w:szCs w:val="20"/>
                <w:vertAlign w:val="superscript"/>
                <w:lang w:eastAsia="ru-RU"/>
              </w:rPr>
              <w:t>1</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jc w:val="both"/>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jc w:val="both"/>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А. С нормативными требованиями настоящего специального разрешения, а также в области дорожного движения ознакомлен</w:t>
            </w:r>
          </w:p>
        </w:tc>
      </w:tr>
      <w:tr w:rsidR="00796E58" w:rsidRPr="00391214" w:rsidTr="00796E58">
        <w:tc>
          <w:tcPr>
            <w:tcW w:w="4251" w:type="dxa"/>
            <w:gridSpan w:val="2"/>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Водитель(и) транспортного средства</w:t>
            </w:r>
          </w:p>
        </w:tc>
        <w:tc>
          <w:tcPr>
            <w:tcW w:w="5747" w:type="dxa"/>
            <w:gridSpan w:val="3"/>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4251" w:type="dxa"/>
            <w:gridSpan w:val="2"/>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5747"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(Фамилия, имя, отчество (при наличии), подпись)</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4931" w:type="dxa"/>
            <w:gridSpan w:val="3"/>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c>
          <w:tcPr>
            <w:tcW w:w="5067" w:type="dxa"/>
            <w:gridSpan w:val="2"/>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4931" w:type="dxa"/>
            <w:gridSpan w:val="3"/>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Подпись владельца транспортного средства</w:t>
            </w:r>
          </w:p>
        </w:tc>
        <w:tc>
          <w:tcPr>
            <w:tcW w:w="5067" w:type="dxa"/>
            <w:gridSpan w:val="2"/>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 w:val="24"/>
                <w:szCs w:val="24"/>
                <w:lang w:eastAsia="ru-RU"/>
              </w:rPr>
              <w:t>Фамилия, имя, отчество (при наличии)</w:t>
            </w:r>
          </w:p>
        </w:tc>
      </w:tr>
      <w:tr w:rsidR="00796E58" w:rsidRPr="00391214" w:rsidTr="00796E58">
        <w:tc>
          <w:tcPr>
            <w:tcW w:w="5611" w:type="dxa"/>
            <w:gridSpan w:val="4"/>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 xml:space="preserve">«_____» ___________ 20____ г.                                          </w:t>
            </w:r>
          </w:p>
        </w:tc>
        <w:tc>
          <w:tcPr>
            <w:tcW w:w="4387" w:type="dxa"/>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М.П. (при наличии)</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jc w:val="both"/>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(без отметок настоящее специальное разрешение недействительно)</w:t>
            </w:r>
          </w:p>
        </w:tc>
      </w:tr>
      <w:tr w:rsidR="00796E58" w:rsidRPr="00391214" w:rsidTr="00796E58">
        <w:tc>
          <w:tcPr>
            <w:tcW w:w="9998" w:type="dxa"/>
            <w:gridSpan w:val="5"/>
            <w:tcBorders>
              <w:top w:val="single" w:sz="4" w:space="0" w:color="auto"/>
              <w:left w:val="single" w:sz="4" w:space="0" w:color="auto"/>
              <w:bottom w:val="single" w:sz="4" w:space="0" w:color="auto"/>
              <w:right w:val="single" w:sz="4" w:space="0" w:color="auto"/>
            </w:tcBorders>
            <w:hideMark/>
          </w:tcPr>
          <w:p w:rsidR="00796E58" w:rsidRPr="00391214" w:rsidRDefault="00796E58" w:rsidP="00796E58">
            <w:pPr>
              <w:widowControl w:val="0"/>
              <w:autoSpaceDE w:val="0"/>
              <w:autoSpaceDN w:val="0"/>
              <w:spacing w:after="0" w:line="240" w:lineRule="auto"/>
              <w:rPr>
                <w:rFonts w:ascii="Liberation Serif" w:eastAsia="Times New Roman" w:hAnsi="Liberation Serif" w:cs="Liberation Serif"/>
                <w:szCs w:val="20"/>
                <w:lang w:eastAsia="ru-RU"/>
              </w:rPr>
            </w:pPr>
            <w:r w:rsidRPr="00391214">
              <w:rPr>
                <w:rFonts w:ascii="Liberation Serif" w:eastAsia="Times New Roman" w:hAnsi="Liberation Serif" w:cs="Liberation Serif"/>
                <w:szCs w:val="20"/>
                <w:lang w:eastAsia="ru-RU"/>
              </w:rPr>
              <w:t>Отметки контролирующих органов (указывается, в том числе дата, время и место осуществления контроля)</w:t>
            </w:r>
          </w:p>
        </w:tc>
      </w:tr>
    </w:tbl>
    <w:p w:rsidR="00796E58" w:rsidRPr="00391214" w:rsidRDefault="00796E58" w:rsidP="00796E58">
      <w:pPr>
        <w:widowControl w:val="0"/>
        <w:tabs>
          <w:tab w:val="left" w:pos="-4678"/>
        </w:tabs>
        <w:spacing w:after="0" w:line="240" w:lineRule="auto"/>
        <w:ind w:left="5103"/>
        <w:jc w:val="both"/>
        <w:rPr>
          <w:rFonts w:ascii="Liberation Serif" w:eastAsia="Calibri" w:hAnsi="Liberation Serif" w:cs="Liberation Serif"/>
          <w:sz w:val="24"/>
          <w:szCs w:val="24"/>
        </w:rPr>
      </w:pPr>
    </w:p>
    <w:p w:rsidR="00796E58" w:rsidRPr="00391214" w:rsidRDefault="00796E58" w:rsidP="00796E58">
      <w:pPr>
        <w:widowControl w:val="0"/>
        <w:tabs>
          <w:tab w:val="left" w:pos="-4678"/>
        </w:tabs>
        <w:spacing w:after="0" w:line="240" w:lineRule="auto"/>
        <w:ind w:left="142"/>
        <w:rPr>
          <w:rFonts w:ascii="Liberation Serif" w:eastAsia="Calibri" w:hAnsi="Liberation Serif" w:cs="Liberation Serif"/>
          <w:sz w:val="24"/>
          <w:szCs w:val="24"/>
        </w:rPr>
      </w:pPr>
      <w:r w:rsidRPr="00391214">
        <w:rPr>
          <w:rFonts w:ascii="Liberation Serif" w:eastAsia="Calibri" w:hAnsi="Liberation Serif" w:cs="Liberation Serif"/>
          <w:sz w:val="24"/>
          <w:szCs w:val="24"/>
        </w:rPr>
        <w:t>___________________________</w:t>
      </w:r>
    </w:p>
    <w:p w:rsidR="00796E58" w:rsidRPr="00391214" w:rsidRDefault="00796E58" w:rsidP="00796E58">
      <w:pPr>
        <w:widowControl w:val="0"/>
        <w:tabs>
          <w:tab w:val="left" w:pos="-4678"/>
        </w:tabs>
        <w:spacing w:after="0" w:line="240" w:lineRule="auto"/>
        <w:ind w:left="142"/>
        <w:rPr>
          <w:rFonts w:ascii="Liberation Serif" w:eastAsia="Calibri" w:hAnsi="Liberation Serif" w:cs="Liberation Serif"/>
          <w:sz w:val="20"/>
          <w:szCs w:val="20"/>
        </w:rPr>
      </w:pPr>
      <w:r w:rsidRPr="00391214">
        <w:rPr>
          <w:rFonts w:ascii="Liberation Serif" w:eastAsia="Calibri" w:hAnsi="Liberation Serif" w:cs="Liberation Serif"/>
          <w:sz w:val="24"/>
          <w:szCs w:val="24"/>
          <w:vertAlign w:val="superscript"/>
        </w:rPr>
        <w:t>1</w:t>
      </w:r>
      <w:r w:rsidRPr="00391214">
        <w:rPr>
          <w:rFonts w:ascii="Liberation Serif" w:eastAsia="Calibri" w:hAnsi="Liberation Serif" w:cs="Liberation Serif"/>
          <w:sz w:val="24"/>
          <w:szCs w:val="24"/>
        </w:rPr>
        <w:t xml:space="preserve"> </w:t>
      </w:r>
      <w:r w:rsidRPr="00391214">
        <w:rPr>
          <w:rFonts w:ascii="Liberation Serif" w:eastAsia="Calibri" w:hAnsi="Liberation Serif" w:cs="Liberation Serif"/>
          <w:sz w:val="20"/>
          <w:szCs w:val="20"/>
        </w:rPr>
        <w:t>Определяются уполномоченным органом, владельцами автомобильных дорог, Госавтоинспекцией</w:t>
      </w:r>
    </w:p>
    <w:p w:rsidR="00796E58" w:rsidRPr="00391214" w:rsidRDefault="00796E58" w:rsidP="00796E58">
      <w:pPr>
        <w:widowControl w:val="0"/>
        <w:tabs>
          <w:tab w:val="left" w:pos="-4678"/>
        </w:tabs>
        <w:spacing w:after="0" w:line="240" w:lineRule="auto"/>
        <w:ind w:left="142"/>
        <w:rPr>
          <w:rFonts w:ascii="Liberation Serif" w:eastAsia="Calibri" w:hAnsi="Liberation Serif" w:cs="Liberation Serif"/>
          <w:sz w:val="24"/>
          <w:szCs w:val="24"/>
        </w:rPr>
      </w:pP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Times New Roman" w:eastAsia="Calibri" w:hAnsi="Times New Roman" w:cs="Times New Roman"/>
          <w:noProof/>
          <w:lang w:eastAsia="ru-RU"/>
        </w:rPr>
        <w:lastRenderedPageBreak/>
        <mc:AlternateContent>
          <mc:Choice Requires="wps">
            <w:drawing>
              <wp:anchor distT="0" distB="0" distL="114300" distR="114300" simplePos="0" relativeHeight="251670528" behindDoc="0" locked="0" layoutInCell="1" allowOverlap="1" wp14:anchorId="509CBDD7" wp14:editId="282BD399">
                <wp:simplePos x="0" y="0"/>
                <wp:positionH relativeFrom="column">
                  <wp:posOffset>399415</wp:posOffset>
                </wp:positionH>
                <wp:positionV relativeFrom="paragraph">
                  <wp:posOffset>120015</wp:posOffset>
                </wp:positionV>
                <wp:extent cx="1752600" cy="1428750"/>
                <wp:effectExtent l="0" t="0" r="19050" b="19050"/>
                <wp:wrapNone/>
                <wp:docPr id="2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631B0" w:rsidRDefault="003631B0" w:rsidP="00796E58">
                            <w:pPr>
                              <w:jc w:val="center"/>
                            </w:pPr>
                          </w:p>
                          <w:p w:rsidR="003631B0" w:rsidRDefault="003631B0" w:rsidP="00796E58">
                            <w:pPr>
                              <w:jc w:val="center"/>
                            </w:pPr>
                          </w:p>
                          <w:p w:rsidR="003631B0" w:rsidRDefault="003631B0" w:rsidP="00796E58">
                            <w:pPr>
                              <w:jc w:val="center"/>
                              <w:rPr>
                                <w:rFonts w:ascii="Liberation Serif" w:hAnsi="Liberation Serif" w:cs="Liberation Serif"/>
                              </w:rPr>
                            </w:pPr>
                            <w:r>
                              <w:rPr>
                                <w:rFonts w:ascii="Liberation Serif" w:hAnsi="Liberation Serif" w:cs="Liberation Serif"/>
                              </w:rP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CBDD7" id="_x0000_s1030" type="#_x0000_t202" style="position:absolute;left:0;text-align:left;margin-left:31.45pt;margin-top:9.45pt;width:138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mwMAIAAFw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">
                <v:textbox>
                  <w:txbxContent>
                    <w:p w:rsidR="003631B0" w:rsidRDefault="003631B0" w:rsidP="00796E58">
                      <w:pPr>
                        <w:jc w:val="center"/>
                      </w:pPr>
                    </w:p>
                    <w:p w:rsidR="003631B0" w:rsidRDefault="003631B0" w:rsidP="00796E58">
                      <w:pPr>
                        <w:jc w:val="center"/>
                      </w:pPr>
                    </w:p>
                    <w:p w:rsidR="003631B0" w:rsidRDefault="003631B0" w:rsidP="00796E58">
                      <w:pPr>
                        <w:jc w:val="center"/>
                        <w:rPr>
                          <w:rFonts w:ascii="Liberation Serif" w:hAnsi="Liberation Serif" w:cs="Liberation Serif"/>
                        </w:rPr>
                      </w:pPr>
                      <w:r>
                        <w:rPr>
                          <w:rFonts w:ascii="Liberation Serif" w:hAnsi="Liberation Serif" w:cs="Liberation Serif"/>
                        </w:rPr>
                        <w:t>Бланк Администрации</w:t>
                      </w:r>
                    </w:p>
                  </w:txbxContent>
                </v:textbox>
              </v:shape>
            </w:pict>
          </mc:Fallback>
        </mc:AlternateContent>
      </w:r>
      <w:bookmarkStart w:id="92" w:name="Приложение_13"/>
      <w:r w:rsidRPr="00923E39">
        <w:rPr>
          <w:rFonts w:ascii="Liberation Serif" w:eastAsia="Calibri" w:hAnsi="Liberation Serif" w:cs="Liberation Serif"/>
        </w:rPr>
        <w:t>Приложение №</w:t>
      </w:r>
      <w:r w:rsidR="000F6B70" w:rsidRPr="00923E39">
        <w:rPr>
          <w:rFonts w:ascii="Liberation Serif" w:eastAsia="Calibri" w:hAnsi="Liberation Serif" w:cs="Liberation Serif"/>
        </w:rPr>
        <w:t xml:space="preserve"> </w:t>
      </w:r>
      <w:r w:rsidRPr="00923E39">
        <w:rPr>
          <w:rFonts w:ascii="Liberation Serif" w:eastAsia="Calibri" w:hAnsi="Liberation Serif" w:cs="Liberation Serif"/>
        </w:rPr>
        <w:t>1</w:t>
      </w:r>
      <w:bookmarkEnd w:id="92"/>
      <w:r w:rsidRPr="00923E39">
        <w:rPr>
          <w:rFonts w:ascii="Liberation Serif" w:eastAsia="Calibri" w:hAnsi="Liberation Serif" w:cs="Liberation Serif"/>
        </w:rPr>
        <w:t>0</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t xml:space="preserve">к Административному Регламенту </w:t>
      </w:r>
    </w:p>
    <w:p w:rsidR="00796E58" w:rsidRPr="00391214" w:rsidRDefault="00796E58" w:rsidP="00796E58">
      <w:pPr>
        <w:widowControl w:val="0"/>
        <w:tabs>
          <w:tab w:val="left" w:pos="-4678"/>
        </w:tabs>
        <w:spacing w:after="0" w:line="240" w:lineRule="auto"/>
        <w:ind w:left="5103"/>
        <w:jc w:val="both"/>
        <w:rPr>
          <w:rFonts w:ascii="Liberation Serif" w:eastAsia="Calibri" w:hAnsi="Liberation Serif" w:cs="Liberation Serif"/>
        </w:rPr>
      </w:pPr>
    </w:p>
    <w:p w:rsidR="00796E58" w:rsidRPr="00391214" w:rsidRDefault="00796E58" w:rsidP="00796E58">
      <w:pPr>
        <w:tabs>
          <w:tab w:val="left" w:leader="underscore" w:pos="6653"/>
        </w:tabs>
        <w:spacing w:after="0" w:line="407" w:lineRule="exact"/>
        <w:ind w:left="40" w:right="23" w:firstLine="680"/>
        <w:jc w:val="both"/>
        <w:rPr>
          <w:rFonts w:ascii="Liberation Serif" w:eastAsia="Times New Roman" w:hAnsi="Liberation Serif" w:cs="Liberation Serif"/>
          <w:sz w:val="16"/>
          <w:szCs w:val="16"/>
          <w:lang w:eastAsia="ru-RU"/>
        </w:rPr>
      </w:pPr>
    </w:p>
    <w:p w:rsidR="00796E58" w:rsidRPr="00391214" w:rsidRDefault="00796E58" w:rsidP="00796E58">
      <w:pPr>
        <w:tabs>
          <w:tab w:val="left" w:leader="underscore" w:pos="6653"/>
        </w:tabs>
        <w:spacing w:after="0" w:line="407" w:lineRule="exact"/>
        <w:ind w:left="40" w:right="23" w:firstLine="680"/>
        <w:jc w:val="both"/>
        <w:rPr>
          <w:rFonts w:ascii="Liberation Serif" w:eastAsia="Times New Roman" w:hAnsi="Liberation Serif" w:cs="Liberation Serif"/>
          <w:sz w:val="16"/>
          <w:szCs w:val="16"/>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4615D0A" wp14:editId="163B14EA">
                <wp:simplePos x="0" y="0"/>
                <wp:positionH relativeFrom="column">
                  <wp:posOffset>3471545</wp:posOffset>
                </wp:positionH>
                <wp:positionV relativeFrom="paragraph">
                  <wp:posOffset>231140</wp:posOffset>
                </wp:positionV>
                <wp:extent cx="2733675" cy="0"/>
                <wp:effectExtent l="0" t="0" r="28575" b="19050"/>
                <wp:wrapNone/>
                <wp:docPr id="2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7C487"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3QIg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"/>
            </w:pict>
          </mc:Fallback>
        </mc:AlternateContent>
      </w:r>
    </w:p>
    <w:p w:rsidR="00796E58" w:rsidRPr="00391214" w:rsidRDefault="00796E58" w:rsidP="00796E58">
      <w:pPr>
        <w:tabs>
          <w:tab w:val="left" w:leader="underscore" w:pos="6653"/>
        </w:tabs>
        <w:spacing w:after="0" w:line="407" w:lineRule="exact"/>
        <w:ind w:left="40" w:right="23" w:firstLine="680"/>
        <w:jc w:val="both"/>
        <w:rPr>
          <w:rFonts w:ascii="Liberation Serif" w:eastAsia="Times New Roman" w:hAnsi="Liberation Serif" w:cs="Liberation Serif"/>
          <w:sz w:val="16"/>
          <w:szCs w:val="16"/>
          <w:lang w:eastAsia="ru-RU"/>
        </w:rPr>
      </w:pPr>
    </w:p>
    <w:p w:rsidR="00796E58" w:rsidRPr="00391214" w:rsidRDefault="00796E58" w:rsidP="00796E58">
      <w:pPr>
        <w:tabs>
          <w:tab w:val="left" w:leader="underscore" w:pos="6653"/>
        </w:tabs>
        <w:spacing w:after="0" w:line="407" w:lineRule="exact"/>
        <w:ind w:left="40" w:right="23" w:firstLine="680"/>
        <w:jc w:val="both"/>
        <w:rPr>
          <w:rFonts w:ascii="Liberation Serif" w:eastAsia="Times New Roman" w:hAnsi="Liberation Serif" w:cs="Liberation Serif"/>
          <w:sz w:val="16"/>
          <w:szCs w:val="16"/>
          <w:lang w:eastAsia="ru-RU"/>
        </w:rPr>
      </w:pPr>
      <w:r w:rsidRPr="00391214">
        <w:rPr>
          <w:rFonts w:ascii="Liberation Serif" w:eastAsia="Times New Roman" w:hAnsi="Liberation Serif" w:cs="Liberation Serif"/>
          <w:lang w:eastAsia="ru-RU"/>
        </w:rPr>
        <w:t xml:space="preserve">                                                                                  (указать полное наименование заявителя)</w:t>
      </w: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39E0509" wp14:editId="103414AC">
                <wp:simplePos x="0" y="0"/>
                <wp:positionH relativeFrom="column">
                  <wp:posOffset>3471545</wp:posOffset>
                </wp:positionH>
                <wp:positionV relativeFrom="paragraph">
                  <wp:posOffset>65405</wp:posOffset>
                </wp:positionV>
                <wp:extent cx="2733675" cy="0"/>
                <wp:effectExtent l="0" t="0" r="28575" b="19050"/>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AE658" id="AutoShape 114" o:spid="_x0000_s1026" type="#_x0000_t32" style="position:absolute;margin-left:273.35pt;margin-top:5.15pt;width:21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X6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JKmfUK9tBoGF3BvfIz3LV/2i6HeLpCoaImsewt8uGrITnxG9S/EXq6HOof+sGMQQ&#10;qBDGda5M5yFhEOgctnK5b4WfHaLwcbKYTueLGUZ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"/>
            </w:pict>
          </mc:Fallback>
        </mc:AlternateContent>
      </w:r>
    </w:p>
    <w:p w:rsidR="00796E58" w:rsidRPr="00391214" w:rsidRDefault="00796E58" w:rsidP="00796E58">
      <w:pPr>
        <w:tabs>
          <w:tab w:val="left" w:leader="underscore" w:pos="6653"/>
        </w:tabs>
        <w:spacing w:after="0" w:line="407" w:lineRule="exact"/>
        <w:ind w:left="40" w:right="23" w:firstLine="680"/>
        <w:jc w:val="both"/>
        <w:rPr>
          <w:rFonts w:ascii="Liberation Serif" w:eastAsia="Times New Roman" w:hAnsi="Liberation Serif" w:cs="Liberation Serif"/>
          <w:sz w:val="20"/>
          <w:szCs w:val="20"/>
          <w:lang w:eastAsia="ru-RU"/>
        </w:rPr>
      </w:pPr>
      <w:r w:rsidRPr="00391214">
        <w:rPr>
          <w:rFonts w:ascii="Liberation Serif" w:eastAsia="Times New Roman" w:hAnsi="Liberation Serif" w:cs="Liberation Serif"/>
          <w:sz w:val="16"/>
          <w:szCs w:val="16"/>
          <w:lang w:eastAsia="ru-RU"/>
        </w:rPr>
        <w:t xml:space="preserve">                           </w:t>
      </w:r>
      <w:r w:rsidRPr="00391214">
        <w:rPr>
          <w:rFonts w:ascii="Liberation Serif" w:eastAsia="Times New Roman" w:hAnsi="Liberation Serif" w:cs="Liberation Serif"/>
          <w:sz w:val="20"/>
          <w:szCs w:val="20"/>
          <w:lang w:eastAsia="ru-RU"/>
        </w:rPr>
        <w:t>№</w:t>
      </w:r>
    </w:p>
    <w:p w:rsidR="00796E58" w:rsidRPr="00391214" w:rsidRDefault="00796E58" w:rsidP="00796E58">
      <w:pPr>
        <w:spacing w:before="48" w:after="0" w:line="307" w:lineRule="exact"/>
        <w:ind w:left="284" w:right="20"/>
        <w:rPr>
          <w:rFonts w:ascii="Liberation Serif" w:eastAsia="Times New Roman" w:hAnsi="Liberation Serif" w:cs="Liberation Serif"/>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909BB43" wp14:editId="4561DCB2">
                <wp:simplePos x="0" y="0"/>
                <wp:positionH relativeFrom="column">
                  <wp:posOffset>1394460</wp:posOffset>
                </wp:positionH>
                <wp:positionV relativeFrom="paragraph">
                  <wp:posOffset>-3175</wp:posOffset>
                </wp:positionV>
                <wp:extent cx="960120" cy="0"/>
                <wp:effectExtent l="0" t="0" r="30480" b="19050"/>
                <wp:wrapNone/>
                <wp:docPr id="3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1F610" id="AutoShape 112" o:spid="_x0000_s1026" type="#_x0000_t32" style="position:absolute;margin-left:109.8pt;margin-top:-.25pt;width:75.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XyHwIAAD0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"/>
            </w:pict>
          </mc:Fallback>
        </mc:AlternateContent>
      </w: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65C6CF5" wp14:editId="32CCDA1B">
                <wp:simplePos x="0" y="0"/>
                <wp:positionH relativeFrom="column">
                  <wp:posOffset>196850</wp:posOffset>
                </wp:positionH>
                <wp:positionV relativeFrom="paragraph">
                  <wp:posOffset>-3175</wp:posOffset>
                </wp:positionV>
                <wp:extent cx="960120" cy="0"/>
                <wp:effectExtent l="0" t="0" r="30480" b="19050"/>
                <wp:wrapNone/>
                <wp:docPr id="2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255C" id="AutoShape 112" o:spid="_x0000_s1026" type="#_x0000_t32" style="position:absolute;margin-left:15.5pt;margin-top:-.25pt;width:7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et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"/>
            </w:pict>
          </mc:Fallback>
        </mc:AlternateContent>
      </w:r>
      <w:r w:rsidRPr="00391214">
        <w:rPr>
          <w:rFonts w:ascii="Liberation Serif" w:eastAsia="Times New Roman" w:hAnsi="Liberation Serif" w:cs="Liberation Serif"/>
          <w:lang w:eastAsia="ru-RU"/>
        </w:rPr>
        <w:t xml:space="preserve">На №                    от        </w:t>
      </w:r>
    </w:p>
    <w:p w:rsidR="00975D8E" w:rsidRPr="00391214" w:rsidRDefault="00796E58" w:rsidP="00084864">
      <w:pPr>
        <w:spacing w:before="48" w:after="0" w:line="307" w:lineRule="exact"/>
        <w:ind w:right="20"/>
        <w:jc w:val="center"/>
        <w:rPr>
          <w:rFonts w:ascii="Liberation Serif" w:eastAsia="Arial Unicode MS" w:hAnsi="Liberation Serif" w:cs="Liberation Serif"/>
          <w:color w:val="FF0000"/>
          <w:sz w:val="26"/>
          <w:szCs w:val="26"/>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7D8153F" wp14:editId="37B4111E">
                <wp:simplePos x="0" y="0"/>
                <wp:positionH relativeFrom="column">
                  <wp:posOffset>562610</wp:posOffset>
                </wp:positionH>
                <wp:positionV relativeFrom="paragraph">
                  <wp:posOffset>635</wp:posOffset>
                </wp:positionV>
                <wp:extent cx="594360" cy="0"/>
                <wp:effectExtent l="0" t="0" r="34290" b="19050"/>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BE1B1" id="AutoShape 113" o:spid="_x0000_s1026" type="#_x0000_t32" style="position:absolute;margin-left:44.3pt;margin-top:.05pt;width:4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XX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"/>
            </w:pict>
          </mc:Fallback>
        </mc:AlternateContent>
      </w: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2016FDD" wp14:editId="5C2D1B18">
                <wp:simplePos x="0" y="0"/>
                <wp:positionH relativeFrom="column">
                  <wp:posOffset>1394460</wp:posOffset>
                </wp:positionH>
                <wp:positionV relativeFrom="paragraph">
                  <wp:posOffset>635</wp:posOffset>
                </wp:positionV>
                <wp:extent cx="960120" cy="0"/>
                <wp:effectExtent l="0" t="0" r="30480" b="19050"/>
                <wp:wrapNone/>
                <wp:docPr id="2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D8F46" id="AutoShape 113" o:spid="_x0000_s1026" type="#_x0000_t32" style="position:absolute;margin-left:109.8pt;margin-top:.05pt;width:7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52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"/>
            </w:pict>
          </mc:Fallback>
        </mc:AlternateContent>
      </w:r>
    </w:p>
    <w:p w:rsidR="00084864" w:rsidRPr="00391214" w:rsidRDefault="00796E58" w:rsidP="00084864">
      <w:pPr>
        <w:spacing w:before="48" w:after="0" w:line="307" w:lineRule="exact"/>
        <w:ind w:right="20"/>
        <w:jc w:val="center"/>
        <w:rPr>
          <w:rFonts w:ascii="Liberation Serif" w:eastAsia="Arial Unicode MS" w:hAnsi="Liberation Serif" w:cs="Liberation Serif"/>
          <w:color w:val="FF0000"/>
          <w:sz w:val="26"/>
          <w:szCs w:val="26"/>
          <w:lang w:eastAsia="ru-RU"/>
        </w:rPr>
      </w:pPr>
      <w:r w:rsidRPr="00391214">
        <w:rPr>
          <w:rFonts w:ascii="Liberation Serif" w:eastAsia="Arial Unicode MS" w:hAnsi="Liberation Serif" w:cs="Liberation Serif"/>
          <w:color w:val="FF0000"/>
          <w:sz w:val="26"/>
          <w:szCs w:val="26"/>
          <w:lang w:eastAsia="ru-RU"/>
        </w:rPr>
        <w:t>Извещение</w:t>
      </w:r>
    </w:p>
    <w:p w:rsidR="00796E58" w:rsidRPr="00391214" w:rsidRDefault="00796E58" w:rsidP="00084864">
      <w:pPr>
        <w:spacing w:before="48" w:after="0" w:line="307" w:lineRule="exact"/>
        <w:ind w:right="20"/>
        <w:jc w:val="center"/>
        <w:rPr>
          <w:rFonts w:ascii="Liberation Serif" w:eastAsia="Arial Unicode MS" w:hAnsi="Liberation Serif" w:cs="Liberation Serif"/>
          <w:color w:val="FF0000"/>
          <w:sz w:val="26"/>
          <w:szCs w:val="26"/>
          <w:lang w:eastAsia="ru-RU"/>
        </w:rPr>
      </w:pPr>
      <w:r w:rsidRPr="00391214">
        <w:rPr>
          <w:rFonts w:ascii="Liberation Serif" w:eastAsia="Arial Unicode MS" w:hAnsi="Liberation Serif" w:cs="Liberation Serif"/>
          <w:color w:val="FF0000"/>
          <w:sz w:val="26"/>
          <w:szCs w:val="26"/>
          <w:lang w:eastAsia="ru-RU"/>
        </w:rPr>
        <w:t xml:space="preserve">об отказе в выдаче специального разрешения на движение по автомобильным дорогам </w:t>
      </w:r>
      <w:r w:rsidR="00474C92" w:rsidRPr="00391214">
        <w:rPr>
          <w:rFonts w:ascii="Liberation Serif" w:eastAsia="Arial Unicode MS" w:hAnsi="Liberation Serif" w:cs="Liberation Serif"/>
          <w:color w:val="FF0000"/>
          <w:sz w:val="26"/>
          <w:szCs w:val="26"/>
          <w:lang w:eastAsia="ru-RU"/>
        </w:rPr>
        <w:t>местного</w:t>
      </w:r>
      <w:r w:rsidRPr="00391214">
        <w:rPr>
          <w:rFonts w:ascii="Liberation Serif" w:eastAsia="Arial Unicode MS" w:hAnsi="Liberation Serif" w:cs="Liberation Serif"/>
          <w:color w:val="FF0000"/>
          <w:sz w:val="26"/>
          <w:szCs w:val="26"/>
          <w:lang w:eastAsia="ru-RU"/>
        </w:rPr>
        <w:t xml:space="preserve"> значения </w:t>
      </w:r>
      <w:r w:rsidR="00474C92" w:rsidRPr="00391214">
        <w:rPr>
          <w:rFonts w:ascii="Liberation Serif" w:eastAsia="Arial Unicode MS" w:hAnsi="Liberation Serif" w:cs="Liberation Serif"/>
          <w:color w:val="FF0000"/>
          <w:sz w:val="26"/>
          <w:szCs w:val="26"/>
          <w:lang w:eastAsia="ru-RU"/>
        </w:rPr>
        <w:t>Артемовского городского округа</w:t>
      </w:r>
      <w:r w:rsidRPr="00391214">
        <w:rPr>
          <w:rFonts w:ascii="Liberation Serif" w:eastAsia="Arial Unicode MS" w:hAnsi="Liberation Serif" w:cs="Liberation Serif"/>
          <w:color w:val="FF0000"/>
          <w:sz w:val="26"/>
          <w:szCs w:val="26"/>
          <w:lang w:eastAsia="ru-RU"/>
        </w:rPr>
        <w:t xml:space="preserve"> тяжеловесного и (или) крупногабаритного транспортного средства</w:t>
      </w:r>
    </w:p>
    <w:p w:rsidR="00796E58" w:rsidRPr="00391214" w:rsidRDefault="00796E58" w:rsidP="00796E58">
      <w:pPr>
        <w:autoSpaceDE w:val="0"/>
        <w:autoSpaceDN w:val="0"/>
        <w:adjustRightInd w:val="0"/>
        <w:spacing w:after="0" w:line="240" w:lineRule="auto"/>
        <w:ind w:left="40" w:right="23" w:hanging="40"/>
        <w:jc w:val="center"/>
        <w:outlineLvl w:val="1"/>
        <w:rPr>
          <w:rFonts w:ascii="Liberation Serif" w:eastAsia="Arial Unicode MS" w:hAnsi="Liberation Serif" w:cs="Liberation Serif"/>
          <w:sz w:val="26"/>
          <w:szCs w:val="26"/>
          <w:lang w:eastAsia="ru-RU"/>
        </w:rPr>
      </w:pPr>
    </w:p>
    <w:p w:rsidR="00796E58" w:rsidRPr="00391214" w:rsidRDefault="00796E58" w:rsidP="00796E58">
      <w:pPr>
        <w:autoSpaceDE w:val="0"/>
        <w:autoSpaceDN w:val="0"/>
        <w:adjustRightInd w:val="0"/>
        <w:spacing w:after="0" w:line="240" w:lineRule="auto"/>
        <w:ind w:left="40" w:right="23" w:firstLine="709"/>
        <w:jc w:val="both"/>
        <w:outlineLvl w:val="1"/>
        <w:rPr>
          <w:rFonts w:ascii="Liberation Serif" w:eastAsia="Arial Unicode MS" w:hAnsi="Liberation Serif" w:cs="Liberation Serif"/>
          <w:sz w:val="26"/>
          <w:szCs w:val="26"/>
          <w:lang w:eastAsia="ru-RU"/>
        </w:rPr>
      </w:pPr>
      <w:r w:rsidRPr="00391214">
        <w:rPr>
          <w:rFonts w:ascii="Liberation Serif" w:eastAsia="Arial Unicode MS" w:hAnsi="Liberation Serif" w:cs="Liberation Serif"/>
          <w:sz w:val="26"/>
          <w:szCs w:val="26"/>
          <w:lang w:eastAsia="ru-RU"/>
        </w:rPr>
        <w:t>На основании проведенной проверки полноты и достоверности сведений, представленных _______________________________________________________,</w:t>
      </w:r>
    </w:p>
    <w:p w:rsidR="00796E58" w:rsidRPr="00391214" w:rsidRDefault="00796E58" w:rsidP="00796E58">
      <w:pPr>
        <w:autoSpaceDE w:val="0"/>
        <w:autoSpaceDN w:val="0"/>
        <w:adjustRightInd w:val="0"/>
        <w:spacing w:after="0" w:line="240" w:lineRule="auto"/>
        <w:ind w:left="3969" w:right="23" w:firstLine="709"/>
        <w:jc w:val="both"/>
        <w:outlineLvl w:val="1"/>
        <w:rPr>
          <w:rFonts w:ascii="Liberation Serif" w:eastAsia="Arial Unicode MS" w:hAnsi="Liberation Serif" w:cs="Liberation Serif"/>
          <w:sz w:val="26"/>
          <w:szCs w:val="26"/>
          <w:vertAlign w:val="superscript"/>
          <w:lang w:eastAsia="ru-RU"/>
        </w:rPr>
      </w:pPr>
      <w:r w:rsidRPr="00391214">
        <w:rPr>
          <w:rFonts w:ascii="Liberation Serif" w:eastAsia="Arial Unicode MS" w:hAnsi="Liberation Serif" w:cs="Liberation Serif"/>
          <w:sz w:val="26"/>
          <w:szCs w:val="26"/>
          <w:vertAlign w:val="superscript"/>
          <w:lang w:eastAsia="ru-RU"/>
        </w:rPr>
        <w:t>(наименование заявителя)</w:t>
      </w:r>
    </w:p>
    <w:p w:rsidR="00796E58" w:rsidRPr="00391214" w:rsidRDefault="00796E58" w:rsidP="00796E58">
      <w:pPr>
        <w:autoSpaceDE w:val="0"/>
        <w:autoSpaceDN w:val="0"/>
        <w:adjustRightInd w:val="0"/>
        <w:spacing w:after="0" w:line="240" w:lineRule="auto"/>
        <w:jc w:val="both"/>
        <w:outlineLvl w:val="1"/>
        <w:rPr>
          <w:rFonts w:ascii="Liberation Serif" w:eastAsia="Arial Unicode MS" w:hAnsi="Liberation Serif" w:cs="Liberation Serif"/>
          <w:sz w:val="26"/>
          <w:szCs w:val="26"/>
          <w:lang w:eastAsia="ru-RU"/>
        </w:rPr>
      </w:pPr>
      <w:r w:rsidRPr="00391214">
        <w:rPr>
          <w:rFonts w:ascii="Liberation Serif" w:eastAsia="Arial Unicode MS" w:hAnsi="Liberation Serif" w:cs="Liberation Serif"/>
          <w:sz w:val="26"/>
          <w:szCs w:val="26"/>
          <w:lang w:eastAsia="ru-RU"/>
        </w:rPr>
        <w:t xml:space="preserve">проверки технической возможности проезда тяжеловесного и (или) крупногабаритного транспортного средства по заявленному маршруту (либо неоплаты заявителем компенсации ущерба, наносимого тяжеловесным транспортным средством, либо  отказа владельца автомобильной дороги _____________________________  в согласовании маршрута тяжеловесного  и (или) крупногабаритного транспортного средства) </w:t>
      </w:r>
      <w:r w:rsidR="000F6B70" w:rsidRPr="00391214">
        <w:rPr>
          <w:rFonts w:ascii="Liberation Serif" w:eastAsia="Arial Unicode MS" w:hAnsi="Liberation Serif" w:cs="Liberation Serif"/>
          <w:sz w:val="26"/>
          <w:szCs w:val="26"/>
          <w:lang w:eastAsia="ru-RU"/>
        </w:rPr>
        <w:t>УГХ</w:t>
      </w:r>
      <w:r w:rsidRPr="00391214">
        <w:rPr>
          <w:rFonts w:ascii="Liberation Serif" w:eastAsia="Arial Unicode MS" w:hAnsi="Liberation Serif" w:cs="Liberation Serif"/>
          <w:sz w:val="26"/>
          <w:szCs w:val="26"/>
          <w:lang w:eastAsia="ru-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выдаче специального разрешения 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Вашему (Вашим) заявлению (заявлениям) от ____ № ___ по следующей (следующим) причине (причинам):</w:t>
      </w:r>
    </w:p>
    <w:p w:rsidR="00796E58" w:rsidRPr="00391214" w:rsidRDefault="00796E58" w:rsidP="00796E58">
      <w:pPr>
        <w:autoSpaceDE w:val="0"/>
        <w:autoSpaceDN w:val="0"/>
        <w:adjustRightInd w:val="0"/>
        <w:spacing w:after="0" w:line="240" w:lineRule="auto"/>
        <w:ind w:left="40" w:right="23" w:firstLine="680"/>
        <w:jc w:val="both"/>
        <w:outlineLvl w:val="1"/>
        <w:rPr>
          <w:rFonts w:ascii="Liberation Serif" w:eastAsia="Arial Unicode MS" w:hAnsi="Liberation Serif" w:cs="Liberation Serif"/>
          <w:sz w:val="26"/>
          <w:szCs w:val="26"/>
          <w:lang w:eastAsia="ru-RU"/>
        </w:rPr>
      </w:pPr>
      <w:r w:rsidRPr="00391214">
        <w:rPr>
          <w:rFonts w:ascii="Liberation Serif" w:eastAsia="Arial Unicode MS" w:hAnsi="Liberation Serif" w:cs="Liberation Serif"/>
          <w:sz w:val="26"/>
          <w:szCs w:val="26"/>
          <w:lang w:eastAsia="ru-RU"/>
        </w:rPr>
        <w:t>1.________________________________________________________________</w:t>
      </w:r>
    </w:p>
    <w:p w:rsidR="00796E58" w:rsidRPr="00391214" w:rsidRDefault="00796E58" w:rsidP="00796E58">
      <w:pPr>
        <w:autoSpaceDE w:val="0"/>
        <w:autoSpaceDN w:val="0"/>
        <w:adjustRightInd w:val="0"/>
        <w:spacing w:after="0" w:line="240" w:lineRule="auto"/>
        <w:ind w:left="40" w:right="23" w:firstLine="680"/>
        <w:jc w:val="both"/>
        <w:outlineLvl w:val="1"/>
        <w:rPr>
          <w:rFonts w:ascii="Liberation Serif" w:eastAsia="Arial Unicode MS" w:hAnsi="Liberation Serif" w:cs="Liberation Serif"/>
          <w:sz w:val="26"/>
          <w:szCs w:val="26"/>
          <w:lang w:eastAsia="ru-RU"/>
        </w:rPr>
      </w:pPr>
      <w:r w:rsidRPr="00391214">
        <w:rPr>
          <w:rFonts w:ascii="Liberation Serif" w:eastAsia="Arial Unicode MS" w:hAnsi="Liberation Serif" w:cs="Liberation Serif"/>
          <w:sz w:val="26"/>
          <w:szCs w:val="26"/>
          <w:lang w:eastAsia="ru-RU"/>
        </w:rPr>
        <w:t>2.________________________________________________________________</w:t>
      </w:r>
    </w:p>
    <w:p w:rsidR="00796E58" w:rsidRPr="00391214" w:rsidRDefault="00796E58" w:rsidP="00796E58">
      <w:pPr>
        <w:autoSpaceDE w:val="0"/>
        <w:autoSpaceDN w:val="0"/>
        <w:adjustRightInd w:val="0"/>
        <w:spacing w:after="0" w:line="240" w:lineRule="auto"/>
        <w:jc w:val="both"/>
        <w:outlineLvl w:val="1"/>
        <w:rPr>
          <w:rFonts w:ascii="Liberation Serif" w:eastAsia="Arial Unicode MS" w:hAnsi="Liberation Serif" w:cs="Liberation Serif"/>
          <w:sz w:val="26"/>
          <w:szCs w:val="26"/>
          <w:lang w:eastAsia="ru-RU"/>
        </w:rPr>
      </w:pPr>
    </w:p>
    <w:p w:rsidR="00796E58" w:rsidRPr="00391214" w:rsidRDefault="00796E58" w:rsidP="00796E58">
      <w:pPr>
        <w:autoSpaceDE w:val="0"/>
        <w:autoSpaceDN w:val="0"/>
        <w:adjustRightInd w:val="0"/>
        <w:spacing w:after="0" w:line="240" w:lineRule="auto"/>
        <w:jc w:val="both"/>
        <w:outlineLvl w:val="1"/>
        <w:rPr>
          <w:rFonts w:ascii="Liberation Serif" w:eastAsia="Arial Unicode MS" w:hAnsi="Liberation Serif" w:cs="Liberation Serif"/>
          <w:sz w:val="26"/>
          <w:szCs w:val="26"/>
          <w:lang w:eastAsia="ru-RU"/>
        </w:rPr>
      </w:pPr>
      <w:r w:rsidRPr="00391214">
        <w:rPr>
          <w:rFonts w:ascii="Liberation Serif" w:eastAsia="Arial Unicode MS" w:hAnsi="Liberation Serif" w:cs="Liberation Serif"/>
          <w:sz w:val="26"/>
          <w:szCs w:val="26"/>
          <w:lang w:eastAsia="ru-RU"/>
        </w:rPr>
        <w:t>Приложение: (при необходимости)</w:t>
      </w:r>
    </w:p>
    <w:p w:rsidR="00796E58" w:rsidRPr="00391214" w:rsidRDefault="00796E58" w:rsidP="00796E58">
      <w:pPr>
        <w:autoSpaceDE w:val="0"/>
        <w:autoSpaceDN w:val="0"/>
        <w:adjustRightInd w:val="0"/>
        <w:spacing w:after="0" w:line="240" w:lineRule="auto"/>
        <w:ind w:left="40" w:right="23" w:firstLine="680"/>
        <w:jc w:val="both"/>
        <w:outlineLvl w:val="1"/>
        <w:rPr>
          <w:rFonts w:ascii="Liberation Serif" w:eastAsia="Arial Unicode MS" w:hAnsi="Liberation Serif" w:cs="Liberation Serif"/>
          <w:sz w:val="26"/>
          <w:szCs w:val="26"/>
          <w:lang w:eastAsia="ru-RU"/>
        </w:rPr>
      </w:pPr>
    </w:p>
    <w:p w:rsidR="00796E58" w:rsidRPr="00391214" w:rsidRDefault="00796E58" w:rsidP="00796E58">
      <w:pPr>
        <w:spacing w:after="0" w:line="240" w:lineRule="auto"/>
        <w:ind w:left="20" w:right="23" w:hanging="20"/>
        <w:jc w:val="both"/>
        <w:rPr>
          <w:rFonts w:ascii="Liberation Serif" w:eastAsia="Times New Roman" w:hAnsi="Liberation Serif" w:cs="Liberation Serif"/>
          <w:sz w:val="19"/>
          <w:szCs w:val="19"/>
          <w:lang w:eastAsia="ru-RU"/>
        </w:rPr>
      </w:pPr>
      <w:r w:rsidRPr="00391214">
        <w:rPr>
          <w:rFonts w:ascii="Liberation Serif" w:eastAsia="Times New Roman" w:hAnsi="Liberation Serif" w:cs="Liberation Serif"/>
          <w:sz w:val="19"/>
          <w:szCs w:val="19"/>
          <w:lang w:eastAsia="ru-RU"/>
        </w:rPr>
        <w:t>___________________________________________              ____________________                  _______________________</w:t>
      </w:r>
    </w:p>
    <w:p w:rsidR="00796E58" w:rsidRPr="00391214" w:rsidRDefault="00796E58" w:rsidP="00796E58">
      <w:pPr>
        <w:spacing w:after="0" w:line="240" w:lineRule="auto"/>
        <w:ind w:left="20" w:right="23" w:hanging="20"/>
        <w:jc w:val="both"/>
        <w:rPr>
          <w:rFonts w:ascii="Liberation Serif" w:eastAsia="Times New Roman" w:hAnsi="Liberation Serif" w:cs="Liberation Serif"/>
          <w:sz w:val="19"/>
          <w:szCs w:val="19"/>
          <w:lang w:eastAsia="ru-RU"/>
        </w:rPr>
      </w:pPr>
      <w:r w:rsidRPr="00391214">
        <w:rPr>
          <w:rFonts w:ascii="Liberation Serif" w:eastAsia="Times New Roman" w:hAnsi="Liberation Serif" w:cs="Liberation Serif"/>
          <w:sz w:val="19"/>
          <w:szCs w:val="19"/>
          <w:lang w:eastAsia="ru-RU"/>
        </w:rPr>
        <w:t xml:space="preserve">(Должность уполномоченного </w:t>
      </w:r>
      <w:proofErr w:type="gramStart"/>
      <w:r w:rsidRPr="00391214">
        <w:rPr>
          <w:rFonts w:ascii="Liberation Serif" w:eastAsia="Times New Roman" w:hAnsi="Liberation Serif" w:cs="Liberation Serif"/>
          <w:sz w:val="19"/>
          <w:szCs w:val="19"/>
          <w:lang w:eastAsia="ru-RU"/>
        </w:rPr>
        <w:t xml:space="preserve">лица)   </w:t>
      </w:r>
      <w:proofErr w:type="gramEnd"/>
      <w:r w:rsidRPr="00391214">
        <w:rPr>
          <w:rFonts w:ascii="Liberation Serif" w:eastAsia="Times New Roman" w:hAnsi="Liberation Serif" w:cs="Liberation Serif"/>
          <w:sz w:val="19"/>
          <w:szCs w:val="19"/>
          <w:lang w:eastAsia="ru-RU"/>
        </w:rPr>
        <w:t xml:space="preserve">                  </w:t>
      </w:r>
      <w:r w:rsidR="00084864" w:rsidRPr="00391214">
        <w:rPr>
          <w:rFonts w:ascii="Liberation Serif" w:eastAsia="Times New Roman" w:hAnsi="Liberation Serif" w:cs="Liberation Serif"/>
          <w:sz w:val="19"/>
          <w:szCs w:val="19"/>
          <w:lang w:eastAsia="ru-RU"/>
        </w:rPr>
        <w:t xml:space="preserve">                         </w:t>
      </w:r>
      <w:r w:rsidRPr="00391214">
        <w:rPr>
          <w:rFonts w:ascii="Liberation Serif" w:eastAsia="Times New Roman" w:hAnsi="Liberation Serif" w:cs="Liberation Serif"/>
          <w:sz w:val="19"/>
          <w:szCs w:val="19"/>
          <w:lang w:eastAsia="ru-RU"/>
        </w:rPr>
        <w:t xml:space="preserve">  (подпись)                                (Инициалы, фамилия)</w:t>
      </w:r>
    </w:p>
    <w:p w:rsidR="00796E58" w:rsidRPr="00391214" w:rsidRDefault="00796E58" w:rsidP="00796E58">
      <w:pPr>
        <w:autoSpaceDE w:val="0"/>
        <w:autoSpaceDN w:val="0"/>
        <w:adjustRightInd w:val="0"/>
        <w:spacing w:after="0" w:line="240" w:lineRule="auto"/>
        <w:jc w:val="both"/>
        <w:outlineLvl w:val="1"/>
        <w:rPr>
          <w:rFonts w:ascii="Liberation Serif" w:eastAsia="Arial Unicode MS" w:hAnsi="Liberation Serif" w:cs="Liberation Serif"/>
          <w:sz w:val="28"/>
          <w:szCs w:val="28"/>
          <w:u w:val="single"/>
          <w:lang w:eastAsia="ru-RU"/>
        </w:rPr>
      </w:pPr>
    </w:p>
    <w:p w:rsidR="00084864" w:rsidRPr="00391214" w:rsidRDefault="00084864" w:rsidP="00796E58">
      <w:pPr>
        <w:widowControl w:val="0"/>
        <w:tabs>
          <w:tab w:val="left" w:pos="-4678"/>
        </w:tabs>
        <w:spacing w:after="0" w:line="240" w:lineRule="auto"/>
        <w:ind w:left="5103"/>
        <w:jc w:val="right"/>
        <w:rPr>
          <w:rFonts w:ascii="Liberation Serif" w:eastAsia="Calibri" w:hAnsi="Liberation Serif" w:cs="Liberation Serif"/>
          <w:sz w:val="24"/>
          <w:szCs w:val="24"/>
        </w:rPr>
      </w:pPr>
      <w:bookmarkStart w:id="93" w:name="Приложение_16"/>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FB2E12" w:rsidRPr="00391214" w:rsidRDefault="00FB2E12"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084864" w:rsidRPr="00391214" w:rsidRDefault="00084864"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4519F9" w:rsidRPr="00391214" w:rsidRDefault="004519F9" w:rsidP="00796E58">
      <w:pPr>
        <w:widowControl w:val="0"/>
        <w:tabs>
          <w:tab w:val="left" w:pos="-4678"/>
        </w:tabs>
        <w:spacing w:after="0" w:line="240" w:lineRule="auto"/>
        <w:ind w:left="5103"/>
        <w:jc w:val="right"/>
        <w:rPr>
          <w:rFonts w:ascii="Liberation Serif" w:eastAsia="Calibri" w:hAnsi="Liberation Serif" w:cs="Liberation Serif"/>
          <w:sz w:val="24"/>
          <w:szCs w:val="24"/>
        </w:rPr>
      </w:pP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lastRenderedPageBreak/>
        <w:t>Приложение № 1</w:t>
      </w:r>
      <w:bookmarkEnd w:id="93"/>
      <w:r w:rsidRPr="00923E39">
        <w:rPr>
          <w:rFonts w:ascii="Liberation Serif" w:eastAsia="Calibri" w:hAnsi="Liberation Serif" w:cs="Liberation Serif"/>
        </w:rPr>
        <w:t>1</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t xml:space="preserve">к Административному Регламенту </w:t>
      </w:r>
    </w:p>
    <w:p w:rsidR="00796E58" w:rsidRPr="00923E39" w:rsidRDefault="00796E58" w:rsidP="00796E58">
      <w:pPr>
        <w:widowControl w:val="0"/>
        <w:tabs>
          <w:tab w:val="left" w:pos="-4678"/>
        </w:tabs>
        <w:spacing w:after="0" w:line="240" w:lineRule="auto"/>
        <w:ind w:left="3969"/>
        <w:jc w:val="both"/>
        <w:rPr>
          <w:rFonts w:ascii="Liberation Serif" w:eastAsia="Calibri" w:hAnsi="Liberation Serif" w:cs="Liberation Serif"/>
        </w:rPr>
      </w:pPr>
    </w:p>
    <w:p w:rsidR="00796E58" w:rsidRPr="00391214" w:rsidRDefault="00796E58" w:rsidP="00796E58">
      <w:pPr>
        <w:spacing w:after="0" w:line="240" w:lineRule="auto"/>
        <w:jc w:val="center"/>
        <w:rPr>
          <w:rFonts w:ascii="Liberation Serif" w:eastAsia="Times New Roman" w:hAnsi="Liberation Serif" w:cs="Liberation Serif"/>
          <w:b/>
          <w:sz w:val="24"/>
          <w:szCs w:val="24"/>
          <w:lang w:eastAsia="ru-RU"/>
        </w:rPr>
      </w:pPr>
      <w:r w:rsidRPr="00391214">
        <w:rPr>
          <w:rFonts w:ascii="Liberation Serif" w:eastAsia="Times New Roman" w:hAnsi="Liberation Serif" w:cs="Liberation Serif"/>
          <w:b/>
          <w:sz w:val="24"/>
          <w:szCs w:val="24"/>
          <w:lang w:eastAsia="ru-RU"/>
        </w:rPr>
        <w:t>Ведомость</w:t>
      </w:r>
    </w:p>
    <w:p w:rsidR="00975D8E" w:rsidRPr="00391214" w:rsidRDefault="00975D8E" w:rsidP="00975D8E">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приёма-передачи документов</w:t>
      </w:r>
    </w:p>
    <w:p w:rsidR="00796E58" w:rsidRPr="00391214" w:rsidRDefault="00796E58" w:rsidP="00975D8E">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 xml:space="preserve">от </w:t>
      </w:r>
      <w:r w:rsidR="009B2AE5" w:rsidRPr="00391214">
        <w:rPr>
          <w:rFonts w:ascii="Liberation Serif" w:eastAsia="Times New Roman" w:hAnsi="Liberation Serif" w:cs="Liberation Serif"/>
          <w:sz w:val="24"/>
          <w:szCs w:val="24"/>
          <w:lang w:eastAsia="ru-RU"/>
        </w:rPr>
        <w:t>__</w:t>
      </w:r>
      <w:r w:rsidR="00975D8E" w:rsidRPr="00391214">
        <w:rPr>
          <w:rFonts w:ascii="Liberation Serif" w:eastAsia="Times New Roman" w:hAnsi="Liberation Serif" w:cs="Liberation Serif"/>
          <w:sz w:val="24"/>
          <w:szCs w:val="24"/>
          <w:lang w:eastAsia="ru-RU"/>
        </w:rPr>
        <w:t>_____</w:t>
      </w:r>
      <w:r w:rsidR="009B2AE5" w:rsidRPr="00391214">
        <w:rPr>
          <w:rFonts w:ascii="Liberation Serif" w:eastAsia="Times New Roman" w:hAnsi="Liberation Serif" w:cs="Liberation Serif"/>
          <w:sz w:val="24"/>
          <w:szCs w:val="24"/>
          <w:lang w:eastAsia="ru-RU"/>
        </w:rPr>
        <w:t>______</w:t>
      </w:r>
      <w:r w:rsidRPr="00391214">
        <w:rPr>
          <w:rFonts w:ascii="Liberation Serif" w:eastAsia="Times New Roman" w:hAnsi="Liberation Serif" w:cs="Liberation Serif"/>
          <w:sz w:val="24"/>
          <w:szCs w:val="24"/>
          <w:lang w:eastAsia="ru-RU"/>
        </w:rPr>
        <w:t xml:space="preserve"> в </w:t>
      </w:r>
      <w:r w:rsidR="009B2AE5" w:rsidRPr="00391214">
        <w:rPr>
          <w:rFonts w:ascii="Liberation Serif" w:eastAsia="Times New Roman" w:hAnsi="Liberation Serif" w:cs="Liberation Serif"/>
          <w:sz w:val="24"/>
          <w:szCs w:val="24"/>
          <w:lang w:eastAsia="ru-RU"/>
        </w:rPr>
        <w:t>___________</w:t>
      </w:r>
    </w:p>
    <w:p w:rsidR="00796E58" w:rsidRPr="00391214" w:rsidRDefault="00796E58" w:rsidP="00796E58">
      <w:pPr>
        <w:spacing w:before="120" w:after="0" w:line="240" w:lineRule="auto"/>
        <w:ind w:firstLine="709"/>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 xml:space="preserve">В соответствии с соглашением о взаимодействии при предоставлении муниципальных услуг </w:t>
      </w:r>
      <w:r w:rsidR="00550793" w:rsidRPr="00391214">
        <w:rPr>
          <w:rFonts w:ascii="Liberation Serif" w:eastAsia="Times New Roman" w:hAnsi="Liberation Serif" w:cs="Liberation Serif"/>
          <w:sz w:val="24"/>
          <w:szCs w:val="24"/>
          <w:lang w:eastAsia="ru-RU"/>
        </w:rPr>
        <w:t>______________</w:t>
      </w:r>
      <w:r w:rsidRPr="00391214">
        <w:rPr>
          <w:rFonts w:ascii="Liberation Serif" w:eastAsia="Times New Roman" w:hAnsi="Liberation Serif" w:cs="Liberation Serif"/>
          <w:sz w:val="24"/>
          <w:szCs w:val="24"/>
          <w:lang w:eastAsia="ru-RU"/>
        </w:rPr>
        <w:t xml:space="preserve">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w:t>
      </w:r>
      <w:r w:rsidR="003F0F34" w:rsidRPr="00391214">
        <w:rPr>
          <w:rFonts w:ascii="Liberation Serif" w:eastAsia="Times New Roman" w:hAnsi="Liberation Serif" w:cs="Liberation Serif"/>
          <w:sz w:val="24"/>
          <w:szCs w:val="24"/>
          <w:lang w:eastAsia="ru-RU"/>
        </w:rPr>
        <w:t>Артемовского городского округа</w:t>
      </w:r>
      <w:r w:rsidRPr="00391214">
        <w:rPr>
          <w:rFonts w:ascii="Liberation Serif" w:eastAsia="Times New Roman" w:hAnsi="Liberation Serif" w:cs="Liberation Serif"/>
          <w:sz w:val="24"/>
          <w:szCs w:val="24"/>
          <w:lang w:eastAsia="ru-RU"/>
        </w:rPr>
        <w:t xml:space="preserve"> тяжеловесного и (или) крупногабаритного транспортного средства:</w:t>
      </w:r>
    </w:p>
    <w:p w:rsidR="00796E58" w:rsidRPr="00391214" w:rsidRDefault="00796E58" w:rsidP="00796E58">
      <w:pPr>
        <w:spacing w:before="120" w:after="0" w:line="240" w:lineRule="auto"/>
        <w:ind w:firstLine="709"/>
        <w:jc w:val="both"/>
        <w:rPr>
          <w:rFonts w:ascii="Liberation Serif" w:eastAsia="Times New Roman" w:hAnsi="Liberation Serif" w:cs="Liberation Serif"/>
          <w:sz w:val="24"/>
          <w:szCs w:val="24"/>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952"/>
        <w:gridCol w:w="2552"/>
        <w:gridCol w:w="1559"/>
        <w:gridCol w:w="2693"/>
      </w:tblGrid>
      <w:tr w:rsidR="00C332CF" w:rsidRPr="00391214" w:rsidTr="005232FB">
        <w:tc>
          <w:tcPr>
            <w:tcW w:w="445" w:type="dxa"/>
            <w:tcBorders>
              <w:top w:val="single" w:sz="4" w:space="0" w:color="000000"/>
              <w:left w:val="single" w:sz="4" w:space="0" w:color="000000"/>
              <w:bottom w:val="single" w:sz="4" w:space="0" w:color="000000"/>
              <w:right w:val="single" w:sz="4" w:space="0" w:color="000000"/>
            </w:tcBorders>
            <w:vAlign w:val="center"/>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w:t>
            </w:r>
          </w:p>
        </w:tc>
        <w:tc>
          <w:tcPr>
            <w:tcW w:w="2952" w:type="dxa"/>
            <w:tcBorders>
              <w:top w:val="single" w:sz="4" w:space="0" w:color="000000"/>
              <w:left w:val="single" w:sz="4" w:space="0" w:color="000000"/>
              <w:bottom w:val="single" w:sz="4" w:space="0" w:color="000000"/>
              <w:right w:val="single" w:sz="4" w:space="0" w:color="000000"/>
            </w:tcBorders>
            <w:vAlign w:val="center"/>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Наименование документа, комплекта документов, регистрационный номер и дата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Фамилия и инициалы либо наименование заявителя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Количество</w:t>
            </w:r>
          </w:p>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листов</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Регистрационный номер и дата регистрации МФЦ</w:t>
            </w:r>
          </w:p>
        </w:tc>
      </w:tr>
      <w:tr w:rsidR="00C332CF" w:rsidRPr="00391214" w:rsidTr="005232FB">
        <w:tc>
          <w:tcPr>
            <w:tcW w:w="445" w:type="dxa"/>
            <w:tcBorders>
              <w:top w:val="single" w:sz="4" w:space="0" w:color="000000"/>
              <w:left w:val="single" w:sz="4" w:space="0" w:color="000000"/>
              <w:bottom w:val="single" w:sz="4" w:space="0" w:color="auto"/>
              <w:right w:val="single" w:sz="4" w:space="0" w:color="000000"/>
            </w:tcBorders>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1</w:t>
            </w:r>
          </w:p>
        </w:tc>
        <w:tc>
          <w:tcPr>
            <w:tcW w:w="2952" w:type="dxa"/>
            <w:tcBorders>
              <w:top w:val="single" w:sz="4" w:space="0" w:color="000000"/>
              <w:left w:val="single" w:sz="4" w:space="0" w:color="000000"/>
              <w:bottom w:val="single" w:sz="4" w:space="0" w:color="auto"/>
              <w:right w:val="single" w:sz="4" w:space="0" w:color="000000"/>
            </w:tcBorders>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2</w:t>
            </w:r>
          </w:p>
        </w:tc>
        <w:tc>
          <w:tcPr>
            <w:tcW w:w="2552" w:type="dxa"/>
            <w:tcBorders>
              <w:top w:val="single" w:sz="4" w:space="0" w:color="000000"/>
              <w:left w:val="single" w:sz="4" w:space="0" w:color="000000"/>
              <w:bottom w:val="single" w:sz="4" w:space="0" w:color="auto"/>
              <w:right w:val="single" w:sz="4" w:space="0" w:color="000000"/>
            </w:tcBorders>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3</w:t>
            </w:r>
          </w:p>
        </w:tc>
        <w:tc>
          <w:tcPr>
            <w:tcW w:w="1559" w:type="dxa"/>
            <w:tcBorders>
              <w:top w:val="single" w:sz="4" w:space="0" w:color="000000"/>
              <w:left w:val="single" w:sz="4" w:space="0" w:color="000000"/>
              <w:bottom w:val="single" w:sz="4" w:space="0" w:color="auto"/>
              <w:right w:val="single" w:sz="4" w:space="0" w:color="000000"/>
            </w:tcBorders>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4</w:t>
            </w:r>
          </w:p>
        </w:tc>
        <w:tc>
          <w:tcPr>
            <w:tcW w:w="2693" w:type="dxa"/>
            <w:tcBorders>
              <w:top w:val="single" w:sz="4" w:space="0" w:color="000000"/>
              <w:left w:val="single" w:sz="4" w:space="0" w:color="000000"/>
              <w:bottom w:val="single" w:sz="4" w:space="0" w:color="auto"/>
              <w:right w:val="single" w:sz="4" w:space="0" w:color="000000"/>
            </w:tcBorders>
            <w:hideMark/>
          </w:tcPr>
          <w:p w:rsidR="00796E58" w:rsidRPr="00391214" w:rsidRDefault="00796E58" w:rsidP="00796E58">
            <w:pPr>
              <w:spacing w:after="0" w:line="240" w:lineRule="auto"/>
              <w:jc w:val="center"/>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5</w:t>
            </w:r>
          </w:p>
        </w:tc>
      </w:tr>
      <w:tr w:rsidR="00C332CF" w:rsidRPr="00391214" w:rsidTr="005232FB">
        <w:tc>
          <w:tcPr>
            <w:tcW w:w="445"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295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r>
      <w:tr w:rsidR="00C332CF" w:rsidRPr="00391214" w:rsidTr="005232FB">
        <w:tc>
          <w:tcPr>
            <w:tcW w:w="445"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295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796E58" w:rsidRPr="00391214" w:rsidRDefault="00796E58" w:rsidP="00796E58">
            <w:pPr>
              <w:spacing w:after="0" w:line="240" w:lineRule="auto"/>
              <w:rPr>
                <w:rFonts w:ascii="Liberation Serif" w:eastAsia="Times New Roman" w:hAnsi="Liberation Serif" w:cs="Liberation Serif"/>
                <w:sz w:val="20"/>
                <w:szCs w:val="20"/>
                <w:lang w:eastAsia="ru-RU"/>
              </w:rPr>
            </w:pPr>
          </w:p>
        </w:tc>
      </w:tr>
    </w:tbl>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Выдал _____________________/___________________</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 __________________ 20____ г.</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Получил ___________________/___________________</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 __________________ 20____ г.</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975D8E" w:rsidRPr="00391214" w:rsidRDefault="00975D8E" w:rsidP="00796E58">
      <w:pPr>
        <w:spacing w:after="0" w:line="240" w:lineRule="auto"/>
        <w:rPr>
          <w:rFonts w:ascii="Liberation Serif" w:eastAsia="Times New Roman" w:hAnsi="Liberation Serif" w:cs="Liberation Serif"/>
          <w:sz w:val="24"/>
          <w:szCs w:val="24"/>
          <w:lang w:eastAsia="ru-RU"/>
        </w:rPr>
      </w:pPr>
    </w:p>
    <w:p w:rsidR="00975D8E" w:rsidRPr="00391214" w:rsidRDefault="00975D8E"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bookmarkStart w:id="94" w:name="Приложение_17"/>
      <w:r w:rsidRPr="00923E39">
        <w:rPr>
          <w:rFonts w:ascii="Liberation Serif" w:eastAsia="Calibri" w:hAnsi="Liberation Serif" w:cs="Liberation Serif"/>
        </w:rPr>
        <w:lastRenderedPageBreak/>
        <w:t>Приложение № 1</w:t>
      </w:r>
      <w:bookmarkEnd w:id="94"/>
      <w:r w:rsidRPr="00923E39">
        <w:rPr>
          <w:rFonts w:ascii="Liberation Serif" w:eastAsia="Calibri" w:hAnsi="Liberation Serif" w:cs="Liberation Serif"/>
        </w:rPr>
        <w:t>2</w:t>
      </w:r>
    </w:p>
    <w:p w:rsidR="00796E58" w:rsidRPr="00923E39" w:rsidRDefault="00975D8E"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noProof/>
          <w:lang w:eastAsia="ru-RU"/>
        </w:rPr>
        <mc:AlternateContent>
          <mc:Choice Requires="wps">
            <w:drawing>
              <wp:anchor distT="0" distB="0" distL="114300" distR="114300" simplePos="0" relativeHeight="251677696" behindDoc="0" locked="0" layoutInCell="1" allowOverlap="1" wp14:anchorId="2F6F04D0" wp14:editId="51187DAC">
                <wp:simplePos x="0" y="0"/>
                <wp:positionH relativeFrom="column">
                  <wp:posOffset>379964</wp:posOffset>
                </wp:positionH>
                <wp:positionV relativeFrom="paragraph">
                  <wp:posOffset>15875</wp:posOffset>
                </wp:positionV>
                <wp:extent cx="1752600" cy="1428750"/>
                <wp:effectExtent l="0" t="0" r="19050" b="1905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631B0" w:rsidRDefault="003631B0" w:rsidP="00796E58">
                            <w:pPr>
                              <w:jc w:val="center"/>
                            </w:pPr>
                          </w:p>
                          <w:p w:rsidR="003631B0" w:rsidRDefault="003631B0" w:rsidP="00796E58">
                            <w:pPr>
                              <w:jc w:val="center"/>
                            </w:pPr>
                          </w:p>
                          <w:p w:rsidR="003631B0" w:rsidRDefault="003631B0" w:rsidP="00796E58">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F04D0" id="_x0000_s1031" type="#_x0000_t202" style="position:absolute;left:0;text-align:left;margin-left:29.9pt;margin-top:1.25pt;width:13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ILwIAAFs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">
                <v:textbox>
                  <w:txbxContent>
                    <w:p w:rsidR="003631B0" w:rsidRDefault="003631B0" w:rsidP="00796E58">
                      <w:pPr>
                        <w:jc w:val="center"/>
                      </w:pPr>
                    </w:p>
                    <w:p w:rsidR="003631B0" w:rsidRDefault="003631B0" w:rsidP="00796E58">
                      <w:pPr>
                        <w:jc w:val="center"/>
                      </w:pPr>
                    </w:p>
                    <w:p w:rsidR="003631B0" w:rsidRDefault="003631B0" w:rsidP="00796E58">
                      <w:pPr>
                        <w:jc w:val="center"/>
                      </w:pPr>
                      <w:r>
                        <w:t>Бланк Администрации</w:t>
                      </w:r>
                    </w:p>
                  </w:txbxContent>
                </v:textbox>
              </v:shape>
            </w:pict>
          </mc:Fallback>
        </mc:AlternateContent>
      </w:r>
      <w:r w:rsidR="00796E58" w:rsidRPr="00923E39">
        <w:rPr>
          <w:rFonts w:ascii="Liberation Serif" w:eastAsia="Calibri" w:hAnsi="Liberation Serif" w:cs="Liberation Serif"/>
        </w:rPr>
        <w:t xml:space="preserve">к Административному Регламенту </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975D8E" w:rsidRPr="00391214" w:rsidRDefault="00975D8E" w:rsidP="00796E58">
      <w:pPr>
        <w:widowControl w:val="0"/>
        <w:tabs>
          <w:tab w:val="left" w:pos="-4678"/>
        </w:tabs>
        <w:spacing w:after="0" w:line="240" w:lineRule="auto"/>
        <w:ind w:left="5103"/>
        <w:jc w:val="right"/>
        <w:rPr>
          <w:rFonts w:ascii="Liberation Serif" w:eastAsia="Calibri" w:hAnsi="Liberation Serif" w:cs="Liberation Serif"/>
        </w:rPr>
      </w:pPr>
    </w:p>
    <w:p w:rsidR="00975D8E" w:rsidRPr="00391214" w:rsidRDefault="00975D8E"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796E58">
      <w:pPr>
        <w:widowControl w:val="0"/>
        <w:tabs>
          <w:tab w:val="left" w:pos="-4678"/>
        </w:tabs>
        <w:spacing w:after="0" w:line="240" w:lineRule="auto"/>
        <w:ind w:left="5103"/>
        <w:jc w:val="right"/>
        <w:rPr>
          <w:rFonts w:ascii="Liberation Serif" w:eastAsia="Calibri" w:hAnsi="Liberation Serif" w:cs="Liberation Serif"/>
        </w:rPr>
      </w:pPr>
    </w:p>
    <w:p w:rsidR="00796E58" w:rsidRPr="00391214" w:rsidRDefault="00796E58" w:rsidP="00796E58">
      <w:pPr>
        <w:widowControl w:val="0"/>
        <w:tabs>
          <w:tab w:val="left" w:pos="-4678"/>
        </w:tabs>
        <w:spacing w:after="0" w:line="240" w:lineRule="auto"/>
        <w:ind w:left="5103"/>
        <w:jc w:val="right"/>
        <w:rPr>
          <w:rFonts w:ascii="Liberation Serif" w:eastAsia="Arial Unicode MS" w:hAnsi="Liberation Serif" w:cs="Liberation Serif"/>
          <w:b/>
          <w:sz w:val="28"/>
          <w:szCs w:val="28"/>
        </w:rPr>
      </w:pPr>
    </w:p>
    <w:p w:rsidR="00796E58" w:rsidRPr="00391214" w:rsidRDefault="00975D8E" w:rsidP="00796E58">
      <w:pPr>
        <w:tabs>
          <w:tab w:val="left" w:pos="7290"/>
        </w:tabs>
        <w:spacing w:after="0" w:line="240" w:lineRule="auto"/>
        <w:ind w:right="23"/>
        <w:rPr>
          <w:rFonts w:ascii="Liberation Serif" w:eastAsia="Arial Unicode MS" w:hAnsi="Liberation Serif" w:cs="Liberation Serif"/>
          <w:b/>
          <w:sz w:val="28"/>
          <w:szCs w:val="28"/>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4EFA2B5" wp14:editId="5841DB02">
                <wp:simplePos x="0" y="0"/>
                <wp:positionH relativeFrom="column">
                  <wp:posOffset>178268</wp:posOffset>
                </wp:positionH>
                <wp:positionV relativeFrom="paragraph">
                  <wp:posOffset>16810</wp:posOffset>
                </wp:positionV>
                <wp:extent cx="2171700" cy="687977"/>
                <wp:effectExtent l="0" t="0" r="0" b="0"/>
                <wp:wrapNone/>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7977"/>
                        </a:xfrm>
                        <a:prstGeom prst="rect">
                          <a:avLst/>
                        </a:prstGeom>
                        <a:solidFill>
                          <a:srgbClr val="FFFFFF"/>
                        </a:solidFill>
                        <a:ln w="9525">
                          <a:noFill/>
                          <a:miter lim="800000"/>
                          <a:headEnd/>
                          <a:tailEnd/>
                        </a:ln>
                      </wps:spPr>
                      <wps:txbx>
                        <w:txbxContent>
                          <w:p w:rsidR="003631B0" w:rsidRDefault="003631B0" w:rsidP="00796E58">
                            <w:pPr>
                              <w:jc w:val="center"/>
                            </w:pPr>
                            <w:r>
                              <w:t>____________ №___________</w:t>
                            </w:r>
                          </w:p>
                          <w:p w:rsidR="003631B0" w:rsidRDefault="003631B0" w:rsidP="00796E58">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A2B5" id="_x0000_s1032" type="#_x0000_t202" style="position:absolute;margin-left:14.05pt;margin-top:1.3pt;width:171pt;height:5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" stroked="f">
                <v:textbox inset=",0">
                  <w:txbxContent>
                    <w:p w:rsidR="003631B0" w:rsidRDefault="003631B0" w:rsidP="00796E58">
                      <w:pPr>
                        <w:jc w:val="center"/>
                      </w:pPr>
                      <w:r>
                        <w:t>____________ №___________</w:t>
                      </w:r>
                    </w:p>
                    <w:p w:rsidR="003631B0" w:rsidRDefault="003631B0" w:rsidP="00796E58">
                      <w:pPr>
                        <w:jc w:val="center"/>
                      </w:pPr>
                      <w:r>
                        <w:t>На № ______ от ___________</w:t>
                      </w:r>
                    </w:p>
                  </w:txbxContent>
                </v:textbox>
              </v:shape>
            </w:pict>
          </mc:Fallback>
        </mc:AlternateContent>
      </w:r>
      <w:r w:rsidR="00796E58" w:rsidRPr="00391214">
        <w:rPr>
          <w:rFonts w:ascii="Liberation Serif" w:eastAsia="Arial Unicode MS" w:hAnsi="Liberation Serif" w:cs="Liberation Serif"/>
          <w:b/>
          <w:sz w:val="28"/>
          <w:szCs w:val="28"/>
          <w:lang w:eastAsia="ru-RU"/>
        </w:rPr>
        <w:tab/>
      </w:r>
    </w:p>
    <w:p w:rsidR="00796E58" w:rsidRPr="00391214" w:rsidRDefault="00796E58" w:rsidP="00796E58">
      <w:pPr>
        <w:spacing w:after="0" w:line="240" w:lineRule="auto"/>
        <w:ind w:right="23"/>
        <w:jc w:val="center"/>
        <w:rPr>
          <w:rFonts w:ascii="Liberation Serif" w:eastAsia="Arial Unicode MS" w:hAnsi="Liberation Serif" w:cs="Liberation Serif"/>
          <w:b/>
          <w:sz w:val="28"/>
          <w:szCs w:val="28"/>
          <w:lang w:eastAsia="ru-RU"/>
        </w:rPr>
      </w:pPr>
    </w:p>
    <w:p w:rsidR="00975D8E" w:rsidRPr="00391214" w:rsidRDefault="00975D8E" w:rsidP="00796E58">
      <w:pPr>
        <w:spacing w:after="0" w:line="240" w:lineRule="auto"/>
        <w:ind w:right="23"/>
        <w:jc w:val="center"/>
        <w:rPr>
          <w:rFonts w:ascii="Liberation Serif" w:eastAsia="Arial Unicode MS" w:hAnsi="Liberation Serif" w:cs="Liberation Serif"/>
          <w:b/>
          <w:sz w:val="28"/>
          <w:szCs w:val="28"/>
          <w:lang w:eastAsia="ru-RU"/>
        </w:rPr>
      </w:pPr>
    </w:p>
    <w:p w:rsidR="00796E58" w:rsidRPr="00391214" w:rsidRDefault="00796E58" w:rsidP="00796E58">
      <w:pPr>
        <w:spacing w:after="0" w:line="240" w:lineRule="auto"/>
        <w:ind w:right="23"/>
        <w:jc w:val="center"/>
        <w:rPr>
          <w:rFonts w:ascii="Liberation Serif" w:eastAsia="Arial Unicode MS" w:hAnsi="Liberation Serif" w:cs="Liberation Serif"/>
          <w:b/>
          <w:sz w:val="28"/>
          <w:szCs w:val="28"/>
          <w:lang w:eastAsia="ru-RU"/>
        </w:rPr>
      </w:pPr>
      <w:r w:rsidRPr="00391214">
        <w:rPr>
          <w:rFonts w:ascii="Liberation Serif" w:eastAsia="Arial Unicode MS" w:hAnsi="Liberation Serif" w:cs="Liberation Serif"/>
          <w:b/>
          <w:sz w:val="28"/>
          <w:szCs w:val="28"/>
          <w:lang w:eastAsia="ru-RU"/>
        </w:rPr>
        <w:t>Извещение</w:t>
      </w:r>
    </w:p>
    <w:p w:rsidR="00796E58" w:rsidRPr="00391214" w:rsidRDefault="00796E58" w:rsidP="00796E58">
      <w:pPr>
        <w:autoSpaceDE w:val="0"/>
        <w:autoSpaceDN w:val="0"/>
        <w:adjustRightInd w:val="0"/>
        <w:spacing w:after="0" w:line="240" w:lineRule="auto"/>
        <w:ind w:right="23"/>
        <w:jc w:val="center"/>
        <w:outlineLvl w:val="1"/>
        <w:rPr>
          <w:rFonts w:ascii="Liberation Serif" w:eastAsia="Arial Unicode MS" w:hAnsi="Liberation Serif" w:cs="Liberation Serif"/>
          <w:b/>
          <w:sz w:val="28"/>
          <w:szCs w:val="28"/>
          <w:lang w:eastAsia="ru-RU"/>
        </w:rPr>
      </w:pPr>
      <w:r w:rsidRPr="00391214">
        <w:rPr>
          <w:rFonts w:ascii="Liberation Serif" w:eastAsia="Arial Unicode MS" w:hAnsi="Liberation Serif" w:cs="Liberation Serif"/>
          <w:b/>
          <w:sz w:val="28"/>
          <w:szCs w:val="28"/>
          <w:lang w:eastAsia="ru-RU"/>
        </w:rPr>
        <w:t xml:space="preserve">об отказе в регистрации заявления на выдачу специального разрешения                  на движение по автомобильным дорогам </w:t>
      </w:r>
      <w:r w:rsidR="00F02F97" w:rsidRPr="00391214">
        <w:rPr>
          <w:rFonts w:ascii="Liberation Serif" w:eastAsia="Arial Unicode MS" w:hAnsi="Liberation Serif" w:cs="Liberation Serif"/>
          <w:b/>
          <w:sz w:val="28"/>
          <w:szCs w:val="28"/>
          <w:lang w:eastAsia="ru-RU"/>
        </w:rPr>
        <w:t>местного</w:t>
      </w:r>
      <w:r w:rsidRPr="00391214">
        <w:rPr>
          <w:rFonts w:ascii="Liberation Serif" w:eastAsia="Arial Unicode MS" w:hAnsi="Liberation Serif" w:cs="Liberation Serif"/>
          <w:b/>
          <w:sz w:val="28"/>
          <w:szCs w:val="28"/>
          <w:lang w:eastAsia="ru-RU"/>
        </w:rPr>
        <w:t xml:space="preserve"> значения </w:t>
      </w:r>
      <w:r w:rsidR="00F02F97" w:rsidRPr="00391214">
        <w:rPr>
          <w:rFonts w:ascii="Liberation Serif" w:eastAsia="Arial Unicode MS" w:hAnsi="Liberation Serif" w:cs="Liberation Serif"/>
          <w:b/>
          <w:sz w:val="28"/>
          <w:szCs w:val="28"/>
          <w:lang w:eastAsia="ru-RU"/>
        </w:rPr>
        <w:t xml:space="preserve">Артемовского городского округа </w:t>
      </w:r>
      <w:r w:rsidRPr="00391214">
        <w:rPr>
          <w:rFonts w:ascii="Liberation Serif" w:eastAsia="Arial Unicode MS" w:hAnsi="Liberation Serif" w:cs="Liberation Serif"/>
          <w:b/>
          <w:sz w:val="28"/>
          <w:szCs w:val="28"/>
          <w:lang w:eastAsia="ru-RU"/>
        </w:rPr>
        <w:t>тяжеловесного и (или) крупногабаритного транспортного средства</w:t>
      </w:r>
    </w:p>
    <w:p w:rsidR="00796E58" w:rsidRPr="00391214" w:rsidRDefault="00796E58" w:rsidP="00796E58">
      <w:pPr>
        <w:autoSpaceDE w:val="0"/>
        <w:autoSpaceDN w:val="0"/>
        <w:adjustRightInd w:val="0"/>
        <w:spacing w:after="0" w:line="240" w:lineRule="auto"/>
        <w:ind w:right="23" w:firstLine="709"/>
        <w:jc w:val="center"/>
        <w:outlineLvl w:val="1"/>
        <w:rPr>
          <w:rFonts w:ascii="Liberation Serif" w:eastAsia="Arial Unicode MS" w:hAnsi="Liberation Serif" w:cs="Liberation Serif"/>
          <w:b/>
          <w:sz w:val="28"/>
          <w:szCs w:val="28"/>
          <w:lang w:eastAsia="ru-RU"/>
        </w:rPr>
      </w:pPr>
    </w:p>
    <w:p w:rsidR="00796E58" w:rsidRPr="00391214" w:rsidRDefault="00796E58" w:rsidP="00796E58">
      <w:pPr>
        <w:spacing w:after="0" w:line="240" w:lineRule="auto"/>
        <w:ind w:right="23" w:firstLine="709"/>
        <w:jc w:val="both"/>
        <w:rPr>
          <w:rFonts w:ascii="Liberation Serif" w:eastAsia="Times New Roman" w:hAnsi="Liberation Serif" w:cs="Liberation Serif"/>
          <w:sz w:val="28"/>
          <w:szCs w:val="28"/>
          <w:u w:val="single"/>
          <w:lang w:eastAsia="ru-RU"/>
        </w:rPr>
      </w:pPr>
      <w:r w:rsidRPr="00391214">
        <w:rPr>
          <w:rFonts w:ascii="Liberation Serif" w:eastAsia="Arial Unicode MS" w:hAnsi="Liberation Serif" w:cs="Liberation Serif"/>
          <w:sz w:val="28"/>
          <w:szCs w:val="28"/>
          <w:lang w:eastAsia="ru-RU"/>
        </w:rPr>
        <w:t xml:space="preserve">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 представленных                                                                                        </w:t>
      </w:r>
      <w:proofErr w:type="gramStart"/>
      <w:r w:rsidRPr="00391214">
        <w:rPr>
          <w:rFonts w:ascii="Liberation Serif" w:eastAsia="Arial Unicode MS" w:hAnsi="Liberation Serif" w:cs="Liberation Serif"/>
          <w:sz w:val="28"/>
          <w:szCs w:val="28"/>
          <w:lang w:eastAsia="ru-RU"/>
        </w:rPr>
        <w:t xml:space="preserve">  ,</w:t>
      </w:r>
      <w:proofErr w:type="gramEnd"/>
      <w:r w:rsidRPr="00391214">
        <w:rPr>
          <w:rFonts w:ascii="Liberation Serif" w:eastAsia="Arial Unicode MS" w:hAnsi="Liberation Serif" w:cs="Liberation Serif"/>
          <w:sz w:val="28"/>
          <w:szCs w:val="28"/>
          <w:lang w:eastAsia="ru-RU"/>
        </w:rPr>
        <w:t xml:space="preserve">                 </w:t>
      </w:r>
    </w:p>
    <w:p w:rsidR="00796E58" w:rsidRPr="00391214" w:rsidRDefault="00796E58" w:rsidP="00796E58">
      <w:pPr>
        <w:autoSpaceDE w:val="0"/>
        <w:autoSpaceDN w:val="0"/>
        <w:adjustRightInd w:val="0"/>
        <w:spacing w:after="0" w:line="407" w:lineRule="exact"/>
        <w:ind w:right="23" w:firstLine="709"/>
        <w:outlineLvl w:val="1"/>
        <w:rPr>
          <w:rFonts w:ascii="Liberation Serif" w:eastAsia="Arial Unicode MS" w:hAnsi="Liberation Serif" w:cs="Liberation Serif"/>
          <w:sz w:val="28"/>
          <w:szCs w:val="28"/>
          <w:vertAlign w:val="superscript"/>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E287A9A" wp14:editId="51F43B70">
                <wp:simplePos x="0" y="0"/>
                <wp:positionH relativeFrom="column">
                  <wp:posOffset>2299970</wp:posOffset>
                </wp:positionH>
                <wp:positionV relativeFrom="paragraph">
                  <wp:posOffset>5080</wp:posOffset>
                </wp:positionV>
                <wp:extent cx="3980180" cy="0"/>
                <wp:effectExtent l="0" t="0" r="2032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03CE" id="Прямая соединительная линия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"/>
            </w:pict>
          </mc:Fallback>
        </mc:AlternateContent>
      </w:r>
      <w:r w:rsidRPr="00391214">
        <w:rPr>
          <w:rFonts w:ascii="Liberation Serif" w:eastAsia="Arial Unicode MS" w:hAnsi="Liberation Serif" w:cs="Liberation Serif"/>
          <w:sz w:val="28"/>
          <w:szCs w:val="28"/>
          <w:vertAlign w:val="superscript"/>
          <w:lang w:eastAsia="ru-RU"/>
        </w:rPr>
        <w:t xml:space="preserve">                                              </w:t>
      </w:r>
      <w:r w:rsidRPr="00391214">
        <w:rPr>
          <w:rFonts w:ascii="Liberation Serif" w:eastAsia="Arial Unicode MS" w:hAnsi="Liberation Serif" w:cs="Liberation Serif"/>
          <w:sz w:val="28"/>
          <w:szCs w:val="28"/>
          <w:vertAlign w:val="superscript"/>
          <w:lang w:eastAsia="ru-RU"/>
        </w:rPr>
        <w:tab/>
        <w:t xml:space="preserve">                                               (наименование заявителя)</w:t>
      </w:r>
    </w:p>
    <w:p w:rsidR="00796E58" w:rsidRPr="00391214" w:rsidRDefault="00796E58" w:rsidP="00796E58">
      <w:pPr>
        <w:spacing w:after="0" w:line="240" w:lineRule="auto"/>
        <w:jc w:val="both"/>
        <w:rPr>
          <w:rFonts w:ascii="Liberation Serif" w:eastAsia="Arial Unicode MS" w:hAnsi="Liberation Serif" w:cs="Liberation Serif"/>
          <w:sz w:val="28"/>
          <w:szCs w:val="28"/>
          <w:lang w:eastAsia="ru-RU"/>
        </w:rPr>
      </w:pPr>
      <w:r w:rsidRPr="00391214">
        <w:rPr>
          <w:rFonts w:ascii="Liberation Serif" w:eastAsia="Arial Unicode MS" w:hAnsi="Liberation Serif" w:cs="Liberation Serif"/>
          <w:sz w:val="28"/>
          <w:szCs w:val="28"/>
          <w:lang w:eastAsia="ru-RU"/>
        </w:rPr>
        <w:t>Администрация, 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от _____ № ___ по следующей причине (следующим причинам):_________________________________________</w:t>
      </w:r>
    </w:p>
    <w:p w:rsidR="00796E58" w:rsidRPr="00391214" w:rsidRDefault="00796E58" w:rsidP="00796E58">
      <w:pPr>
        <w:spacing w:after="0" w:line="240" w:lineRule="auto"/>
        <w:jc w:val="both"/>
        <w:rPr>
          <w:rFonts w:ascii="Liberation Serif" w:eastAsia="Arial Unicode MS" w:hAnsi="Liberation Serif" w:cs="Liberation Serif"/>
          <w:sz w:val="28"/>
          <w:szCs w:val="28"/>
          <w:lang w:eastAsia="ru-RU"/>
        </w:rPr>
      </w:pPr>
      <w:r w:rsidRPr="00391214">
        <w:rPr>
          <w:rFonts w:ascii="Liberation Serif" w:eastAsia="Arial Unicode MS" w:hAnsi="Liberation Serif" w:cs="Liberation Serif"/>
          <w:sz w:val="28"/>
          <w:szCs w:val="28"/>
          <w:lang w:eastAsia="ru-RU"/>
        </w:rPr>
        <w:t>______________________________________________________________________</w:t>
      </w:r>
    </w:p>
    <w:p w:rsidR="00796E58" w:rsidRPr="00391214" w:rsidRDefault="00796E58" w:rsidP="00796E58">
      <w:pPr>
        <w:spacing w:after="0" w:line="240" w:lineRule="auto"/>
        <w:ind w:right="23"/>
        <w:jc w:val="center"/>
        <w:rPr>
          <w:rFonts w:ascii="Liberation Serif" w:eastAsia="Times New Roman" w:hAnsi="Liberation Serif" w:cs="Liberation Serif"/>
          <w:lang w:eastAsia="ru-RU"/>
        </w:rPr>
      </w:pPr>
      <w:r w:rsidRPr="00391214">
        <w:rPr>
          <w:rFonts w:ascii="Liberation Serif" w:eastAsia="Arial Unicode MS" w:hAnsi="Liberation Serif" w:cs="Liberation Serif"/>
          <w:lang w:eastAsia="ru-RU"/>
        </w:rPr>
        <w:t xml:space="preserve">                (указать причину (причины) отказа в регистрации)</w:t>
      </w:r>
    </w:p>
    <w:p w:rsidR="00796E58" w:rsidRPr="00391214" w:rsidRDefault="00796E58" w:rsidP="00796E58">
      <w:pPr>
        <w:autoSpaceDE w:val="0"/>
        <w:autoSpaceDN w:val="0"/>
        <w:adjustRightInd w:val="0"/>
        <w:spacing w:after="0" w:line="240" w:lineRule="auto"/>
        <w:ind w:right="23"/>
        <w:jc w:val="both"/>
        <w:outlineLvl w:val="1"/>
        <w:rPr>
          <w:rFonts w:ascii="Liberation Serif" w:eastAsia="Arial Unicode MS" w:hAnsi="Liberation Serif" w:cs="Liberation Serif"/>
          <w:sz w:val="28"/>
          <w:szCs w:val="28"/>
          <w:lang w:eastAsia="ru-RU"/>
        </w:rPr>
      </w:pPr>
      <w:r w:rsidRPr="00391214">
        <w:rPr>
          <w:rFonts w:ascii="Liberation Serif" w:eastAsia="Arial Unicode MS" w:hAnsi="Liberation Serif" w:cs="Liberation Serif"/>
          <w:sz w:val="28"/>
          <w:szCs w:val="28"/>
          <w:lang w:eastAsia="ru-RU"/>
        </w:rPr>
        <w:t>______________________________________________________________________</w:t>
      </w:r>
    </w:p>
    <w:p w:rsidR="00796E58" w:rsidRPr="00391214" w:rsidRDefault="00796E58" w:rsidP="00796E58">
      <w:pPr>
        <w:autoSpaceDE w:val="0"/>
        <w:autoSpaceDN w:val="0"/>
        <w:adjustRightInd w:val="0"/>
        <w:spacing w:after="0" w:line="240" w:lineRule="auto"/>
        <w:ind w:left="1843" w:right="23" w:hanging="1843"/>
        <w:jc w:val="both"/>
        <w:outlineLvl w:val="1"/>
        <w:rPr>
          <w:rFonts w:ascii="Liberation Serif" w:eastAsia="Arial Unicode MS" w:hAnsi="Liberation Serif" w:cs="Liberation Serif"/>
          <w:sz w:val="28"/>
          <w:szCs w:val="28"/>
          <w:lang w:eastAsia="ru-RU"/>
        </w:rPr>
      </w:pPr>
      <w:r w:rsidRPr="00391214">
        <w:rPr>
          <w:rFonts w:ascii="Liberation Serif" w:eastAsia="Arial Unicode MS" w:hAnsi="Liberation Serif" w:cs="Liberation Serif"/>
          <w:sz w:val="28"/>
          <w:szCs w:val="28"/>
          <w:lang w:eastAsia="ru-RU"/>
        </w:rPr>
        <w:t>Приложение: (при необходимости).</w:t>
      </w:r>
    </w:p>
    <w:p w:rsidR="00796E58" w:rsidRPr="00391214" w:rsidRDefault="00796E58" w:rsidP="00796E58">
      <w:pPr>
        <w:autoSpaceDE w:val="0"/>
        <w:autoSpaceDN w:val="0"/>
        <w:adjustRightInd w:val="0"/>
        <w:spacing w:after="0" w:line="240" w:lineRule="auto"/>
        <w:ind w:right="23" w:firstLine="709"/>
        <w:jc w:val="both"/>
        <w:outlineLvl w:val="1"/>
        <w:rPr>
          <w:rFonts w:ascii="Liberation Serif" w:eastAsia="Arial Unicode MS" w:hAnsi="Liberation Serif" w:cs="Liberation Serif"/>
          <w:sz w:val="28"/>
          <w:szCs w:val="28"/>
          <w:lang w:eastAsia="ru-RU"/>
        </w:rPr>
      </w:pPr>
    </w:p>
    <w:p w:rsidR="00796E58" w:rsidRPr="00391214" w:rsidRDefault="00796E58" w:rsidP="00796E58">
      <w:pPr>
        <w:autoSpaceDE w:val="0"/>
        <w:autoSpaceDN w:val="0"/>
        <w:adjustRightInd w:val="0"/>
        <w:spacing w:after="0" w:line="240" w:lineRule="auto"/>
        <w:ind w:right="23" w:firstLine="709"/>
        <w:jc w:val="both"/>
        <w:outlineLvl w:val="1"/>
        <w:rPr>
          <w:rFonts w:ascii="Liberation Serif" w:eastAsia="Arial Unicode MS" w:hAnsi="Liberation Serif" w:cs="Liberation Serif"/>
          <w:sz w:val="28"/>
          <w:szCs w:val="28"/>
          <w:lang w:eastAsia="ru-RU"/>
        </w:rPr>
      </w:pP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1991B32" wp14:editId="09B50909">
                <wp:simplePos x="0" y="0"/>
                <wp:positionH relativeFrom="column">
                  <wp:posOffset>-14605</wp:posOffset>
                </wp:positionH>
                <wp:positionV relativeFrom="paragraph">
                  <wp:posOffset>167640</wp:posOffset>
                </wp:positionV>
                <wp:extent cx="2838450" cy="0"/>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395619" id="Прямая соединительная линия 23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" strokecolor="windowText"/>
            </w:pict>
          </mc:Fallback>
        </mc:AlternateContent>
      </w: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12856C5" wp14:editId="03957566">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69E3D9" id="Прямая соединительная линия 2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" strokecolor="windowText"/>
            </w:pict>
          </mc:Fallback>
        </mc:AlternateContent>
      </w:r>
      <w:r w:rsidRPr="003912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7C57584" wp14:editId="0D3A156B">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F99183" id="Прямая соединительная линия 2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" strokecolor="windowText"/>
            </w:pict>
          </mc:Fallback>
        </mc:AlternateContent>
      </w:r>
    </w:p>
    <w:p w:rsidR="00796E58" w:rsidRPr="00391214" w:rsidRDefault="00796E58" w:rsidP="00796E58">
      <w:pPr>
        <w:spacing w:after="0" w:line="216" w:lineRule="auto"/>
        <w:ind w:left="20" w:right="23" w:hanging="20"/>
        <w:jc w:val="both"/>
        <w:rPr>
          <w:rFonts w:ascii="Liberation Serif" w:eastAsia="Times New Roman" w:hAnsi="Liberation Serif" w:cs="Liberation Serif"/>
          <w:sz w:val="19"/>
          <w:szCs w:val="19"/>
          <w:lang w:eastAsia="ru-RU"/>
        </w:rPr>
      </w:pPr>
      <w:r w:rsidRPr="00391214">
        <w:rPr>
          <w:rFonts w:ascii="Liberation Serif" w:eastAsia="Times New Roman" w:hAnsi="Liberation Serif" w:cs="Liberation Serif"/>
          <w:sz w:val="19"/>
          <w:szCs w:val="19"/>
          <w:lang w:eastAsia="ru-RU"/>
        </w:rPr>
        <w:t xml:space="preserve">(Должность уполномоченного </w:t>
      </w:r>
      <w:proofErr w:type="gramStart"/>
      <w:r w:rsidRPr="00391214">
        <w:rPr>
          <w:rFonts w:ascii="Liberation Serif" w:eastAsia="Times New Roman" w:hAnsi="Liberation Serif" w:cs="Liberation Serif"/>
          <w:sz w:val="19"/>
          <w:szCs w:val="19"/>
          <w:lang w:eastAsia="ru-RU"/>
        </w:rPr>
        <w:t xml:space="preserve">лица)   </w:t>
      </w:r>
      <w:proofErr w:type="gramEnd"/>
      <w:r w:rsidRPr="00391214">
        <w:rPr>
          <w:rFonts w:ascii="Liberation Serif" w:eastAsia="Times New Roman" w:hAnsi="Liberation Serif" w:cs="Liberation Serif"/>
          <w:sz w:val="19"/>
          <w:szCs w:val="19"/>
          <w:lang w:eastAsia="ru-RU"/>
        </w:rPr>
        <w:t xml:space="preserve">                     </w:t>
      </w:r>
      <w:r w:rsidR="003F0F34" w:rsidRPr="00391214">
        <w:rPr>
          <w:rFonts w:ascii="Liberation Serif" w:eastAsia="Times New Roman" w:hAnsi="Liberation Serif" w:cs="Liberation Serif"/>
          <w:sz w:val="19"/>
          <w:szCs w:val="19"/>
          <w:lang w:eastAsia="ru-RU"/>
        </w:rPr>
        <w:t xml:space="preserve">                             </w:t>
      </w:r>
      <w:r w:rsidRPr="00391214">
        <w:rPr>
          <w:rFonts w:ascii="Liberation Serif" w:eastAsia="Times New Roman" w:hAnsi="Liberation Serif" w:cs="Liberation Serif"/>
          <w:sz w:val="19"/>
          <w:szCs w:val="19"/>
          <w:lang w:eastAsia="ru-RU"/>
        </w:rPr>
        <w:t xml:space="preserve">   (подпись)                                   (Инициалы, фамилия)</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18"/>
          <w:szCs w:val="24"/>
          <w:lang w:eastAsia="ru-RU"/>
        </w:rPr>
      </w:pPr>
      <w:r w:rsidRPr="00391214">
        <w:rPr>
          <w:rFonts w:ascii="Liberation Serif" w:eastAsia="Times New Roman" w:hAnsi="Liberation Serif" w:cs="Liberation Serif"/>
          <w:sz w:val="18"/>
          <w:szCs w:val="24"/>
          <w:lang w:eastAsia="ru-RU"/>
        </w:rPr>
        <w:t>Исполнитель</w:t>
      </w:r>
    </w:p>
    <w:p w:rsidR="00796E58" w:rsidRPr="00391214" w:rsidRDefault="00796E58" w:rsidP="00796E58">
      <w:pPr>
        <w:spacing w:after="0" w:line="240" w:lineRule="auto"/>
        <w:rPr>
          <w:rFonts w:ascii="Liberation Serif" w:eastAsia="Times New Roman" w:hAnsi="Liberation Serif" w:cs="Liberation Serif"/>
          <w:sz w:val="18"/>
          <w:szCs w:val="24"/>
          <w:lang w:eastAsia="ru-RU"/>
        </w:rPr>
      </w:pPr>
      <w:r w:rsidRPr="00391214">
        <w:rPr>
          <w:rFonts w:ascii="Liberation Serif" w:eastAsia="Times New Roman" w:hAnsi="Liberation Serif" w:cs="Liberation Serif"/>
          <w:sz w:val="18"/>
          <w:szCs w:val="24"/>
          <w:lang w:eastAsia="ru-RU"/>
        </w:rPr>
        <w:t>Телефон исполнителя</w:t>
      </w:r>
    </w:p>
    <w:p w:rsidR="00796E58" w:rsidRPr="00391214" w:rsidRDefault="00796E58" w:rsidP="00796E58">
      <w:pPr>
        <w:spacing w:after="0" w:line="240" w:lineRule="auto"/>
        <w:rPr>
          <w:rFonts w:ascii="Liberation Serif" w:eastAsia="Times New Roman" w:hAnsi="Liberation Serif" w:cs="Liberation Serif"/>
          <w:sz w:val="18"/>
          <w:szCs w:val="24"/>
          <w:lang w:eastAsia="ru-RU"/>
        </w:rPr>
      </w:pPr>
    </w:p>
    <w:p w:rsidR="00796E58" w:rsidRPr="00391214" w:rsidRDefault="00796E58" w:rsidP="00796E58">
      <w:pPr>
        <w:spacing w:after="0" w:line="240" w:lineRule="auto"/>
        <w:rPr>
          <w:rFonts w:ascii="Liberation Serif" w:eastAsia="Times New Roman" w:hAnsi="Liberation Serif" w:cs="Liberation Serif"/>
          <w:sz w:val="18"/>
          <w:szCs w:val="24"/>
          <w:lang w:eastAsia="ru-RU"/>
        </w:rPr>
      </w:pPr>
      <w:r w:rsidRPr="00391214">
        <w:rPr>
          <w:rFonts w:ascii="Liberation Serif" w:eastAsia="Times New Roman" w:hAnsi="Liberation Serif" w:cs="Liberation Serif"/>
          <w:sz w:val="18"/>
          <w:szCs w:val="24"/>
          <w:lang w:eastAsia="ru-RU"/>
        </w:rPr>
        <w:t>Примечание: В соответствии с подпунктом «г» части второй пункта 40 Административного регламента оформляется при подаче заявления через МФЦ.</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lastRenderedPageBreak/>
        <w:t>Приложение № 13</w:t>
      </w:r>
    </w:p>
    <w:p w:rsidR="00796E58" w:rsidRPr="00923E39" w:rsidRDefault="00796E58" w:rsidP="00796E58">
      <w:pPr>
        <w:widowControl w:val="0"/>
        <w:tabs>
          <w:tab w:val="left" w:pos="-4678"/>
        </w:tabs>
        <w:spacing w:after="0" w:line="240" w:lineRule="auto"/>
        <w:ind w:left="5103"/>
        <w:jc w:val="right"/>
        <w:rPr>
          <w:rFonts w:ascii="Liberation Serif" w:eastAsia="Calibri" w:hAnsi="Liberation Serif" w:cs="Liberation Serif"/>
        </w:rPr>
      </w:pPr>
      <w:r w:rsidRPr="00923E39">
        <w:rPr>
          <w:rFonts w:ascii="Liberation Serif" w:eastAsia="Calibri" w:hAnsi="Liberation Serif" w:cs="Liberation Serif"/>
        </w:rPr>
        <w:t xml:space="preserve">к Административному Регламенту </w:t>
      </w:r>
    </w:p>
    <w:p w:rsidR="00796E58" w:rsidRPr="00391214" w:rsidRDefault="00796E58" w:rsidP="00796E58">
      <w:pPr>
        <w:spacing w:after="0" w:line="240" w:lineRule="auto"/>
        <w:rPr>
          <w:rFonts w:ascii="Liberation Serif" w:eastAsia="Times New Roman" w:hAnsi="Liberation Serif" w:cs="Liberation Serif"/>
          <w:lang w:eastAsia="ru-RU"/>
        </w:rPr>
      </w:pPr>
    </w:p>
    <w:tbl>
      <w:tblPr>
        <w:tblpPr w:leftFromText="180" w:rightFromText="180" w:bottomFromText="200" w:vertAnchor="text" w:horzAnchor="margin" w:tblpXSpec="right" w:tblpY="44"/>
        <w:tblW w:w="5805" w:type="dxa"/>
        <w:tblLayout w:type="fixed"/>
        <w:tblLook w:val="04A0" w:firstRow="1" w:lastRow="0" w:firstColumn="1" w:lastColumn="0" w:noHBand="0" w:noVBand="1"/>
      </w:tblPr>
      <w:tblGrid>
        <w:gridCol w:w="5805"/>
      </w:tblGrid>
      <w:tr w:rsidR="00796E58" w:rsidRPr="00391214" w:rsidTr="00796E58">
        <w:trPr>
          <w:trHeight w:val="4690"/>
        </w:trPr>
        <w:tc>
          <w:tcPr>
            <w:tcW w:w="5798" w:type="dxa"/>
          </w:tcPr>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w:t>
            </w:r>
          </w:p>
          <w:p w:rsidR="00796E58" w:rsidRPr="00391214" w:rsidRDefault="00796E58" w:rsidP="00796E58">
            <w:pPr>
              <w:autoSpaceDE w:val="0"/>
              <w:autoSpaceDN w:val="0"/>
              <w:spacing w:after="0" w:line="240" w:lineRule="auto"/>
              <w:ind w:left="176" w:right="-108"/>
              <w:jc w:val="center"/>
              <w:rPr>
                <w:rFonts w:ascii="Liberation Serif" w:eastAsia="Times New Roman" w:hAnsi="Liberation Serif" w:cs="Liberation Serif"/>
                <w:sz w:val="18"/>
                <w:szCs w:val="20"/>
              </w:rPr>
            </w:pPr>
            <w:r w:rsidRPr="00391214">
              <w:rPr>
                <w:rFonts w:ascii="Liberation Serif" w:eastAsia="Times New Roman" w:hAnsi="Liberation Serif" w:cs="Liberation Serif"/>
                <w:sz w:val="18"/>
                <w:szCs w:val="20"/>
              </w:rPr>
              <w:t>(наименование органа, предоставляющего услугу)</w:t>
            </w:r>
          </w:p>
          <w:p w:rsidR="00796E58" w:rsidRPr="00391214" w:rsidRDefault="00796E58" w:rsidP="00796E58">
            <w:pPr>
              <w:autoSpaceDE w:val="0"/>
              <w:autoSpaceDN w:val="0"/>
              <w:spacing w:after="0" w:line="240" w:lineRule="auto"/>
              <w:ind w:left="176" w:right="-391"/>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w:t>
            </w: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6"/>
                <w:szCs w:val="6"/>
              </w:rPr>
            </w:pP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w:t>
            </w:r>
          </w:p>
          <w:p w:rsidR="00796E58" w:rsidRPr="00391214" w:rsidRDefault="00796E58" w:rsidP="00796E58">
            <w:pPr>
              <w:autoSpaceDE w:val="0"/>
              <w:autoSpaceDN w:val="0"/>
              <w:spacing w:after="0" w:line="240" w:lineRule="auto"/>
              <w:ind w:left="176" w:right="-108"/>
              <w:jc w:val="center"/>
              <w:rPr>
                <w:rFonts w:ascii="Liberation Serif" w:eastAsia="Times New Roman" w:hAnsi="Liberation Serif" w:cs="Liberation Serif"/>
                <w:sz w:val="18"/>
                <w:szCs w:val="20"/>
              </w:rPr>
            </w:pPr>
            <w:r w:rsidRPr="00391214">
              <w:rPr>
                <w:rFonts w:ascii="Liberation Serif" w:eastAsia="Times New Roman" w:hAnsi="Liberation Serif" w:cs="Liberation Serif"/>
                <w:sz w:val="18"/>
                <w:szCs w:val="20"/>
              </w:rPr>
              <w:t>(фамилия, имя, отчество заявителя или представителя)</w:t>
            </w:r>
          </w:p>
          <w:p w:rsidR="00796E58" w:rsidRPr="00391214" w:rsidRDefault="00796E58" w:rsidP="00796E58">
            <w:pPr>
              <w:autoSpaceDE w:val="0"/>
              <w:autoSpaceDN w:val="0"/>
              <w:spacing w:after="0" w:line="240" w:lineRule="auto"/>
              <w:ind w:left="176" w:right="-250"/>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w:t>
            </w:r>
          </w:p>
          <w:p w:rsidR="00796E58" w:rsidRPr="00391214" w:rsidRDefault="00796E58" w:rsidP="00796E58">
            <w:pPr>
              <w:autoSpaceDE w:val="0"/>
              <w:autoSpaceDN w:val="0"/>
              <w:spacing w:after="0" w:line="240" w:lineRule="auto"/>
              <w:ind w:left="176" w:right="-250"/>
              <w:jc w:val="center"/>
              <w:rPr>
                <w:rFonts w:ascii="Liberation Serif" w:eastAsia="Times New Roman" w:hAnsi="Liberation Serif" w:cs="Liberation Serif"/>
                <w:sz w:val="24"/>
                <w:szCs w:val="24"/>
              </w:rPr>
            </w:pPr>
            <w:r w:rsidRPr="00391214">
              <w:rPr>
                <w:rFonts w:ascii="Liberation Serif" w:eastAsia="Times New Roman" w:hAnsi="Liberation Serif" w:cs="Liberation Serif"/>
                <w:sz w:val="18"/>
                <w:szCs w:val="20"/>
              </w:rPr>
              <w:t>(полное или сокращенное наименование юридического лица)</w:t>
            </w:r>
          </w:p>
          <w:p w:rsidR="00796E58" w:rsidRPr="00391214" w:rsidRDefault="00796E58" w:rsidP="00796E58">
            <w:pPr>
              <w:autoSpaceDE w:val="0"/>
              <w:autoSpaceDN w:val="0"/>
              <w:spacing w:after="0" w:line="240" w:lineRule="auto"/>
              <w:ind w:left="176" w:right="-249"/>
              <w:jc w:val="center"/>
              <w:rPr>
                <w:rFonts w:ascii="Liberation Serif" w:eastAsia="Times New Roman" w:hAnsi="Liberation Serif" w:cs="Liberation Serif"/>
                <w:spacing w:val="2"/>
                <w:sz w:val="6"/>
                <w:szCs w:val="6"/>
              </w:rPr>
            </w:pPr>
          </w:p>
          <w:p w:rsidR="00796E58" w:rsidRPr="00391214" w:rsidRDefault="00796E58" w:rsidP="00796E58">
            <w:pPr>
              <w:autoSpaceDE w:val="0"/>
              <w:autoSpaceDN w:val="0"/>
              <w:spacing w:after="0" w:line="240" w:lineRule="auto"/>
              <w:ind w:left="176" w:right="-249"/>
              <w:jc w:val="center"/>
              <w:rPr>
                <w:rFonts w:ascii="Liberation Serif" w:eastAsia="Times New Roman" w:hAnsi="Liberation Serif" w:cs="Liberation Serif"/>
                <w:spacing w:val="2"/>
                <w:sz w:val="6"/>
                <w:szCs w:val="6"/>
              </w:rPr>
            </w:pPr>
          </w:p>
          <w:p w:rsidR="00796E58" w:rsidRPr="00391214" w:rsidRDefault="00796E58" w:rsidP="00796E58">
            <w:pPr>
              <w:autoSpaceDE w:val="0"/>
              <w:autoSpaceDN w:val="0"/>
              <w:spacing w:after="0" w:line="240" w:lineRule="auto"/>
              <w:jc w:val="both"/>
              <w:rPr>
                <w:rFonts w:ascii="Liberation Serif" w:eastAsia="Times New Roman" w:hAnsi="Liberation Serif" w:cs="Liberation Serif"/>
                <w:spacing w:val="2"/>
                <w:sz w:val="20"/>
                <w:szCs w:val="20"/>
              </w:rPr>
            </w:pPr>
            <w:r w:rsidRPr="00391214">
              <w:rPr>
                <w:rFonts w:ascii="Liberation Serif" w:eastAsia="Times New Roman" w:hAnsi="Liberation Serif" w:cs="Liberation Serif"/>
                <w:spacing w:val="2"/>
                <w:sz w:val="20"/>
                <w:szCs w:val="20"/>
              </w:rPr>
              <w:t xml:space="preserve">   ИНН ________________________________________________</w:t>
            </w: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_____________________________________________</w:t>
            </w:r>
          </w:p>
          <w:p w:rsidR="00796E58" w:rsidRPr="00391214" w:rsidRDefault="00796E58" w:rsidP="00796E58">
            <w:pPr>
              <w:spacing w:before="60" w:after="0" w:line="240" w:lineRule="auto"/>
              <w:ind w:right="-249"/>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 xml:space="preserve">   _____________________________________________</w:t>
            </w:r>
          </w:p>
          <w:p w:rsidR="00796E58" w:rsidRPr="00391214" w:rsidRDefault="00796E58" w:rsidP="00796E58">
            <w:pPr>
              <w:spacing w:after="0" w:line="240" w:lineRule="auto"/>
              <w:ind w:right="-108"/>
              <w:jc w:val="center"/>
              <w:rPr>
                <w:rFonts w:ascii="Liberation Serif" w:eastAsia="Times New Roman" w:hAnsi="Liberation Serif" w:cs="Liberation Serif"/>
                <w:sz w:val="18"/>
                <w:szCs w:val="24"/>
                <w:lang w:eastAsia="ru-RU"/>
              </w:rPr>
            </w:pPr>
            <w:r w:rsidRPr="00391214">
              <w:rPr>
                <w:rFonts w:ascii="Liberation Serif" w:eastAsia="Times New Roman" w:hAnsi="Liberation Serif" w:cs="Liberation Serif"/>
                <w:sz w:val="18"/>
                <w:szCs w:val="24"/>
                <w:lang w:eastAsia="ru-RU"/>
              </w:rPr>
              <w:t>(адрес места жительства, места нахождения)</w:t>
            </w: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_____________________________________________</w:t>
            </w:r>
          </w:p>
          <w:p w:rsidR="00796E58" w:rsidRPr="00391214" w:rsidRDefault="00796E58" w:rsidP="00796E58">
            <w:pPr>
              <w:autoSpaceDE w:val="0"/>
              <w:autoSpaceDN w:val="0"/>
              <w:spacing w:after="0" w:line="240" w:lineRule="auto"/>
              <w:ind w:left="176" w:right="-108"/>
              <w:jc w:val="center"/>
              <w:rPr>
                <w:rFonts w:ascii="Liberation Serif" w:eastAsia="Times New Roman" w:hAnsi="Liberation Serif" w:cs="Liberation Serif"/>
                <w:sz w:val="18"/>
                <w:szCs w:val="18"/>
              </w:rPr>
            </w:pPr>
            <w:r w:rsidRPr="00391214">
              <w:rPr>
                <w:rFonts w:ascii="Liberation Serif" w:eastAsia="Times New Roman" w:hAnsi="Liberation Serif" w:cs="Liberation Serif"/>
                <w:sz w:val="18"/>
                <w:szCs w:val="18"/>
              </w:rPr>
              <w:t>(наименование документа, удостоверяющего личность)</w:t>
            </w:r>
          </w:p>
          <w:p w:rsidR="00796E58" w:rsidRPr="00391214" w:rsidRDefault="00796E58" w:rsidP="00796E58">
            <w:pPr>
              <w:autoSpaceDE w:val="0"/>
              <w:autoSpaceDN w:val="0"/>
              <w:spacing w:after="0" w:line="240" w:lineRule="auto"/>
              <w:ind w:left="176" w:right="-111"/>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серия ___________</w:t>
            </w:r>
            <w:proofErr w:type="gramStart"/>
            <w:r w:rsidRPr="00391214">
              <w:rPr>
                <w:rFonts w:ascii="Liberation Serif" w:eastAsia="Times New Roman" w:hAnsi="Liberation Serif" w:cs="Liberation Serif"/>
                <w:sz w:val="24"/>
                <w:szCs w:val="24"/>
              </w:rPr>
              <w:t>_  №</w:t>
            </w:r>
            <w:proofErr w:type="gramEnd"/>
            <w:r w:rsidRPr="00391214">
              <w:rPr>
                <w:rFonts w:ascii="Liberation Serif" w:eastAsia="Times New Roman" w:hAnsi="Liberation Serif" w:cs="Liberation Serif"/>
                <w:sz w:val="42"/>
                <w:szCs w:val="42"/>
              </w:rPr>
              <w:t xml:space="preserve"> </w:t>
            </w:r>
            <w:r w:rsidRPr="00391214">
              <w:rPr>
                <w:rFonts w:ascii="Liberation Serif" w:eastAsia="Times New Roman" w:hAnsi="Liberation Serif" w:cs="Liberation Serif"/>
                <w:sz w:val="24"/>
                <w:szCs w:val="24"/>
              </w:rPr>
              <w:t>________________________,</w:t>
            </w: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6"/>
                <w:szCs w:val="6"/>
              </w:rPr>
            </w:pP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_____________________________________________</w:t>
            </w:r>
          </w:p>
          <w:p w:rsidR="00796E58" w:rsidRPr="00391214" w:rsidRDefault="00796E58" w:rsidP="00796E58">
            <w:pPr>
              <w:autoSpaceDE w:val="0"/>
              <w:autoSpaceDN w:val="0"/>
              <w:spacing w:after="0" w:line="240" w:lineRule="auto"/>
              <w:ind w:left="176" w:right="-249"/>
              <w:jc w:val="center"/>
              <w:rPr>
                <w:rFonts w:ascii="Liberation Serif" w:eastAsia="Times New Roman" w:hAnsi="Liberation Serif" w:cs="Liberation Serif"/>
                <w:sz w:val="18"/>
                <w:szCs w:val="20"/>
              </w:rPr>
            </w:pPr>
            <w:r w:rsidRPr="00391214">
              <w:rPr>
                <w:rFonts w:ascii="Liberation Serif" w:eastAsia="Times New Roman" w:hAnsi="Liberation Serif" w:cs="Liberation Serif"/>
                <w:sz w:val="18"/>
                <w:szCs w:val="20"/>
              </w:rPr>
              <w:t>(наименование органа, выдавшего документ)</w:t>
            </w:r>
          </w:p>
          <w:p w:rsidR="00796E58" w:rsidRPr="00391214" w:rsidRDefault="00796E58" w:rsidP="00796E58">
            <w:pPr>
              <w:autoSpaceDE w:val="0"/>
              <w:autoSpaceDN w:val="0"/>
              <w:spacing w:after="0" w:line="240" w:lineRule="auto"/>
              <w:ind w:left="176" w:right="-108"/>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_____________________________________________,</w:t>
            </w: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6"/>
                <w:szCs w:val="6"/>
              </w:rPr>
            </w:pPr>
          </w:p>
          <w:p w:rsidR="00796E58" w:rsidRPr="00391214" w:rsidRDefault="00796E58" w:rsidP="00796E58">
            <w:pPr>
              <w:autoSpaceDE w:val="0"/>
              <w:autoSpaceDN w:val="0"/>
              <w:spacing w:after="0" w:line="240" w:lineRule="auto"/>
              <w:ind w:left="176" w:right="-250"/>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______________________________________________</w:t>
            </w:r>
          </w:p>
          <w:p w:rsidR="00796E58" w:rsidRPr="00391214" w:rsidRDefault="00796E58" w:rsidP="00796E58">
            <w:pPr>
              <w:autoSpaceDE w:val="0"/>
              <w:autoSpaceDN w:val="0"/>
              <w:spacing w:after="0" w:line="240" w:lineRule="auto"/>
              <w:ind w:left="176" w:right="-249"/>
              <w:jc w:val="center"/>
              <w:rPr>
                <w:rFonts w:ascii="Liberation Serif" w:eastAsia="Times New Roman" w:hAnsi="Liberation Serif" w:cs="Liberation Serif"/>
                <w:sz w:val="18"/>
                <w:szCs w:val="20"/>
              </w:rPr>
            </w:pPr>
            <w:r w:rsidRPr="00391214">
              <w:rPr>
                <w:rFonts w:ascii="Liberation Serif" w:eastAsia="Times New Roman" w:hAnsi="Liberation Serif" w:cs="Liberation Serif"/>
                <w:sz w:val="18"/>
                <w:szCs w:val="20"/>
              </w:rPr>
              <w:t>(дата выдачи)</w:t>
            </w:r>
          </w:p>
          <w:p w:rsidR="00796E58" w:rsidRPr="00391214" w:rsidRDefault="00796E58" w:rsidP="00796E58">
            <w:pPr>
              <w:autoSpaceDE w:val="0"/>
              <w:autoSpaceDN w:val="0"/>
              <w:spacing w:after="0" w:line="240" w:lineRule="auto"/>
              <w:ind w:left="176" w:right="-249"/>
              <w:rPr>
                <w:rFonts w:ascii="Liberation Serif" w:eastAsia="Times New Roman" w:hAnsi="Liberation Serif" w:cs="Liberation Serif"/>
                <w:sz w:val="18"/>
                <w:szCs w:val="20"/>
              </w:rPr>
            </w:pPr>
            <w:r w:rsidRPr="00391214">
              <w:rPr>
                <w:rFonts w:ascii="Liberation Serif" w:eastAsia="Times New Roman" w:hAnsi="Liberation Serif" w:cs="Liberation Serif"/>
                <w:sz w:val="18"/>
                <w:szCs w:val="20"/>
              </w:rPr>
              <w:t>_____________________________________________________________</w:t>
            </w:r>
          </w:p>
          <w:p w:rsidR="00796E58" w:rsidRPr="00391214" w:rsidRDefault="00796E58" w:rsidP="00796E58">
            <w:pPr>
              <w:autoSpaceDE w:val="0"/>
              <w:autoSpaceDN w:val="0"/>
              <w:spacing w:after="0" w:line="240" w:lineRule="auto"/>
              <w:ind w:right="-249"/>
              <w:jc w:val="center"/>
              <w:rPr>
                <w:rFonts w:ascii="Liberation Serif" w:eastAsia="Times New Roman" w:hAnsi="Liberation Serif" w:cs="Liberation Serif"/>
                <w:sz w:val="6"/>
                <w:szCs w:val="6"/>
              </w:rPr>
            </w:pPr>
            <w:r w:rsidRPr="00391214">
              <w:rPr>
                <w:rFonts w:ascii="Liberation Serif" w:eastAsia="Times New Roman" w:hAnsi="Liberation Serif" w:cs="Liberation Serif"/>
                <w:sz w:val="18"/>
                <w:szCs w:val="20"/>
              </w:rPr>
              <w:t>(наименование и реквизиты документа подтверждающего полномочия)</w:t>
            </w:r>
          </w:p>
          <w:p w:rsidR="00796E58" w:rsidRPr="00391214" w:rsidRDefault="00796E58" w:rsidP="00796E58">
            <w:pPr>
              <w:autoSpaceDE w:val="0"/>
              <w:autoSpaceDN w:val="0"/>
              <w:spacing w:after="0" w:line="240" w:lineRule="auto"/>
              <w:ind w:left="176" w:right="-249"/>
              <w:jc w:val="both"/>
              <w:rPr>
                <w:rFonts w:ascii="Liberation Serif" w:eastAsia="Times New Roman" w:hAnsi="Liberation Serif" w:cs="Liberation Serif"/>
                <w:sz w:val="24"/>
                <w:szCs w:val="24"/>
              </w:rPr>
            </w:pPr>
            <w:r w:rsidRPr="00391214">
              <w:rPr>
                <w:rFonts w:ascii="Liberation Serif" w:eastAsia="Times New Roman" w:hAnsi="Liberation Serif" w:cs="Liberation Serif"/>
                <w:sz w:val="24"/>
                <w:szCs w:val="24"/>
              </w:rPr>
              <w:t>______________________________________________</w:t>
            </w:r>
          </w:p>
          <w:p w:rsidR="00796E58" w:rsidRPr="00391214" w:rsidRDefault="00796E58" w:rsidP="00796E58">
            <w:pPr>
              <w:autoSpaceDE w:val="0"/>
              <w:autoSpaceDN w:val="0"/>
              <w:spacing w:after="0" w:line="240" w:lineRule="auto"/>
              <w:ind w:left="176" w:right="-249"/>
              <w:jc w:val="center"/>
              <w:rPr>
                <w:rFonts w:ascii="Liberation Serif" w:eastAsia="Times New Roman" w:hAnsi="Liberation Serif" w:cs="Liberation Serif"/>
                <w:sz w:val="18"/>
                <w:szCs w:val="20"/>
              </w:rPr>
            </w:pPr>
            <w:r w:rsidRPr="00391214">
              <w:rPr>
                <w:rFonts w:ascii="Liberation Serif" w:eastAsia="Times New Roman" w:hAnsi="Liberation Serif" w:cs="Liberation Serif"/>
                <w:sz w:val="18"/>
                <w:szCs w:val="20"/>
              </w:rPr>
              <w:t>(контактный телефон)</w:t>
            </w:r>
          </w:p>
        </w:tc>
      </w:tr>
    </w:tbl>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jc w:val="center"/>
        <w:rPr>
          <w:rFonts w:ascii="Liberation Serif" w:eastAsia="Times New Roman" w:hAnsi="Liberation Serif" w:cs="Liberation Serif"/>
          <w:sz w:val="16"/>
          <w:szCs w:val="24"/>
          <w:lang w:eastAsia="ru-RU"/>
        </w:rPr>
      </w:pPr>
    </w:p>
    <w:p w:rsidR="00796E58" w:rsidRPr="00391214" w:rsidRDefault="00796E58" w:rsidP="00796E58">
      <w:pPr>
        <w:spacing w:after="0" w:line="240" w:lineRule="auto"/>
        <w:rPr>
          <w:rFonts w:ascii="Liberation Serif" w:eastAsia="Times New Roman" w:hAnsi="Liberation Serif" w:cs="Liberation Serif"/>
          <w:sz w:val="16"/>
          <w:szCs w:val="24"/>
          <w:lang w:eastAsia="ru-RU"/>
        </w:rPr>
      </w:pPr>
    </w:p>
    <w:p w:rsidR="00796E58" w:rsidRPr="00391214" w:rsidRDefault="00796E58" w:rsidP="00796E58">
      <w:pPr>
        <w:keepNext/>
        <w:keepLines/>
        <w:spacing w:before="40" w:after="0" w:line="240" w:lineRule="auto"/>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outlineLvl w:val="2"/>
        <w:rPr>
          <w:rFonts w:ascii="Liberation Serif" w:eastAsia="Times New Roman" w:hAnsi="Liberation Serif" w:cs="Liberation Serif"/>
          <w:b/>
          <w:sz w:val="24"/>
          <w:szCs w:val="24"/>
          <w:lang w:eastAsia="ru-RU"/>
        </w:rPr>
      </w:pPr>
      <w:r w:rsidRPr="00391214">
        <w:rPr>
          <w:rFonts w:ascii="Liberation Serif" w:eastAsia="Times New Roman" w:hAnsi="Liberation Serif" w:cs="Liberation Serif"/>
          <w:b/>
          <w:sz w:val="24"/>
          <w:szCs w:val="24"/>
          <w:lang w:eastAsia="ru-RU"/>
        </w:rPr>
        <w:br/>
      </w:r>
      <w:r w:rsidRPr="00391214">
        <w:rPr>
          <w:rFonts w:ascii="Liberation Serif" w:eastAsia="Times New Roman" w:hAnsi="Liberation Serif" w:cs="Liberation Serif"/>
          <w:b/>
          <w:sz w:val="24"/>
          <w:szCs w:val="24"/>
          <w:lang w:eastAsia="ru-RU"/>
        </w:rPr>
        <w:br/>
      </w: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p>
    <w:p w:rsidR="00796E58" w:rsidRPr="00391214" w:rsidRDefault="00796E58" w:rsidP="00796E58">
      <w:pPr>
        <w:keepNext/>
        <w:keepLines/>
        <w:spacing w:before="40" w:after="0" w:line="240" w:lineRule="auto"/>
        <w:jc w:val="center"/>
        <w:outlineLvl w:val="2"/>
        <w:rPr>
          <w:rFonts w:ascii="Liberation Serif" w:eastAsia="Times New Roman" w:hAnsi="Liberation Serif" w:cs="Liberation Serif"/>
          <w:b/>
          <w:sz w:val="24"/>
          <w:szCs w:val="24"/>
          <w:lang w:eastAsia="ru-RU"/>
        </w:rPr>
      </w:pPr>
      <w:r w:rsidRPr="00391214">
        <w:rPr>
          <w:rFonts w:ascii="Liberation Serif" w:eastAsia="Times New Roman" w:hAnsi="Liberation Serif" w:cs="Liberation Serif"/>
          <w:b/>
          <w:sz w:val="24"/>
          <w:szCs w:val="24"/>
          <w:lang w:eastAsia="ru-RU"/>
        </w:rPr>
        <w:t>ЗАЯВЛЕНИЕ</w:t>
      </w:r>
    </w:p>
    <w:p w:rsidR="00796E58" w:rsidRPr="00391214" w:rsidRDefault="00796E58" w:rsidP="00796E58">
      <w:pPr>
        <w:spacing w:after="0" w:line="240" w:lineRule="auto"/>
        <w:jc w:val="center"/>
        <w:rPr>
          <w:rFonts w:ascii="Liberation Serif" w:eastAsia="Times New Roman" w:hAnsi="Liberation Serif" w:cs="Liberation Serif"/>
          <w:b/>
          <w:sz w:val="24"/>
          <w:szCs w:val="24"/>
          <w:lang w:eastAsia="ru-RU"/>
        </w:rPr>
      </w:pPr>
    </w:p>
    <w:p w:rsidR="00796E58" w:rsidRPr="00391214" w:rsidRDefault="00796E58" w:rsidP="00796E58">
      <w:pPr>
        <w:keepNext/>
        <w:spacing w:after="0" w:line="240" w:lineRule="auto"/>
        <w:ind w:firstLine="708"/>
        <w:jc w:val="both"/>
        <w:outlineLvl w:val="0"/>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Прошу исправить техническую ошибку, допущенную в ____________________________</w:t>
      </w:r>
    </w:p>
    <w:p w:rsidR="00796E58" w:rsidRPr="00391214" w:rsidRDefault="00796E58" w:rsidP="00796E58">
      <w:pPr>
        <w:keepNext/>
        <w:spacing w:after="0" w:line="240" w:lineRule="auto"/>
        <w:jc w:val="both"/>
        <w:outlineLvl w:val="0"/>
        <w:rPr>
          <w:rFonts w:ascii="Liberation Serif" w:eastAsia="Times New Roman" w:hAnsi="Liberation Serif" w:cs="Liberation Serif"/>
          <w:b/>
          <w:sz w:val="24"/>
          <w:szCs w:val="24"/>
          <w:lang w:eastAsia="ru-RU"/>
        </w:rPr>
      </w:pPr>
      <w:r w:rsidRPr="00391214">
        <w:rPr>
          <w:rFonts w:ascii="Liberation Serif" w:eastAsia="Times New Roman" w:hAnsi="Liberation Serif" w:cs="Liberation Serif"/>
          <w:b/>
          <w:sz w:val="24"/>
          <w:szCs w:val="24"/>
          <w:lang w:eastAsia="ru-RU"/>
        </w:rPr>
        <w:t>__________________________________________________________________________________</w:t>
      </w:r>
    </w:p>
    <w:p w:rsidR="00796E58" w:rsidRPr="00391214" w:rsidRDefault="00796E58" w:rsidP="00796E58">
      <w:pPr>
        <w:spacing w:after="0" w:line="240" w:lineRule="auto"/>
        <w:ind w:firstLine="708"/>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Внесена запись: ____________________________________________________________________</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__________________________________________________________________________________</w:t>
      </w:r>
    </w:p>
    <w:p w:rsidR="00796E58" w:rsidRPr="00391214" w:rsidRDefault="00796E58" w:rsidP="00796E58">
      <w:pPr>
        <w:spacing w:after="0" w:line="240" w:lineRule="auto"/>
        <w:ind w:firstLine="708"/>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Правильная запись: _________________________________________________________________</w:t>
      </w:r>
    </w:p>
    <w:p w:rsidR="00796E58" w:rsidRPr="00391214" w:rsidRDefault="00796E58" w:rsidP="00796E58">
      <w:pPr>
        <w:spacing w:after="0" w:line="240" w:lineRule="auto"/>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__________________________________________________________________________________</w:t>
      </w:r>
    </w:p>
    <w:p w:rsidR="00796E58" w:rsidRPr="00391214" w:rsidRDefault="00796E58" w:rsidP="00796E58">
      <w:pPr>
        <w:spacing w:after="0" w:line="240" w:lineRule="auto"/>
        <w:rPr>
          <w:rFonts w:ascii="Liberation Serif" w:eastAsia="Times New Roman" w:hAnsi="Liberation Serif" w:cs="Liberation Serif"/>
          <w:b/>
          <w:bCs/>
          <w:sz w:val="24"/>
          <w:szCs w:val="24"/>
          <w:lang w:eastAsia="ru-RU"/>
        </w:rPr>
      </w:pPr>
      <w:r w:rsidRPr="00391214">
        <w:rPr>
          <w:rFonts w:ascii="Liberation Serif" w:eastAsia="Times New Roman" w:hAnsi="Liberation Serif" w:cs="Liberation Serif"/>
          <w:b/>
          <w:bCs/>
          <w:sz w:val="24"/>
          <w:szCs w:val="24"/>
          <w:lang w:eastAsia="ru-RU"/>
        </w:rPr>
        <w:tab/>
      </w:r>
      <w:r w:rsidRPr="00391214">
        <w:rPr>
          <w:rFonts w:ascii="Liberation Serif" w:eastAsia="Times New Roman" w:hAnsi="Liberation Serif" w:cs="Liberation Serif"/>
          <w:b/>
          <w:bCs/>
          <w:sz w:val="24"/>
          <w:szCs w:val="24"/>
          <w:lang w:eastAsia="ru-RU"/>
        </w:rPr>
        <w:tab/>
      </w:r>
      <w:r w:rsidRPr="00391214">
        <w:rPr>
          <w:rFonts w:ascii="Liberation Serif" w:eastAsia="Times New Roman" w:hAnsi="Liberation Serif" w:cs="Liberation Serif"/>
          <w:b/>
          <w:bCs/>
          <w:sz w:val="24"/>
          <w:szCs w:val="24"/>
          <w:lang w:eastAsia="ru-RU"/>
        </w:rPr>
        <w:tab/>
      </w:r>
      <w:r w:rsidRPr="00391214">
        <w:rPr>
          <w:rFonts w:ascii="Liberation Serif" w:eastAsia="Times New Roman" w:hAnsi="Liberation Serif" w:cs="Liberation Serif"/>
          <w:b/>
          <w:bCs/>
          <w:sz w:val="24"/>
          <w:szCs w:val="24"/>
          <w:lang w:eastAsia="ru-RU"/>
        </w:rPr>
        <w:tab/>
      </w:r>
      <w:r w:rsidRPr="00391214">
        <w:rPr>
          <w:rFonts w:ascii="Liberation Serif" w:eastAsia="Times New Roman" w:hAnsi="Liberation Serif" w:cs="Liberation Serif"/>
          <w:b/>
          <w:bCs/>
          <w:sz w:val="24"/>
          <w:szCs w:val="24"/>
          <w:lang w:eastAsia="ru-RU"/>
        </w:rPr>
        <w:tab/>
      </w:r>
      <w:r w:rsidRPr="00391214">
        <w:rPr>
          <w:rFonts w:ascii="Liberation Serif" w:eastAsia="Times New Roman" w:hAnsi="Liberation Serif" w:cs="Liberation Serif"/>
          <w:b/>
          <w:bCs/>
          <w:sz w:val="24"/>
          <w:szCs w:val="24"/>
          <w:lang w:eastAsia="ru-RU"/>
        </w:rPr>
        <w:tab/>
      </w:r>
      <w:r w:rsidRPr="00391214">
        <w:rPr>
          <w:rFonts w:ascii="Liberation Serif" w:eastAsia="Times New Roman" w:hAnsi="Liberation Serif" w:cs="Liberation Serif"/>
          <w:b/>
          <w:bCs/>
          <w:sz w:val="24"/>
          <w:szCs w:val="24"/>
          <w:lang w:eastAsia="ru-RU"/>
        </w:rPr>
        <w:tab/>
      </w:r>
    </w:p>
    <w:p w:rsidR="00796E58" w:rsidRPr="00391214" w:rsidRDefault="00796E58" w:rsidP="00796E58">
      <w:p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Примечание:</w:t>
      </w:r>
    </w:p>
    <w:p w:rsidR="00796E58" w:rsidRPr="00391214" w:rsidRDefault="00796E58" w:rsidP="00796E58">
      <w:p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__________________________________________________________________________________</w:t>
      </w:r>
    </w:p>
    <w:p w:rsidR="00796E58" w:rsidRPr="00391214" w:rsidRDefault="00796E58" w:rsidP="00796E58">
      <w:p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__________________________________________________________________________________</w:t>
      </w:r>
    </w:p>
    <w:p w:rsidR="00796E58" w:rsidRPr="00391214" w:rsidRDefault="00796E58" w:rsidP="00796E58">
      <w:pPr>
        <w:spacing w:after="0" w:line="240" w:lineRule="auto"/>
        <w:jc w:val="both"/>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Прилагаемые документы:</w:t>
      </w:r>
    </w:p>
    <w:p w:rsidR="00796E58" w:rsidRPr="00391214" w:rsidRDefault="00796E58" w:rsidP="00796E58">
      <w:pPr>
        <w:numPr>
          <w:ilvl w:val="0"/>
          <w:numId w:val="1"/>
        </w:num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w:t>
      </w:r>
    </w:p>
    <w:p w:rsidR="00796E58" w:rsidRPr="00391214" w:rsidRDefault="00796E58" w:rsidP="00796E58">
      <w:pPr>
        <w:numPr>
          <w:ilvl w:val="0"/>
          <w:numId w:val="1"/>
        </w:num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w:t>
      </w:r>
    </w:p>
    <w:p w:rsidR="00796E58" w:rsidRPr="00391214" w:rsidRDefault="00796E58" w:rsidP="00796E58">
      <w:pPr>
        <w:numPr>
          <w:ilvl w:val="0"/>
          <w:numId w:val="1"/>
        </w:num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w:t>
      </w:r>
    </w:p>
    <w:p w:rsidR="00796E58" w:rsidRPr="00391214" w:rsidRDefault="00796E58" w:rsidP="00796E58">
      <w:pPr>
        <w:numPr>
          <w:ilvl w:val="0"/>
          <w:numId w:val="1"/>
        </w:num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w:t>
      </w:r>
    </w:p>
    <w:p w:rsidR="00796E58" w:rsidRPr="00391214" w:rsidRDefault="00796E58" w:rsidP="00796E58">
      <w:pPr>
        <w:numPr>
          <w:ilvl w:val="0"/>
          <w:numId w:val="1"/>
        </w:numPr>
        <w:spacing w:after="0" w:line="240" w:lineRule="auto"/>
        <w:jc w:val="both"/>
        <w:rPr>
          <w:rFonts w:ascii="Liberation Serif" w:eastAsia="Times New Roman" w:hAnsi="Liberation Serif" w:cs="Liberation Serif"/>
          <w:sz w:val="24"/>
          <w:szCs w:val="24"/>
          <w:lang w:eastAsia="ru-RU"/>
        </w:rPr>
      </w:pPr>
      <w:r w:rsidRPr="00391214">
        <w:rPr>
          <w:rFonts w:ascii="Liberation Serif" w:eastAsia="Times New Roman" w:hAnsi="Liberation Serif" w:cs="Liberation Serif"/>
          <w:sz w:val="24"/>
          <w:szCs w:val="24"/>
          <w:lang w:eastAsia="ru-RU"/>
        </w:rPr>
        <w:t>____________________________________________________________________________</w:t>
      </w:r>
    </w:p>
    <w:p w:rsidR="00796E58" w:rsidRPr="00391214" w:rsidRDefault="00796E58" w:rsidP="00796E58">
      <w:pPr>
        <w:spacing w:after="0" w:line="240" w:lineRule="auto"/>
        <w:ind w:left="4248" w:firstLine="708"/>
        <w:jc w:val="both"/>
        <w:rPr>
          <w:rFonts w:ascii="Liberation Serif" w:eastAsia="Times New Roman" w:hAnsi="Liberation Serif" w:cs="Liberation Serif"/>
          <w:sz w:val="24"/>
          <w:szCs w:val="24"/>
          <w:lang w:eastAsia="ru-RU"/>
        </w:rPr>
      </w:pPr>
    </w:p>
    <w:p w:rsidR="00796E58" w:rsidRPr="00391214" w:rsidRDefault="00796E58" w:rsidP="00796E58">
      <w:pPr>
        <w:spacing w:after="0" w:line="240" w:lineRule="auto"/>
        <w:jc w:val="both"/>
        <w:rPr>
          <w:rFonts w:ascii="Liberation Serif" w:eastAsia="Times New Roman" w:hAnsi="Liberation Serif" w:cs="Liberation Serif"/>
          <w:i/>
          <w:sz w:val="24"/>
          <w:szCs w:val="24"/>
          <w:lang w:eastAsia="ru-RU"/>
        </w:rPr>
      </w:pPr>
      <w:r w:rsidRPr="00391214">
        <w:rPr>
          <w:rFonts w:ascii="Liberation Serif" w:eastAsia="Times New Roman" w:hAnsi="Liberation Serif" w:cs="Liberation Serif"/>
          <w:sz w:val="24"/>
          <w:szCs w:val="24"/>
          <w:lang w:eastAsia="ru-RU"/>
        </w:rPr>
        <w:t xml:space="preserve">__________________/______________________/                             </w:t>
      </w:r>
      <w:r w:rsidRPr="00391214">
        <w:rPr>
          <w:rFonts w:ascii="Liberation Serif" w:eastAsia="Times New Roman" w:hAnsi="Liberation Serif" w:cs="Liberation Serif"/>
          <w:i/>
          <w:sz w:val="24"/>
          <w:szCs w:val="24"/>
          <w:lang w:eastAsia="ru-RU"/>
        </w:rPr>
        <w:t>«___»_______________202__г.</w:t>
      </w:r>
    </w:p>
    <w:p w:rsidR="00796E58" w:rsidRPr="00C332CF" w:rsidRDefault="007236F2" w:rsidP="003F0F34">
      <w:pPr>
        <w:spacing w:after="120" w:line="240" w:lineRule="auto"/>
        <w:rPr>
          <w:rFonts w:ascii="Liberation Serif" w:eastAsia="Times New Roman" w:hAnsi="Liberation Serif" w:cs="Liberation Serif"/>
          <w:lang w:eastAsia="ru-RU"/>
        </w:rPr>
      </w:pPr>
      <w:r w:rsidRPr="00391214">
        <w:rPr>
          <w:rFonts w:ascii="Liberation Serif" w:eastAsia="Times New Roman" w:hAnsi="Liberation Serif" w:cs="Liberation Serif"/>
          <w:sz w:val="20"/>
          <w:szCs w:val="16"/>
          <w:lang w:eastAsia="ru-RU"/>
        </w:rPr>
        <w:tab/>
        <w:t>(подпись)</w:t>
      </w:r>
      <w:r w:rsidRPr="00391214">
        <w:rPr>
          <w:rFonts w:ascii="Liberation Serif" w:eastAsia="Times New Roman" w:hAnsi="Liberation Serif" w:cs="Liberation Serif"/>
          <w:sz w:val="20"/>
          <w:szCs w:val="16"/>
          <w:lang w:eastAsia="ru-RU"/>
        </w:rPr>
        <w:tab/>
        <w:t xml:space="preserve">     </w:t>
      </w:r>
      <w:proofErr w:type="gramStart"/>
      <w:r w:rsidRPr="00391214">
        <w:rPr>
          <w:rFonts w:ascii="Liberation Serif" w:eastAsia="Times New Roman" w:hAnsi="Liberation Serif" w:cs="Liberation Serif"/>
          <w:sz w:val="20"/>
          <w:szCs w:val="16"/>
          <w:lang w:eastAsia="ru-RU"/>
        </w:rPr>
        <w:t xml:space="preserve">   </w:t>
      </w:r>
      <w:r w:rsidR="003F0F34" w:rsidRPr="00391214">
        <w:rPr>
          <w:rFonts w:ascii="Liberation Serif" w:eastAsia="Times New Roman" w:hAnsi="Liberation Serif" w:cs="Liberation Serif"/>
          <w:sz w:val="20"/>
          <w:szCs w:val="16"/>
          <w:lang w:eastAsia="ru-RU"/>
        </w:rPr>
        <w:t>(</w:t>
      </w:r>
      <w:proofErr w:type="gramEnd"/>
      <w:r w:rsidR="003F0F34" w:rsidRPr="00391214">
        <w:rPr>
          <w:rFonts w:ascii="Liberation Serif" w:eastAsia="Times New Roman" w:hAnsi="Liberation Serif" w:cs="Liberation Serif"/>
          <w:sz w:val="20"/>
          <w:szCs w:val="16"/>
          <w:lang w:eastAsia="ru-RU"/>
        </w:rPr>
        <w:t>фамилия, инициалы</w:t>
      </w:r>
    </w:p>
    <w:sectPr w:rsidR="00796E58" w:rsidRPr="00C332CF" w:rsidSect="00441E37">
      <w:pgSz w:w="11906" w:h="16838"/>
      <w:pgMar w:top="1440" w:right="566" w:bottom="1440" w:left="1133"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DA" w:rsidRDefault="000B0BDA" w:rsidP="00662FC8">
      <w:pPr>
        <w:spacing w:after="0" w:line="240" w:lineRule="auto"/>
      </w:pPr>
      <w:r>
        <w:separator/>
      </w:r>
    </w:p>
  </w:endnote>
  <w:endnote w:type="continuationSeparator" w:id="0">
    <w:p w:rsidR="000B0BDA" w:rsidRDefault="000B0BDA" w:rsidP="0066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Liberation Serif"/>
    <w:panose1 w:val="02020603050405020304"/>
    <w:charset w:val="CC"/>
    <w:family w:val="roman"/>
    <w:pitch w:val="variable"/>
    <w:sig w:usb0="E0000AFF" w:usb1="500078FF" w:usb2="00000021" w:usb3="00000000" w:csb0="000001B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DA" w:rsidRDefault="000B0BDA" w:rsidP="00662FC8">
      <w:pPr>
        <w:spacing w:after="0" w:line="240" w:lineRule="auto"/>
      </w:pPr>
      <w:r>
        <w:separator/>
      </w:r>
    </w:p>
  </w:footnote>
  <w:footnote w:type="continuationSeparator" w:id="0">
    <w:p w:rsidR="000B0BDA" w:rsidRDefault="000B0BDA" w:rsidP="00662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7047"/>
      <w:docPartObj>
        <w:docPartGallery w:val="Page Numbers (Top of Page)"/>
        <w:docPartUnique/>
      </w:docPartObj>
    </w:sdtPr>
    <w:sdtContent>
      <w:p w:rsidR="003631B0" w:rsidRDefault="003631B0">
        <w:pPr>
          <w:pStyle w:val="a7"/>
          <w:jc w:val="center"/>
        </w:pPr>
      </w:p>
      <w:p w:rsidR="003631B0" w:rsidRDefault="003631B0">
        <w:pPr>
          <w:pStyle w:val="a7"/>
          <w:jc w:val="center"/>
        </w:pPr>
        <w:r>
          <w:fldChar w:fldCharType="begin"/>
        </w:r>
        <w:r>
          <w:instrText>PAGE   \* MERGEFORMAT</w:instrText>
        </w:r>
        <w:r>
          <w:fldChar w:fldCharType="separate"/>
        </w:r>
        <w:r w:rsidR="00FE1E07">
          <w:rPr>
            <w:noProof/>
          </w:rPr>
          <w:t>81</w:t>
        </w:r>
        <w:r>
          <w:fldChar w:fldCharType="end"/>
        </w:r>
      </w:p>
    </w:sdtContent>
  </w:sdt>
  <w:p w:rsidR="003631B0" w:rsidRDefault="003631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886"/>
    <w:multiLevelType w:val="hybridMultilevel"/>
    <w:tmpl w:val="94528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55"/>
    <w:rsid w:val="000031F2"/>
    <w:rsid w:val="00022E81"/>
    <w:rsid w:val="0002471D"/>
    <w:rsid w:val="00030E61"/>
    <w:rsid w:val="000400A4"/>
    <w:rsid w:val="0004280B"/>
    <w:rsid w:val="00046C54"/>
    <w:rsid w:val="00050974"/>
    <w:rsid w:val="00062730"/>
    <w:rsid w:val="00065803"/>
    <w:rsid w:val="00070FAA"/>
    <w:rsid w:val="00071C77"/>
    <w:rsid w:val="000740D4"/>
    <w:rsid w:val="00084864"/>
    <w:rsid w:val="00085FE1"/>
    <w:rsid w:val="000866AB"/>
    <w:rsid w:val="00086F6E"/>
    <w:rsid w:val="00094D58"/>
    <w:rsid w:val="000B0A3B"/>
    <w:rsid w:val="000B0BDA"/>
    <w:rsid w:val="000C5DB8"/>
    <w:rsid w:val="000C7CD9"/>
    <w:rsid w:val="000D43A8"/>
    <w:rsid w:val="000E000C"/>
    <w:rsid w:val="000F308D"/>
    <w:rsid w:val="000F6B70"/>
    <w:rsid w:val="00104DF7"/>
    <w:rsid w:val="001063E9"/>
    <w:rsid w:val="001128BF"/>
    <w:rsid w:val="001306D0"/>
    <w:rsid w:val="0013318C"/>
    <w:rsid w:val="00135742"/>
    <w:rsid w:val="001452FF"/>
    <w:rsid w:val="001514EC"/>
    <w:rsid w:val="00156155"/>
    <w:rsid w:val="00160347"/>
    <w:rsid w:val="0016253C"/>
    <w:rsid w:val="00164B4C"/>
    <w:rsid w:val="00164F34"/>
    <w:rsid w:val="001705F9"/>
    <w:rsid w:val="00175DB8"/>
    <w:rsid w:val="00187BB5"/>
    <w:rsid w:val="001976BB"/>
    <w:rsid w:val="001B0E38"/>
    <w:rsid w:val="001B102E"/>
    <w:rsid w:val="001B692A"/>
    <w:rsid w:val="001C0753"/>
    <w:rsid w:val="001C1CA2"/>
    <w:rsid w:val="001C527B"/>
    <w:rsid w:val="001D6D94"/>
    <w:rsid w:val="001D6F4A"/>
    <w:rsid w:val="001E0C9E"/>
    <w:rsid w:val="001E1CCD"/>
    <w:rsid w:val="001E7A47"/>
    <w:rsid w:val="001F0DC7"/>
    <w:rsid w:val="001F0F82"/>
    <w:rsid w:val="001F655E"/>
    <w:rsid w:val="00202921"/>
    <w:rsid w:val="00204012"/>
    <w:rsid w:val="00210CC2"/>
    <w:rsid w:val="002177CF"/>
    <w:rsid w:val="00223504"/>
    <w:rsid w:val="00245B04"/>
    <w:rsid w:val="002469C4"/>
    <w:rsid w:val="00255DC9"/>
    <w:rsid w:val="00263D8B"/>
    <w:rsid w:val="00265FEB"/>
    <w:rsid w:val="00271A56"/>
    <w:rsid w:val="00290DC3"/>
    <w:rsid w:val="00296695"/>
    <w:rsid w:val="00297A34"/>
    <w:rsid w:val="002A1A44"/>
    <w:rsid w:val="002A1DCF"/>
    <w:rsid w:val="002A799F"/>
    <w:rsid w:val="002B112F"/>
    <w:rsid w:val="002B488F"/>
    <w:rsid w:val="002C11B8"/>
    <w:rsid w:val="002C36BC"/>
    <w:rsid w:val="002C4AD0"/>
    <w:rsid w:val="002C63B2"/>
    <w:rsid w:val="002C7778"/>
    <w:rsid w:val="002D2A0F"/>
    <w:rsid w:val="002E1253"/>
    <w:rsid w:val="002E1736"/>
    <w:rsid w:val="002F1A4E"/>
    <w:rsid w:val="003125BF"/>
    <w:rsid w:val="0031568D"/>
    <w:rsid w:val="00320974"/>
    <w:rsid w:val="00325724"/>
    <w:rsid w:val="00335A4C"/>
    <w:rsid w:val="00337E3E"/>
    <w:rsid w:val="00342A30"/>
    <w:rsid w:val="00342A32"/>
    <w:rsid w:val="00347466"/>
    <w:rsid w:val="00352A52"/>
    <w:rsid w:val="003572ED"/>
    <w:rsid w:val="003631B0"/>
    <w:rsid w:val="00364118"/>
    <w:rsid w:val="00367951"/>
    <w:rsid w:val="00367D38"/>
    <w:rsid w:val="003733FE"/>
    <w:rsid w:val="003902DA"/>
    <w:rsid w:val="00391214"/>
    <w:rsid w:val="00392B5D"/>
    <w:rsid w:val="00393263"/>
    <w:rsid w:val="00396BEA"/>
    <w:rsid w:val="003B650F"/>
    <w:rsid w:val="003B7EA4"/>
    <w:rsid w:val="003D041B"/>
    <w:rsid w:val="003D0568"/>
    <w:rsid w:val="003D322C"/>
    <w:rsid w:val="003D3CAA"/>
    <w:rsid w:val="003D446D"/>
    <w:rsid w:val="003E081D"/>
    <w:rsid w:val="003E393B"/>
    <w:rsid w:val="003E5950"/>
    <w:rsid w:val="003E63DE"/>
    <w:rsid w:val="003E729E"/>
    <w:rsid w:val="003F0F34"/>
    <w:rsid w:val="003F1828"/>
    <w:rsid w:val="003F72F6"/>
    <w:rsid w:val="0040021A"/>
    <w:rsid w:val="0040254F"/>
    <w:rsid w:val="004057CA"/>
    <w:rsid w:val="0040784C"/>
    <w:rsid w:val="00413B78"/>
    <w:rsid w:val="0043038D"/>
    <w:rsid w:val="00433F12"/>
    <w:rsid w:val="00441E37"/>
    <w:rsid w:val="00446572"/>
    <w:rsid w:val="004519F9"/>
    <w:rsid w:val="00451FEC"/>
    <w:rsid w:val="00453448"/>
    <w:rsid w:val="00457C88"/>
    <w:rsid w:val="00474C92"/>
    <w:rsid w:val="004764E0"/>
    <w:rsid w:val="00476CAB"/>
    <w:rsid w:val="00477127"/>
    <w:rsid w:val="00487849"/>
    <w:rsid w:val="00495C64"/>
    <w:rsid w:val="00497548"/>
    <w:rsid w:val="004A42A6"/>
    <w:rsid w:val="004B1CC7"/>
    <w:rsid w:val="004B3A42"/>
    <w:rsid w:val="004D3868"/>
    <w:rsid w:val="004D4BE6"/>
    <w:rsid w:val="004D571A"/>
    <w:rsid w:val="004D6EC7"/>
    <w:rsid w:val="004D7562"/>
    <w:rsid w:val="004E02A0"/>
    <w:rsid w:val="004F7D48"/>
    <w:rsid w:val="00500AB2"/>
    <w:rsid w:val="00501128"/>
    <w:rsid w:val="005027F6"/>
    <w:rsid w:val="00511BC4"/>
    <w:rsid w:val="005232FB"/>
    <w:rsid w:val="005369FF"/>
    <w:rsid w:val="00536C82"/>
    <w:rsid w:val="00544BEC"/>
    <w:rsid w:val="00545B1D"/>
    <w:rsid w:val="00550793"/>
    <w:rsid w:val="00556F9E"/>
    <w:rsid w:val="0056123A"/>
    <w:rsid w:val="00563E28"/>
    <w:rsid w:val="005762EF"/>
    <w:rsid w:val="00595B6F"/>
    <w:rsid w:val="00597055"/>
    <w:rsid w:val="005A156E"/>
    <w:rsid w:val="005C5A37"/>
    <w:rsid w:val="005D3629"/>
    <w:rsid w:val="005E1339"/>
    <w:rsid w:val="00607E35"/>
    <w:rsid w:val="0061266C"/>
    <w:rsid w:val="006126C1"/>
    <w:rsid w:val="00613981"/>
    <w:rsid w:val="00615110"/>
    <w:rsid w:val="006250F4"/>
    <w:rsid w:val="00627E5A"/>
    <w:rsid w:val="0063260A"/>
    <w:rsid w:val="006351FD"/>
    <w:rsid w:val="00641489"/>
    <w:rsid w:val="00644439"/>
    <w:rsid w:val="00652BEB"/>
    <w:rsid w:val="006542AC"/>
    <w:rsid w:val="00662FC8"/>
    <w:rsid w:val="00671792"/>
    <w:rsid w:val="00681D19"/>
    <w:rsid w:val="00684E99"/>
    <w:rsid w:val="00690130"/>
    <w:rsid w:val="006963E1"/>
    <w:rsid w:val="006A1C7B"/>
    <w:rsid w:val="006A2295"/>
    <w:rsid w:val="006A4191"/>
    <w:rsid w:val="006A5BD2"/>
    <w:rsid w:val="006A65CA"/>
    <w:rsid w:val="006B13A0"/>
    <w:rsid w:val="006D0E08"/>
    <w:rsid w:val="006D6461"/>
    <w:rsid w:val="006F1630"/>
    <w:rsid w:val="006F58FA"/>
    <w:rsid w:val="006F6253"/>
    <w:rsid w:val="00701D78"/>
    <w:rsid w:val="00711DC5"/>
    <w:rsid w:val="00716D4B"/>
    <w:rsid w:val="0072200A"/>
    <w:rsid w:val="007234BC"/>
    <w:rsid w:val="007236F2"/>
    <w:rsid w:val="007249D8"/>
    <w:rsid w:val="007315C4"/>
    <w:rsid w:val="00732D08"/>
    <w:rsid w:val="00736FFB"/>
    <w:rsid w:val="00741F92"/>
    <w:rsid w:val="00750650"/>
    <w:rsid w:val="007512A1"/>
    <w:rsid w:val="007547DF"/>
    <w:rsid w:val="00764F06"/>
    <w:rsid w:val="00767A77"/>
    <w:rsid w:val="00772579"/>
    <w:rsid w:val="007756D4"/>
    <w:rsid w:val="007940C2"/>
    <w:rsid w:val="00796E58"/>
    <w:rsid w:val="007A3A74"/>
    <w:rsid w:val="007A7571"/>
    <w:rsid w:val="007B20BD"/>
    <w:rsid w:val="007C52CA"/>
    <w:rsid w:val="007C689E"/>
    <w:rsid w:val="007D0337"/>
    <w:rsid w:val="007E2704"/>
    <w:rsid w:val="007E73AF"/>
    <w:rsid w:val="00801FB8"/>
    <w:rsid w:val="0081602E"/>
    <w:rsid w:val="008258E8"/>
    <w:rsid w:val="00826763"/>
    <w:rsid w:val="0083220A"/>
    <w:rsid w:val="00835A5B"/>
    <w:rsid w:val="0084056C"/>
    <w:rsid w:val="00844F4C"/>
    <w:rsid w:val="00845EE4"/>
    <w:rsid w:val="008534F0"/>
    <w:rsid w:val="0086130D"/>
    <w:rsid w:val="008615AF"/>
    <w:rsid w:val="0087151D"/>
    <w:rsid w:val="008901E3"/>
    <w:rsid w:val="00892FDF"/>
    <w:rsid w:val="008A3107"/>
    <w:rsid w:val="008B3BBE"/>
    <w:rsid w:val="008B3FAB"/>
    <w:rsid w:val="008C1013"/>
    <w:rsid w:val="008C25F7"/>
    <w:rsid w:val="008C7668"/>
    <w:rsid w:val="008D16CC"/>
    <w:rsid w:val="00912B90"/>
    <w:rsid w:val="00915534"/>
    <w:rsid w:val="009166A3"/>
    <w:rsid w:val="00923E39"/>
    <w:rsid w:val="00936CE9"/>
    <w:rsid w:val="00942722"/>
    <w:rsid w:val="00942C39"/>
    <w:rsid w:val="00945C2E"/>
    <w:rsid w:val="00947B1D"/>
    <w:rsid w:val="0095102D"/>
    <w:rsid w:val="00956870"/>
    <w:rsid w:val="009569B5"/>
    <w:rsid w:val="00957B42"/>
    <w:rsid w:val="00973DFE"/>
    <w:rsid w:val="00975D8E"/>
    <w:rsid w:val="009846D9"/>
    <w:rsid w:val="0098598E"/>
    <w:rsid w:val="0099232B"/>
    <w:rsid w:val="00993B4D"/>
    <w:rsid w:val="00994382"/>
    <w:rsid w:val="009B131B"/>
    <w:rsid w:val="009B2AE5"/>
    <w:rsid w:val="009B378D"/>
    <w:rsid w:val="009C28DE"/>
    <w:rsid w:val="009D2606"/>
    <w:rsid w:val="009D62D6"/>
    <w:rsid w:val="009D7B13"/>
    <w:rsid w:val="009E3CC9"/>
    <w:rsid w:val="009E49BD"/>
    <w:rsid w:val="009F2A8E"/>
    <w:rsid w:val="00A03518"/>
    <w:rsid w:val="00A141DD"/>
    <w:rsid w:val="00A15099"/>
    <w:rsid w:val="00A210CD"/>
    <w:rsid w:val="00A42713"/>
    <w:rsid w:val="00A44B07"/>
    <w:rsid w:val="00A54E1E"/>
    <w:rsid w:val="00A617DB"/>
    <w:rsid w:val="00A6290B"/>
    <w:rsid w:val="00A64D33"/>
    <w:rsid w:val="00A67062"/>
    <w:rsid w:val="00A70F0C"/>
    <w:rsid w:val="00AB1011"/>
    <w:rsid w:val="00AB3E67"/>
    <w:rsid w:val="00AC7119"/>
    <w:rsid w:val="00AD2FEE"/>
    <w:rsid w:val="00AD426B"/>
    <w:rsid w:val="00AE0AFD"/>
    <w:rsid w:val="00AF5C44"/>
    <w:rsid w:val="00B075F9"/>
    <w:rsid w:val="00B17C0D"/>
    <w:rsid w:val="00B264D1"/>
    <w:rsid w:val="00B513FF"/>
    <w:rsid w:val="00B56D60"/>
    <w:rsid w:val="00B623E5"/>
    <w:rsid w:val="00B80B75"/>
    <w:rsid w:val="00B80CE8"/>
    <w:rsid w:val="00B93400"/>
    <w:rsid w:val="00B93EFB"/>
    <w:rsid w:val="00B9432E"/>
    <w:rsid w:val="00B945C7"/>
    <w:rsid w:val="00B9709F"/>
    <w:rsid w:val="00BB05C8"/>
    <w:rsid w:val="00BB6D79"/>
    <w:rsid w:val="00BC6331"/>
    <w:rsid w:val="00BD0C65"/>
    <w:rsid w:val="00BD3056"/>
    <w:rsid w:val="00BE174D"/>
    <w:rsid w:val="00BE27DC"/>
    <w:rsid w:val="00BF34DE"/>
    <w:rsid w:val="00C003D1"/>
    <w:rsid w:val="00C030B8"/>
    <w:rsid w:val="00C131E6"/>
    <w:rsid w:val="00C13AAD"/>
    <w:rsid w:val="00C200A0"/>
    <w:rsid w:val="00C332CF"/>
    <w:rsid w:val="00C4612F"/>
    <w:rsid w:val="00C50630"/>
    <w:rsid w:val="00C5108F"/>
    <w:rsid w:val="00C616FF"/>
    <w:rsid w:val="00C61ECC"/>
    <w:rsid w:val="00C62CAD"/>
    <w:rsid w:val="00C6509C"/>
    <w:rsid w:val="00C65C28"/>
    <w:rsid w:val="00C76D2C"/>
    <w:rsid w:val="00C830B1"/>
    <w:rsid w:val="00CA2698"/>
    <w:rsid w:val="00CA7136"/>
    <w:rsid w:val="00CC4574"/>
    <w:rsid w:val="00CC53AE"/>
    <w:rsid w:val="00CD146C"/>
    <w:rsid w:val="00CF2C46"/>
    <w:rsid w:val="00D0220E"/>
    <w:rsid w:val="00D13151"/>
    <w:rsid w:val="00D22074"/>
    <w:rsid w:val="00D36134"/>
    <w:rsid w:val="00D4084D"/>
    <w:rsid w:val="00D415BF"/>
    <w:rsid w:val="00D449EA"/>
    <w:rsid w:val="00D47B21"/>
    <w:rsid w:val="00D52070"/>
    <w:rsid w:val="00D52BBA"/>
    <w:rsid w:val="00D565A2"/>
    <w:rsid w:val="00D744E8"/>
    <w:rsid w:val="00D8355C"/>
    <w:rsid w:val="00D843FD"/>
    <w:rsid w:val="00DA52DF"/>
    <w:rsid w:val="00DC4F6A"/>
    <w:rsid w:val="00DC5B6C"/>
    <w:rsid w:val="00DE1F7C"/>
    <w:rsid w:val="00DE724C"/>
    <w:rsid w:val="00E049A0"/>
    <w:rsid w:val="00E0754C"/>
    <w:rsid w:val="00E07B69"/>
    <w:rsid w:val="00E15418"/>
    <w:rsid w:val="00E229B8"/>
    <w:rsid w:val="00E33BF6"/>
    <w:rsid w:val="00E4348A"/>
    <w:rsid w:val="00E50C20"/>
    <w:rsid w:val="00E54671"/>
    <w:rsid w:val="00E60998"/>
    <w:rsid w:val="00E62FD2"/>
    <w:rsid w:val="00E630BF"/>
    <w:rsid w:val="00E63298"/>
    <w:rsid w:val="00E63EBB"/>
    <w:rsid w:val="00E71DC1"/>
    <w:rsid w:val="00E74FA8"/>
    <w:rsid w:val="00E75A12"/>
    <w:rsid w:val="00E838D8"/>
    <w:rsid w:val="00E84F18"/>
    <w:rsid w:val="00E85E6B"/>
    <w:rsid w:val="00E864AE"/>
    <w:rsid w:val="00E90A03"/>
    <w:rsid w:val="00E920B5"/>
    <w:rsid w:val="00E94C50"/>
    <w:rsid w:val="00E9706C"/>
    <w:rsid w:val="00EA3F45"/>
    <w:rsid w:val="00EA45EF"/>
    <w:rsid w:val="00EB640F"/>
    <w:rsid w:val="00EC1FCF"/>
    <w:rsid w:val="00EC2033"/>
    <w:rsid w:val="00EC25C7"/>
    <w:rsid w:val="00EC3988"/>
    <w:rsid w:val="00EC3ADD"/>
    <w:rsid w:val="00EC7F1D"/>
    <w:rsid w:val="00ED471D"/>
    <w:rsid w:val="00EE7019"/>
    <w:rsid w:val="00EE7730"/>
    <w:rsid w:val="00EF0B43"/>
    <w:rsid w:val="00F02F97"/>
    <w:rsid w:val="00F05B92"/>
    <w:rsid w:val="00F12C67"/>
    <w:rsid w:val="00F16B57"/>
    <w:rsid w:val="00F1700C"/>
    <w:rsid w:val="00F274FD"/>
    <w:rsid w:val="00F27848"/>
    <w:rsid w:val="00F27AAD"/>
    <w:rsid w:val="00F30925"/>
    <w:rsid w:val="00F342E8"/>
    <w:rsid w:val="00F34A15"/>
    <w:rsid w:val="00F35278"/>
    <w:rsid w:val="00F359F5"/>
    <w:rsid w:val="00F4220A"/>
    <w:rsid w:val="00F45FF8"/>
    <w:rsid w:val="00F50613"/>
    <w:rsid w:val="00F5171E"/>
    <w:rsid w:val="00F55407"/>
    <w:rsid w:val="00F6653E"/>
    <w:rsid w:val="00F841DB"/>
    <w:rsid w:val="00F87B84"/>
    <w:rsid w:val="00F91390"/>
    <w:rsid w:val="00F91500"/>
    <w:rsid w:val="00F9559C"/>
    <w:rsid w:val="00F9788A"/>
    <w:rsid w:val="00FA63D6"/>
    <w:rsid w:val="00FA73E0"/>
    <w:rsid w:val="00FB2E12"/>
    <w:rsid w:val="00FD7152"/>
    <w:rsid w:val="00FD7215"/>
    <w:rsid w:val="00FE1E07"/>
    <w:rsid w:val="00FE2307"/>
    <w:rsid w:val="00FE6F79"/>
    <w:rsid w:val="00FE7C8E"/>
    <w:rsid w:val="00FF22AD"/>
    <w:rsid w:val="00FF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9898D-063E-4BBB-B358-DC66E2DE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32B"/>
    <w:pPr>
      <w:spacing w:after="0" w:line="240" w:lineRule="auto"/>
    </w:pPr>
  </w:style>
  <w:style w:type="paragraph" w:customStyle="1" w:styleId="ConsPlusNormal">
    <w:name w:val="ConsPlusNormal"/>
    <w:rsid w:val="0059705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9705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59705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B9432E"/>
    <w:rPr>
      <w:color w:val="0563C1" w:themeColor="hyperlink"/>
      <w:u w:val="single"/>
    </w:rPr>
  </w:style>
  <w:style w:type="character" w:customStyle="1" w:styleId="a5">
    <w:name w:val="Основной текст_"/>
    <w:link w:val="10"/>
    <w:locked/>
    <w:rsid w:val="007C52CA"/>
    <w:rPr>
      <w:sz w:val="26"/>
      <w:szCs w:val="26"/>
      <w:shd w:val="clear" w:color="auto" w:fill="FFFFFF"/>
    </w:rPr>
  </w:style>
  <w:style w:type="paragraph" w:customStyle="1" w:styleId="10">
    <w:name w:val="Основной текст10"/>
    <w:basedOn w:val="a"/>
    <w:link w:val="a5"/>
    <w:rsid w:val="007C52CA"/>
    <w:pPr>
      <w:shd w:val="clear" w:color="auto" w:fill="FFFFFF"/>
      <w:spacing w:after="600" w:line="320" w:lineRule="exact"/>
      <w:ind w:left="40" w:right="23" w:firstLine="680"/>
      <w:jc w:val="both"/>
    </w:pPr>
    <w:rPr>
      <w:sz w:val="26"/>
      <w:szCs w:val="26"/>
    </w:rPr>
  </w:style>
  <w:style w:type="paragraph" w:styleId="a6">
    <w:name w:val="Normal (Web)"/>
    <w:basedOn w:val="a"/>
    <w:uiPriority w:val="99"/>
    <w:semiHidden/>
    <w:unhideWhenUsed/>
    <w:rsid w:val="00263D8B"/>
    <w:rPr>
      <w:rFonts w:ascii="Times New Roman" w:hAnsi="Times New Roman" w:cs="Times New Roman"/>
      <w:sz w:val="24"/>
      <w:szCs w:val="24"/>
    </w:rPr>
  </w:style>
  <w:style w:type="paragraph" w:styleId="HTML">
    <w:name w:val="HTML Preformatted"/>
    <w:basedOn w:val="a"/>
    <w:link w:val="HTML0"/>
    <w:uiPriority w:val="99"/>
    <w:semiHidden/>
    <w:unhideWhenUsed/>
    <w:rsid w:val="00796E5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96E58"/>
    <w:rPr>
      <w:rFonts w:ascii="Consolas" w:hAnsi="Consolas" w:cs="Consolas"/>
      <w:sz w:val="20"/>
      <w:szCs w:val="20"/>
    </w:rPr>
  </w:style>
  <w:style w:type="character" w:customStyle="1" w:styleId="5">
    <w:name w:val="Основной текст (5)_"/>
    <w:link w:val="50"/>
    <w:semiHidden/>
    <w:locked/>
    <w:rsid w:val="00796E58"/>
    <w:rPr>
      <w:shd w:val="clear" w:color="auto" w:fill="FFFFFF"/>
    </w:rPr>
  </w:style>
  <w:style w:type="paragraph" w:customStyle="1" w:styleId="50">
    <w:name w:val="Основной текст (5)"/>
    <w:basedOn w:val="a"/>
    <w:link w:val="5"/>
    <w:semiHidden/>
    <w:rsid w:val="00796E58"/>
    <w:pPr>
      <w:shd w:val="clear" w:color="auto" w:fill="FFFFFF"/>
      <w:spacing w:after="0" w:line="274" w:lineRule="exact"/>
      <w:ind w:left="40" w:right="23" w:firstLine="680"/>
      <w:jc w:val="right"/>
    </w:pPr>
  </w:style>
  <w:style w:type="paragraph" w:styleId="a7">
    <w:name w:val="header"/>
    <w:basedOn w:val="a"/>
    <w:link w:val="a8"/>
    <w:uiPriority w:val="99"/>
    <w:unhideWhenUsed/>
    <w:rsid w:val="00662F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2FC8"/>
  </w:style>
  <w:style w:type="paragraph" w:styleId="a9">
    <w:name w:val="footer"/>
    <w:basedOn w:val="a"/>
    <w:link w:val="aa"/>
    <w:uiPriority w:val="99"/>
    <w:unhideWhenUsed/>
    <w:rsid w:val="00662F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2FC8"/>
  </w:style>
  <w:style w:type="paragraph" w:styleId="ab">
    <w:name w:val="Balloon Text"/>
    <w:basedOn w:val="a"/>
    <w:link w:val="ac"/>
    <w:uiPriority w:val="99"/>
    <w:semiHidden/>
    <w:unhideWhenUsed/>
    <w:rsid w:val="00441E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607">
      <w:bodyDiv w:val="1"/>
      <w:marLeft w:val="0"/>
      <w:marRight w:val="0"/>
      <w:marTop w:val="0"/>
      <w:marBottom w:val="0"/>
      <w:divBdr>
        <w:top w:val="none" w:sz="0" w:space="0" w:color="auto"/>
        <w:left w:val="none" w:sz="0" w:space="0" w:color="auto"/>
        <w:bottom w:val="none" w:sz="0" w:space="0" w:color="auto"/>
        <w:right w:val="none" w:sz="0" w:space="0" w:color="auto"/>
      </w:divBdr>
    </w:div>
    <w:div w:id="1059087521">
      <w:bodyDiv w:val="1"/>
      <w:marLeft w:val="0"/>
      <w:marRight w:val="0"/>
      <w:marTop w:val="0"/>
      <w:marBottom w:val="0"/>
      <w:divBdr>
        <w:top w:val="none" w:sz="0" w:space="0" w:color="auto"/>
        <w:left w:val="none" w:sz="0" w:space="0" w:color="auto"/>
        <w:bottom w:val="none" w:sz="0" w:space="0" w:color="auto"/>
        <w:right w:val="none" w:sz="0" w:space="0" w:color="auto"/>
      </w:divBdr>
    </w:div>
    <w:div w:id="1883252540">
      <w:bodyDiv w:val="1"/>
      <w:marLeft w:val="0"/>
      <w:marRight w:val="0"/>
      <w:marTop w:val="0"/>
      <w:marBottom w:val="0"/>
      <w:divBdr>
        <w:top w:val="none" w:sz="0" w:space="0" w:color="auto"/>
        <w:left w:val="none" w:sz="0" w:space="0" w:color="auto"/>
        <w:bottom w:val="none" w:sz="0" w:space="0" w:color="auto"/>
        <w:right w:val="none" w:sz="0" w:space="0" w:color="auto"/>
      </w:divBdr>
    </w:div>
    <w:div w:id="21162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789E6F1B4C8B3565C48DB6C0ED9631A2B808D152369C7B044EA4B4FA505C8240F994203C873D2A3E232B5F6IC3FG" TargetMode="External"/><Relationship Id="rId13" Type="http://schemas.openxmlformats.org/officeDocument/2006/relationships/hyperlink" Target="consultantplus://offline/ref=620789E6F1B4C8B3565C48DB6C0ED9631A2A8F8A172069C7B044EA4B4FA505C8360FC14E03CC6DDAABF764E4B09B2A9B39E95C1B254FB298I63EG" TargetMode="External"/><Relationship Id="rId18" Type="http://schemas.openxmlformats.org/officeDocument/2006/relationships/hyperlink" Target="consultantplus://offline/ref=620789E6F1B4C8B3565C48DB6C0ED9631A2B8082142169C7B044EA4B4FA505C8360FC14D03CC6BD5A8A861F1A1C3279F23F65D05394DB0I93BG" TargetMode="External"/><Relationship Id="rId26" Type="http://schemas.openxmlformats.org/officeDocument/2006/relationships/hyperlink" Target="consultantplus://offline/ref=620789E6F1B4C8B3565C48DB6C0ED9631A2B808D152369C7B044EA4B4FA505C8360FC14E03CC6ED5A4F764E4B09B2A9B39E95C1B254FB298I63EG" TargetMode="External"/><Relationship Id="rId39" Type="http://schemas.openxmlformats.org/officeDocument/2006/relationships/hyperlink" Target="consultantplus://offline/ref=620789E6F1B4C8B3565C48DB6C0ED9631A2B808D152369C7B044EA4B4FA505C8360FC14D02C56687F2B865B8F4CA399A3DE95F1B39I43CG" TargetMode="External"/><Relationship Id="rId3" Type="http://schemas.openxmlformats.org/officeDocument/2006/relationships/settings" Target="settings.xml"/><Relationship Id="rId21" Type="http://schemas.openxmlformats.org/officeDocument/2006/relationships/hyperlink" Target="consultantplus://offline/ref=620789E6F1B4C8B3565C48DB6C0ED9631A248983132569C7B044EA4B4FA505C8360FC14E03CC6DD5A4F764E4B09B2A9B39E95C1B254FB298I63EG" TargetMode="External"/><Relationship Id="rId34" Type="http://schemas.openxmlformats.org/officeDocument/2006/relationships/hyperlink" Target="consultantplus://offline/ref=620789E6F1B4C8B3565C48DB6C0ED9631A2A8F8A172069C7B044EA4B4FA505C8360FC14E03CC6FD2A1F764E4B09B2A9B39E95C1B254FB298I63EG" TargetMode="External"/><Relationship Id="rId42" Type="http://schemas.openxmlformats.org/officeDocument/2006/relationships/hyperlink" Target="consultantplus://offline/ref=620789E6F1B4C8B3565C56D67A6287691828D78712226197ED17EC1C10F5039D764FC71B528838DEA3F82EB4F4D0259B3FIF36G" TargetMode="External"/><Relationship Id="rId47" Type="http://schemas.openxmlformats.org/officeDocument/2006/relationships/fontTable" Target="fontTable.xml"/><Relationship Id="rId7" Type="http://schemas.openxmlformats.org/officeDocument/2006/relationships/hyperlink" Target="https://www.gosuslugi.ru/253371/1/info" TargetMode="External"/><Relationship Id="rId12" Type="http://schemas.openxmlformats.org/officeDocument/2006/relationships/hyperlink" Target="consultantplus://offline/ref=620789E6F1B4C8B3565C48DB6C0ED9631A2A8F8A172069C7B044EA4B4FA505C8360FC14E03CC6DDBABF764E4B09B2A9B39E95C1B254FB298I63EG" TargetMode="External"/><Relationship Id="rId17" Type="http://schemas.openxmlformats.org/officeDocument/2006/relationships/hyperlink" Target="consultantplus://offline/ref=620789E6F1B4C8B3565C48DB6C0ED9631A2B8088112069C7B044EA4B4FA505C8240F994203C873D2A3E232B5F6IC3FG" TargetMode="External"/><Relationship Id="rId25" Type="http://schemas.openxmlformats.org/officeDocument/2006/relationships/hyperlink" Target="consultantplus://offline/ref=620789E6F1B4C8B3565C48DB6C0ED9631A2B8082142169C7B044EA4B4FA505C8360FC14D03CC6BD7A8A861F1A1C3279F23F65D05394DB0I93BG" TargetMode="External"/><Relationship Id="rId33" Type="http://schemas.openxmlformats.org/officeDocument/2006/relationships/hyperlink" Target="consultantplus://offline/ref=620789E6F1B4C8B3565C48DB6C0ED9631A2A8F8A172069C7B044EA4B4FA505C8360FC14E03CC6CDBA5F764E4B09B2A9B39E95C1B254FB298I63EG" TargetMode="External"/><Relationship Id="rId38" Type="http://schemas.openxmlformats.org/officeDocument/2006/relationships/hyperlink" Target="consultantplus://offline/ref=620789E6F1B4C8B3565C48DB6C0ED9631A2A8F8A172069C7B044EA4B4FA505C8360FC14E03CC6FD2A1F764E4B09B2A9B39E95C1B254FB298I63EG" TargetMode="External"/><Relationship Id="rId46" Type="http://schemas.openxmlformats.org/officeDocument/2006/relationships/hyperlink" Target="mailto:________@uadso.ru" TargetMode="External"/><Relationship Id="rId2" Type="http://schemas.openxmlformats.org/officeDocument/2006/relationships/styles" Target="styles.xml"/><Relationship Id="rId16" Type="http://schemas.openxmlformats.org/officeDocument/2006/relationships/hyperlink" Target="consultantplus://offline/ref=620789E6F1B4C8B3565C48DB6C0ED9631A2B808D152369C7B044EA4B4FA505C8240F994203C873D2A3E232B5F6IC3FG" TargetMode="External"/><Relationship Id="rId20" Type="http://schemas.openxmlformats.org/officeDocument/2006/relationships/hyperlink" Target="consultantplus://offline/ref=620789E6F1B4C8B3565C48DB6C0ED9631025888D112934CDB81DE64948AA5ADF3146CD4F03CC6DDAA8A861F1A1C3279F23F65D05394DB0I93BG" TargetMode="External"/><Relationship Id="rId29" Type="http://schemas.openxmlformats.org/officeDocument/2006/relationships/hyperlink" Target="consultantplus://offline/ref=620789E6F1B4C8B3565C48DB6C0ED9631A248983132569C7B044EA4B4FA505C8360FC14E03CC6DDBA7F764E4B09B2A9B39E95C1B254FB298I63EG" TargetMode="External"/><Relationship Id="rId41" Type="http://schemas.openxmlformats.org/officeDocument/2006/relationships/hyperlink" Target="consultantplus://offline/ref=620789E6F1B4C8B3565C48DB6C0ED9631A2B808D152369C7B044EA4B4FA505C8360FC14E01C86687F2B865B8F4CA399A3DE95F1B39I43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0789E6F1B4C8B3565C48DB6C0ED9631A2B808D152369C7B044EA4B4FA505C8360FC14B00C73982E7A93DB5F0D0269B23F55D19I33AG" TargetMode="External"/><Relationship Id="rId24" Type="http://schemas.openxmlformats.org/officeDocument/2006/relationships/hyperlink" Target="consultantplus://offline/ref=620789E6F1B4C8B3565C48DB6C0ED9631A248983132569C7B044EA4B4FA505C8360FC14E03CC6DD5A3F764E4B09B2A9B39E95C1B254FB298I63EG" TargetMode="External"/><Relationship Id="rId32" Type="http://schemas.openxmlformats.org/officeDocument/2006/relationships/hyperlink" Target="consultantplus://offline/ref=620789E6F1B4C8B3565C48DB6C0ED9631A258988192769C7B044EA4B4FA505C8360FC14E03CC6CDAA0F764E4B09B2A9B39E95C1B254FB298I63EG" TargetMode="External"/><Relationship Id="rId37" Type="http://schemas.openxmlformats.org/officeDocument/2006/relationships/hyperlink" Target="consultantplus://offline/ref=620789E6F1B4C8B3565C48DB6C0ED9631A2A8F8A172069C7B044EA4B4FA505C8360FC14E03CC6DD6AAF764E4B09B2A9B39E95C1B254FB298I63EG" TargetMode="External"/><Relationship Id="rId40" Type="http://schemas.openxmlformats.org/officeDocument/2006/relationships/hyperlink" Target="consultantplus://offline/ref=620789E6F1B4C8B3565C48DB6C0ED9631A2B808D152369C7B044EA4B4FA505C8360FC14D02C56687F2B865B8F4CA399A3DE95F1B39I43CG"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consultantplus://offline/ref=620789E6F1B4C8B3565C48DB6C0ED9631A2B8082142169C7B044EA4B4FA505C8360FC14E0BCF6FD2A8A861F1A1C3279F23F65D05394DB0I93BG" TargetMode="External"/><Relationship Id="rId23" Type="http://schemas.openxmlformats.org/officeDocument/2006/relationships/hyperlink" Target="consultantplus://offline/ref=620789E6F1B4C8B3565C48DB6C0ED9631A248983132569C7B044EA4B4FA505C8360FC14E03CC6DD6ABF764E4B09B2A9B39E95C1B254FB298I63EG" TargetMode="External"/><Relationship Id="rId28" Type="http://schemas.openxmlformats.org/officeDocument/2006/relationships/hyperlink" Target="consultantplus://offline/ref=620789E6F1B4C8B3565C48DB6C0ED9631A248F8E132069C7B044EA4B4FA505C8360FC14E01CE6687F2B865B8F4CA399A3DE95F1B39I43CG" TargetMode="External"/><Relationship Id="rId36" Type="http://schemas.openxmlformats.org/officeDocument/2006/relationships/hyperlink" Target="consultantplus://offline/ref=620789E6F1B4C8B3565C48DB6C0ED9631A258988192769C7B044EA4B4FA505C8360FC14E03CC6CDAA0F764E4B09B2A9B39E95C1B254FB298I63EG" TargetMode="External"/><Relationship Id="rId10" Type="http://schemas.openxmlformats.org/officeDocument/2006/relationships/hyperlink" Target="consultantplus://offline/ref=620789E6F1B4C8B3565C48DB6C0ED9631A23888F112669C7B044EA4B4FA505C8360FC14D07C86687F2B865B8F4CA399A3DE95F1B39I43CG" TargetMode="External"/><Relationship Id="rId19" Type="http://schemas.openxmlformats.org/officeDocument/2006/relationships/hyperlink" Target="consultantplus://offline/ref=620789E6F1B4C8B3565C48DB6C0ED9631A258F89112269C7B044EA4B4FA505C8240F994203C873D2A3E232B5F6IC3FG" TargetMode="External"/><Relationship Id="rId31" Type="http://schemas.openxmlformats.org/officeDocument/2006/relationships/hyperlink" Target="consultantplus://offline/ref=620789E6F1B4C8B3565C48DB6C0ED9631A248983132569C7B044EA4B4FA505C8360FC14E03CC6DD0A2F764E4B09B2A9B39E95C1B254FB298I63EG"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620789E6F1B4C8B3565C48DB6C0ED9631A248F8E132069C7B044EA4B4FA505C8360FC14E01CE6687F2B865B8F4CA399A3DE95F1B39I43CG" TargetMode="External"/><Relationship Id="rId14" Type="http://schemas.openxmlformats.org/officeDocument/2006/relationships/hyperlink" Target="consultantplus://offline/ref=620789E6F1B4C8B3565C48DB6C0ED9631A2A8F8A172069C7B044EA4B4FA505C8360FC14E03CC6CD3A0F764E4B09B2A9B39E95C1B254FB298I63EG" TargetMode="External"/><Relationship Id="rId22" Type="http://schemas.openxmlformats.org/officeDocument/2006/relationships/hyperlink" Target="consultantplus://offline/ref=620789E6F1B4C8B3565C48DB6C0ED9631A248983132569C7B044EA4B4FA505C8360FC14E03CC6DD6ABF764E4B09B2A9B39E95C1B254FB298I63EG" TargetMode="External"/><Relationship Id="rId27" Type="http://schemas.openxmlformats.org/officeDocument/2006/relationships/hyperlink" Target="consultantplus://offline/ref=620789E6F1B4C8B3565C48DB6C0ED9631A248F8E132069C7B044EA4B4FA505C8360FC14E01CE6687F2B865B8F4CA399A3DE95F1B39I43CG" TargetMode="External"/><Relationship Id="rId30" Type="http://schemas.openxmlformats.org/officeDocument/2006/relationships/hyperlink" Target="consultantplus://offline/ref=620789E6F1B4C8B3565C48DB6C0ED9631A258988192769C7B044EA4B4FA505C8360FC14C07C56687F2B865B8F4CA399A3DE95F1B39I43CG" TargetMode="External"/><Relationship Id="rId35" Type="http://schemas.openxmlformats.org/officeDocument/2006/relationships/hyperlink" Target="consultantplus://offline/ref=620789E6F1B4C8B3565C48DB6C0ED9631A258988192769C7B044EA4B4FA505C8360FC14C07C56687F2B865B8F4CA399A3DE95F1B39I43CG"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82</Pages>
  <Words>33250</Words>
  <Characters>189526</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17</cp:revision>
  <cp:lastPrinted>2021-10-13T06:46:00Z</cp:lastPrinted>
  <dcterms:created xsi:type="dcterms:W3CDTF">2021-11-29T05:24:00Z</dcterms:created>
  <dcterms:modified xsi:type="dcterms:W3CDTF">2021-11-29T07:39:00Z</dcterms:modified>
</cp:coreProperties>
</file>