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3F" w:rsidRPr="000B6B3F" w:rsidRDefault="000B6B3F" w:rsidP="000B6B3F">
      <w:pPr>
        <w:jc w:val="center"/>
        <w:rPr>
          <w:rFonts w:ascii="Arial" w:hAnsi="Arial"/>
          <w:sz w:val="28"/>
          <w:lang w:val="en-US"/>
        </w:rPr>
      </w:pPr>
      <w:r w:rsidRPr="000B6B3F">
        <w:rPr>
          <w:noProof/>
          <w:sz w:val="20"/>
        </w:rPr>
        <w:drawing>
          <wp:inline distT="0" distB="0" distL="0" distR="0" wp14:anchorId="12A695E8" wp14:editId="1BD1B26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3F" w:rsidRPr="000B6B3F" w:rsidRDefault="000B6B3F" w:rsidP="000B6B3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0B6B3F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0B6B3F">
        <w:rPr>
          <w:rFonts w:ascii="Liberation Sans" w:hAnsi="Liberation Sans"/>
          <w:b/>
          <w:spacing w:val="120"/>
          <w:sz w:val="44"/>
        </w:rPr>
        <w:t xml:space="preserve"> </w:t>
      </w:r>
    </w:p>
    <w:p w:rsidR="000B6B3F" w:rsidRPr="000B6B3F" w:rsidRDefault="000B6B3F" w:rsidP="000B6B3F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B6B3F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B6B3F" w:rsidRPr="000B6B3F" w:rsidRDefault="000B6B3F" w:rsidP="000B6B3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0B6B3F" w:rsidRPr="000B6B3F" w:rsidRDefault="000B6B3F" w:rsidP="000B6B3F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B6B3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29.12.2021</w:t>
      </w:r>
      <w:r w:rsidRPr="000B6B3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0B6B3F">
        <w:rPr>
          <w:rFonts w:ascii="Liberation Serif" w:hAnsi="Liberation Serif"/>
          <w:sz w:val="28"/>
          <w:szCs w:val="28"/>
        </w:rPr>
        <w:t xml:space="preserve">  № </w:t>
      </w:r>
      <w:r>
        <w:rPr>
          <w:rFonts w:ascii="Liberation Serif" w:hAnsi="Liberation Serif"/>
          <w:sz w:val="28"/>
          <w:szCs w:val="28"/>
        </w:rPr>
        <w:t>1207</w:t>
      </w:r>
      <w:r w:rsidRPr="000B6B3F">
        <w:rPr>
          <w:rFonts w:ascii="Liberation Serif" w:hAnsi="Liberation Serif"/>
          <w:sz w:val="28"/>
          <w:szCs w:val="28"/>
        </w:rPr>
        <w:t>-ПА</w:t>
      </w: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201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9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-202</w:t>
      </w:r>
      <w:r w:rsidR="00A651D7" w:rsidRPr="002E1FD3">
        <w:rPr>
          <w:rFonts w:ascii="Liberation Serif" w:hAnsi="Liberation Serif"/>
          <w:b/>
          <w:i/>
          <w:sz w:val="28"/>
          <w:szCs w:val="28"/>
        </w:rPr>
        <w:t>4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B6B3F" w:rsidRPr="002E1FD3" w:rsidRDefault="000B6B3F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9A285B" w:rsidRPr="002E1FD3">
        <w:rPr>
          <w:rFonts w:ascii="Liberation Serif" w:hAnsi="Liberation Serif"/>
          <w:sz w:val="28"/>
          <w:szCs w:val="28"/>
        </w:rPr>
        <w:t>15</w:t>
      </w:r>
      <w:r w:rsidR="00753076" w:rsidRPr="002E1FD3">
        <w:rPr>
          <w:rFonts w:ascii="Liberation Serif" w:hAnsi="Liberation Serif"/>
          <w:sz w:val="28"/>
          <w:szCs w:val="28"/>
        </w:rPr>
        <w:t>.1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>.20</w:t>
      </w:r>
      <w:r w:rsidR="009A285B" w:rsidRPr="002E1FD3">
        <w:rPr>
          <w:rFonts w:ascii="Liberation Serif" w:hAnsi="Liberation Serif"/>
          <w:sz w:val="28"/>
          <w:szCs w:val="28"/>
        </w:rPr>
        <w:t>20</w:t>
      </w:r>
      <w:r w:rsidR="00A651D7" w:rsidRPr="002E1FD3">
        <w:rPr>
          <w:rFonts w:ascii="Liberation Serif" w:hAnsi="Liberation Serif"/>
          <w:sz w:val="28"/>
          <w:szCs w:val="28"/>
        </w:rPr>
        <w:t xml:space="preserve">  </w:t>
      </w:r>
      <w:r w:rsidR="00753076" w:rsidRPr="002E1FD3">
        <w:rPr>
          <w:rFonts w:ascii="Liberation Serif" w:hAnsi="Liberation Serif"/>
          <w:sz w:val="28"/>
          <w:szCs w:val="28"/>
        </w:rPr>
        <w:t xml:space="preserve"> № </w:t>
      </w:r>
      <w:r w:rsidR="009A285B" w:rsidRPr="002E1FD3">
        <w:rPr>
          <w:rFonts w:ascii="Liberation Serif" w:hAnsi="Liberation Serif"/>
          <w:sz w:val="28"/>
          <w:szCs w:val="28"/>
        </w:rPr>
        <w:t>751</w:t>
      </w:r>
      <w:r w:rsidR="00290470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</w:t>
      </w:r>
      <w:r w:rsidR="005E458C" w:rsidRPr="002E1FD3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 xml:space="preserve">1 </w:t>
      </w:r>
      <w:r w:rsidR="00753076" w:rsidRPr="002E1FD3">
        <w:rPr>
          <w:rFonts w:ascii="Liberation Serif" w:hAnsi="Liberation Serif"/>
          <w:sz w:val="28"/>
          <w:szCs w:val="28"/>
        </w:rPr>
        <w:t>год и плановый период 20</w:t>
      </w:r>
      <w:r w:rsidR="00A651D7" w:rsidRPr="002E1FD3">
        <w:rPr>
          <w:rFonts w:ascii="Liberation Serif" w:hAnsi="Liberation Serif"/>
          <w:sz w:val="28"/>
          <w:szCs w:val="28"/>
        </w:rPr>
        <w:t>2</w:t>
      </w:r>
      <w:r w:rsidR="009A285B" w:rsidRPr="002E1FD3">
        <w:rPr>
          <w:rFonts w:ascii="Liberation Serif" w:hAnsi="Liberation Serif"/>
          <w:sz w:val="28"/>
          <w:szCs w:val="28"/>
        </w:rPr>
        <w:t>2</w:t>
      </w:r>
      <w:r w:rsidR="00753076" w:rsidRPr="002E1FD3">
        <w:rPr>
          <w:rFonts w:ascii="Liberation Serif" w:hAnsi="Liberation Serif"/>
          <w:sz w:val="28"/>
          <w:szCs w:val="28"/>
        </w:rPr>
        <w:t xml:space="preserve"> и 202</w:t>
      </w:r>
      <w:r w:rsidR="009A285B" w:rsidRPr="002E1FD3">
        <w:rPr>
          <w:rFonts w:ascii="Liberation Serif" w:hAnsi="Liberation Serif"/>
          <w:sz w:val="28"/>
          <w:szCs w:val="28"/>
        </w:rPr>
        <w:t>3</w:t>
      </w:r>
      <w:r w:rsidR="00753076" w:rsidRPr="002E1FD3">
        <w:rPr>
          <w:rFonts w:ascii="Liberation Serif" w:hAnsi="Liberation Serif"/>
          <w:sz w:val="28"/>
          <w:szCs w:val="28"/>
        </w:rPr>
        <w:t xml:space="preserve"> годов»</w:t>
      </w:r>
      <w:r w:rsidR="0020692F" w:rsidRPr="002E1FD3">
        <w:rPr>
          <w:rFonts w:ascii="Liberation Serif" w:hAnsi="Liberation Serif"/>
          <w:sz w:val="28"/>
          <w:szCs w:val="28"/>
        </w:rPr>
        <w:t xml:space="preserve"> (с изменениями)</w:t>
      </w:r>
      <w:r w:rsidR="00753076" w:rsidRPr="002E1FD3">
        <w:rPr>
          <w:rFonts w:ascii="Liberation Serif" w:hAnsi="Liberation Serif"/>
          <w:sz w:val="28"/>
          <w:szCs w:val="28"/>
        </w:rPr>
        <w:t xml:space="preserve">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5E458C" w:rsidRPr="002E1FD3">
        <w:rPr>
          <w:rFonts w:ascii="Liberation Serif" w:hAnsi="Liberation Serif"/>
          <w:sz w:val="28"/>
          <w:szCs w:val="28"/>
        </w:rPr>
        <w:t xml:space="preserve">  2019-2024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 от 09.08.2019 </w:t>
      </w:r>
      <w:r w:rsidR="00236B60">
        <w:rPr>
          <w:rFonts w:ascii="Liberation Serif" w:hAnsi="Liberation Serif"/>
          <w:sz w:val="28"/>
          <w:szCs w:val="28"/>
        </w:rPr>
        <w:t xml:space="preserve">           </w:t>
      </w:r>
      <w:r w:rsidR="005E458C" w:rsidRPr="002E1FD3">
        <w:rPr>
          <w:rFonts w:ascii="Liberation Serif" w:hAnsi="Liberation Serif"/>
          <w:sz w:val="28"/>
          <w:szCs w:val="28"/>
        </w:rPr>
        <w:t>№ 878-ПА, от 22.11.2019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№ 1333-ПА,</w:t>
      </w:r>
      <w:r w:rsidR="00393E7F" w:rsidRPr="002E1FD3">
        <w:rPr>
          <w:rFonts w:ascii="Liberation Serif" w:hAnsi="Liberation Serif"/>
          <w:sz w:val="28"/>
          <w:szCs w:val="28"/>
        </w:rPr>
        <w:t xml:space="preserve"> от 29.01.2020 № 61-ПА,</w:t>
      </w:r>
      <w:r w:rsidR="00F848F8" w:rsidRPr="002E1FD3">
        <w:rPr>
          <w:rFonts w:ascii="Liberation Serif" w:hAnsi="Liberation Serif"/>
          <w:sz w:val="28"/>
          <w:szCs w:val="28"/>
        </w:rPr>
        <w:t xml:space="preserve"> от 03.04.2020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F848F8" w:rsidRPr="002E1FD3">
        <w:rPr>
          <w:rFonts w:ascii="Liberation Serif" w:hAnsi="Liberation Serif"/>
          <w:sz w:val="28"/>
          <w:szCs w:val="28"/>
        </w:rPr>
        <w:t>№ 347-ПА,</w:t>
      </w:r>
      <w:r w:rsidR="005E458C" w:rsidRPr="002E1FD3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от 08.05.2020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736B5" w:rsidRPr="002E1FD3">
        <w:rPr>
          <w:rFonts w:ascii="Liberation Serif" w:hAnsi="Liberation Serif"/>
          <w:sz w:val="28"/>
          <w:szCs w:val="28"/>
        </w:rPr>
        <w:t>№ 449-ПА</w:t>
      </w:r>
      <w:r w:rsidR="0013588D" w:rsidRPr="002E1FD3">
        <w:rPr>
          <w:rFonts w:ascii="Liberation Serif" w:hAnsi="Liberation Serif"/>
          <w:sz w:val="28"/>
          <w:szCs w:val="28"/>
        </w:rPr>
        <w:t>,</w:t>
      </w:r>
      <w:r w:rsidR="00B81FA8" w:rsidRPr="002E1FD3">
        <w:rPr>
          <w:rFonts w:ascii="Liberation Serif" w:hAnsi="Liberation Serif"/>
          <w:sz w:val="28"/>
          <w:szCs w:val="28"/>
        </w:rPr>
        <w:t xml:space="preserve"> от 17.07.2020 № 694-ПА,</w:t>
      </w:r>
      <w:r w:rsidR="00107C5F" w:rsidRPr="002E1FD3">
        <w:rPr>
          <w:rFonts w:ascii="Liberation Serif" w:hAnsi="Liberation Serif"/>
          <w:sz w:val="28"/>
          <w:szCs w:val="28"/>
        </w:rPr>
        <w:t xml:space="preserve"> от 16.10.2020 </w:t>
      </w:r>
      <w:r w:rsidR="00236B60">
        <w:rPr>
          <w:rFonts w:ascii="Liberation Serif" w:hAnsi="Liberation Serif"/>
          <w:sz w:val="28"/>
          <w:szCs w:val="28"/>
        </w:rPr>
        <w:t xml:space="preserve">   </w:t>
      </w:r>
      <w:r w:rsidR="00107C5F" w:rsidRPr="002E1FD3">
        <w:rPr>
          <w:rFonts w:ascii="Liberation Serif" w:hAnsi="Liberation Serif"/>
          <w:sz w:val="28"/>
          <w:szCs w:val="28"/>
        </w:rPr>
        <w:t>№ 1003-ПА</w:t>
      </w:r>
      <w:r w:rsidR="0084672D" w:rsidRPr="002E1FD3">
        <w:rPr>
          <w:rFonts w:ascii="Liberation Serif" w:hAnsi="Liberation Serif"/>
          <w:sz w:val="28"/>
          <w:szCs w:val="28"/>
        </w:rPr>
        <w:t>,</w:t>
      </w:r>
      <w:r w:rsidR="00901C4B" w:rsidRPr="002E1FD3">
        <w:rPr>
          <w:rFonts w:ascii="Liberation Serif" w:hAnsi="Liberation Serif"/>
          <w:sz w:val="28"/>
          <w:szCs w:val="28"/>
        </w:rPr>
        <w:t xml:space="preserve"> от 24.02.2021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901C4B" w:rsidRPr="002E1FD3">
        <w:rPr>
          <w:rFonts w:ascii="Liberation Serif" w:hAnsi="Liberation Serif"/>
          <w:sz w:val="28"/>
          <w:szCs w:val="28"/>
        </w:rPr>
        <w:t>№ 112-ПА,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от 26.03.2021 № 186-ПА,</w:t>
      </w:r>
      <w:r w:rsidR="00036C8B" w:rsidRPr="002E1FD3">
        <w:rPr>
          <w:rFonts w:ascii="Liberation Serif" w:hAnsi="Liberation Serif"/>
          <w:sz w:val="28"/>
          <w:szCs w:val="28"/>
        </w:rPr>
        <w:t xml:space="preserve"> от 28.05.2021 </w:t>
      </w:r>
      <w:r w:rsidR="00236B60">
        <w:rPr>
          <w:rFonts w:ascii="Liberation Serif" w:hAnsi="Liberation Serif"/>
          <w:sz w:val="28"/>
          <w:szCs w:val="28"/>
        </w:rPr>
        <w:t xml:space="preserve">  № </w:t>
      </w:r>
      <w:r w:rsidR="00036C8B" w:rsidRPr="002E1FD3">
        <w:rPr>
          <w:rFonts w:ascii="Liberation Serif" w:hAnsi="Liberation Serif"/>
          <w:sz w:val="28"/>
          <w:szCs w:val="28"/>
        </w:rPr>
        <w:t>386-ПА</w:t>
      </w:r>
      <w:r w:rsidR="00AD5607" w:rsidRPr="002E1FD3">
        <w:rPr>
          <w:rFonts w:ascii="Liberation Serif" w:hAnsi="Liberation Serif"/>
          <w:sz w:val="28"/>
          <w:szCs w:val="28"/>
        </w:rPr>
        <w:t>,</w:t>
      </w:r>
      <w:r w:rsidR="00776971" w:rsidRPr="002E1FD3">
        <w:rPr>
          <w:rFonts w:ascii="Liberation Serif" w:hAnsi="Liberation Serif"/>
          <w:sz w:val="28"/>
          <w:szCs w:val="28"/>
        </w:rPr>
        <w:t xml:space="preserve"> от 22.07.2021 № 571-ПА,</w:t>
      </w:r>
      <w:r w:rsidR="00BC795D" w:rsidRPr="002E1FD3">
        <w:rPr>
          <w:rFonts w:ascii="Liberation Serif" w:hAnsi="Liberation Serif"/>
          <w:sz w:val="28"/>
          <w:szCs w:val="28"/>
        </w:rPr>
        <w:t xml:space="preserve"> от 05.10.2021 № 863-ПА,</w:t>
      </w:r>
      <w:r w:rsidR="0020692F" w:rsidRPr="002E1FD3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</w:p>
    <w:p w:rsidR="00753076" w:rsidRPr="002E1FD3" w:rsidRDefault="00EC29D8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9B4BC9" w:rsidRPr="002E1FD3">
        <w:rPr>
          <w:rFonts w:ascii="Liberation Serif" w:hAnsi="Liberation Serif"/>
          <w:sz w:val="28"/>
          <w:szCs w:val="28"/>
        </w:rPr>
        <w:t xml:space="preserve">в </w:t>
      </w:r>
      <w:r w:rsidR="00753076" w:rsidRPr="002E1FD3">
        <w:rPr>
          <w:rFonts w:ascii="Liberation Serif" w:hAnsi="Liberation Serif"/>
          <w:sz w:val="28"/>
          <w:szCs w:val="28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рублей» изложить в следующей редакции:</w:t>
      </w:r>
    </w:p>
    <w:p w:rsidR="002E1FD3" w:rsidRPr="002E1FD3" w:rsidRDefault="002E1FD3" w:rsidP="0075307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393E7F" w:rsidRPr="002E1FD3" w:rsidTr="001A2120">
        <w:tc>
          <w:tcPr>
            <w:tcW w:w="4249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90" w:type="dxa"/>
          </w:tcPr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132 738,6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44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>684,9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07C5F" w:rsidRPr="002E1FD3">
              <w:rPr>
                <w:rFonts w:ascii="Liberation Serif" w:hAnsi="Liberation Serif"/>
                <w:sz w:val="28"/>
                <w:szCs w:val="28"/>
              </w:rPr>
              <w:t>367,0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2021 год  –</w:t>
            </w:r>
            <w:r w:rsidR="00BC795D" w:rsidRPr="002E1FD3">
              <w:rPr>
                <w:rFonts w:ascii="Liberation Serif" w:hAnsi="Liberation Serif"/>
                <w:sz w:val="28"/>
                <w:szCs w:val="28"/>
              </w:rPr>
              <w:t>20 990,7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812,0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195,0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>689,0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7 782,5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6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>465,6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268,8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1 048,1</w:t>
            </w:r>
            <w:r w:rsidR="00312882"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  <w:r w:rsidR="0020692F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2022 год  - 0,0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2023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0,0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124 956,1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2019 год – 38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>219,3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23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72138" w:rsidRPr="002E1FD3">
              <w:rPr>
                <w:rFonts w:ascii="Liberation Serif" w:hAnsi="Liberation Serif"/>
                <w:sz w:val="28"/>
                <w:szCs w:val="28"/>
              </w:rPr>
              <w:t>098,2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2E1FD3" w:rsidRPr="002E1FD3">
              <w:rPr>
                <w:rFonts w:ascii="Liberation Serif" w:hAnsi="Liberation Serif"/>
                <w:sz w:val="28"/>
                <w:szCs w:val="28"/>
              </w:rPr>
              <w:t>19 942,6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14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812,0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15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32C79" w:rsidRPr="002E1FD3">
              <w:rPr>
                <w:rFonts w:ascii="Liberation Serif" w:hAnsi="Liberation Serif"/>
                <w:sz w:val="28"/>
                <w:szCs w:val="28"/>
              </w:rPr>
              <w:t>195,0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тыс.руб.</w:t>
            </w:r>
          </w:p>
          <w:p w:rsidR="00393E7F" w:rsidRPr="002E1FD3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2024 год – 13</w:t>
            </w:r>
            <w:r w:rsidR="00191CE5"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>689,0 тыс.руб.</w:t>
            </w:r>
          </w:p>
        </w:tc>
      </w:tr>
    </w:tbl>
    <w:p w:rsidR="002E1FD3" w:rsidRPr="002E1FD3" w:rsidRDefault="002E1FD3" w:rsidP="002E1FD3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>1.2. 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5E458C" w:rsidRPr="002E1FD3" w:rsidRDefault="00753076" w:rsidP="00BC795D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107C5F" w:rsidRPr="002E1FD3">
        <w:rPr>
          <w:rFonts w:ascii="Liberation Serif" w:hAnsi="Liberation Serif"/>
          <w:sz w:val="28"/>
          <w:szCs w:val="28"/>
        </w:rPr>
        <w:t>1.</w:t>
      </w:r>
      <w:r w:rsidR="002E1FD3" w:rsidRPr="002E1FD3">
        <w:rPr>
          <w:rFonts w:ascii="Liberation Serif" w:hAnsi="Liberation Serif"/>
          <w:sz w:val="28"/>
          <w:szCs w:val="28"/>
        </w:rPr>
        <w:t>3</w:t>
      </w:r>
      <w:r w:rsidR="00B81FA8" w:rsidRPr="002E1FD3">
        <w:rPr>
          <w:rFonts w:ascii="Liberation Serif" w:hAnsi="Liberation Serif"/>
          <w:sz w:val="28"/>
          <w:szCs w:val="28"/>
        </w:rPr>
        <w:t xml:space="preserve">. </w:t>
      </w:r>
      <w:r w:rsidR="009B4BC9" w:rsidRPr="002E1FD3">
        <w:rPr>
          <w:rFonts w:ascii="Liberation Serif" w:hAnsi="Liberation Serif"/>
          <w:sz w:val="28"/>
          <w:szCs w:val="28"/>
        </w:rPr>
        <w:t>п</w:t>
      </w:r>
      <w:r w:rsidR="005E458C" w:rsidRPr="002E1FD3">
        <w:rPr>
          <w:rFonts w:ascii="Liberation Serif" w:hAnsi="Liberation Serif"/>
          <w:sz w:val="28"/>
          <w:szCs w:val="28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2E1FD3" w:rsidRPr="002E1FD3">
        <w:rPr>
          <w:rFonts w:ascii="Liberation Serif" w:hAnsi="Liberation Serif"/>
          <w:sz w:val="28"/>
          <w:szCs w:val="28"/>
        </w:rPr>
        <w:t xml:space="preserve"> 2</w:t>
      </w:r>
      <w:r w:rsidR="005E458C" w:rsidRPr="002E1FD3">
        <w:rPr>
          <w:rFonts w:ascii="Liberation Serif" w:hAnsi="Liberation Serif"/>
          <w:sz w:val="28"/>
          <w:szCs w:val="28"/>
        </w:rPr>
        <w:t>)</w:t>
      </w:r>
      <w:r w:rsidR="00EC29D8" w:rsidRPr="002E1FD3">
        <w:rPr>
          <w:rFonts w:ascii="Liberation Serif" w:hAnsi="Liberation Serif"/>
          <w:sz w:val="28"/>
          <w:szCs w:val="28"/>
        </w:rPr>
        <w:t>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0B6B3F" w:rsidRDefault="00FE0152" w:rsidP="00EC3CA0">
      <w:pPr>
        <w:rPr>
          <w:rFonts w:ascii="Liberation Serif" w:hAnsi="Liberation Serif"/>
          <w:sz w:val="28"/>
          <w:szCs w:val="28"/>
        </w:rPr>
        <w:sectPr w:rsidR="000B6B3F" w:rsidSect="00380BF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left="9912" w:firstLine="708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lastRenderedPageBreak/>
        <w:t>Приложение 1</w:t>
      </w: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к постановлению Администрации </w:t>
      </w: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Артемовского  городского округа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szCs w:val="24"/>
          <w:lang w:eastAsia="en-US"/>
        </w:rPr>
        <w:t xml:space="preserve">           </w:t>
      </w:r>
      <w:r w:rsidRPr="000B6B3F">
        <w:rPr>
          <w:rFonts w:ascii="Liberation Serif" w:eastAsia="Calibri" w:hAnsi="Liberation Serif"/>
          <w:szCs w:val="24"/>
          <w:lang w:eastAsia="en-US"/>
        </w:rPr>
        <w:t xml:space="preserve">от </w:t>
      </w:r>
      <w:r>
        <w:rPr>
          <w:rFonts w:ascii="Liberation Serif" w:eastAsia="Calibri" w:hAnsi="Liberation Serif"/>
          <w:szCs w:val="24"/>
          <w:lang w:eastAsia="en-US"/>
        </w:rPr>
        <w:t xml:space="preserve">29.12.2021 </w:t>
      </w:r>
      <w:r w:rsidRPr="000B6B3F">
        <w:rPr>
          <w:rFonts w:ascii="Liberation Serif" w:eastAsia="Calibri" w:hAnsi="Liberation Serif"/>
          <w:szCs w:val="24"/>
          <w:lang w:eastAsia="en-US"/>
        </w:rPr>
        <w:t>№</w:t>
      </w:r>
      <w:r>
        <w:rPr>
          <w:rFonts w:ascii="Liberation Serif" w:eastAsia="Calibri" w:hAnsi="Liberation Serif"/>
          <w:szCs w:val="24"/>
          <w:lang w:eastAsia="en-US"/>
        </w:rPr>
        <w:t xml:space="preserve"> 1207-ПА</w:t>
      </w:r>
      <w:r w:rsidRPr="000B6B3F">
        <w:rPr>
          <w:rFonts w:ascii="Liberation Serif" w:eastAsia="Calibri" w:hAnsi="Liberation Serif"/>
          <w:szCs w:val="24"/>
          <w:lang w:eastAsia="en-US"/>
        </w:rPr>
        <w:t xml:space="preserve"> 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«Управление муниципальным 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имуществом и земельными    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ресурсами Артемовского городского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4"/>
          <w:lang w:eastAsia="en-US"/>
        </w:rPr>
      </w:pP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>ЦЕЛИ И ЗАДАЧИ, ЦЕЛЕВЫЕ ПОКАЗАТЕЛИ РЕАЛИЗАЦИИ МУНИЦИПАЛЬНОЙ ПРОГРАММЫ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</w:t>
      </w:r>
    </w:p>
    <w:p w:rsidR="000B6B3F" w:rsidRPr="000B6B3F" w:rsidRDefault="000B6B3F" w:rsidP="000B6B3F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>ГОРОДСКОГО ОКРУГА НА 2019-2024 ГОДЫ»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0B6B3F" w:rsidRPr="000B6B3F" w:rsidTr="009939E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bookmarkStart w:id="0" w:name="Par258"/>
            <w:bookmarkEnd w:id="0"/>
            <w:r w:rsidRPr="000B6B3F">
              <w:rPr>
                <w:rFonts w:ascii="Liberation Serif" w:hAnsi="Liberation Serif"/>
                <w:szCs w:val="24"/>
              </w:rPr>
              <w:t xml:space="preserve">    </w:t>
            </w:r>
            <w:r w:rsidRPr="000B6B3F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Наименование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цели (целей) и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задач, целевых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Единица </w:t>
            </w:r>
            <w:r w:rsidRPr="000B6B3F">
              <w:rPr>
                <w:rFonts w:ascii="Liberation Serif" w:hAnsi="Liberation Serif"/>
                <w:szCs w:val="24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Значение целевого показателя реализации      </w:t>
            </w:r>
            <w:r w:rsidRPr="000B6B3F">
              <w:rPr>
                <w:rFonts w:ascii="Liberation Serif" w:hAnsi="Liberation Serif"/>
                <w:szCs w:val="24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Источник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значений  </w:t>
            </w:r>
            <w:r w:rsidRPr="000B6B3F">
              <w:rPr>
                <w:rFonts w:ascii="Liberation Serif" w:hAnsi="Liberation Serif"/>
                <w:szCs w:val="24"/>
              </w:rPr>
              <w:br/>
              <w:t>показателей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hanging="74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   10     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Цель: 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Задача 1 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Управление муниципальным  имуществом</w:t>
            </w:r>
          </w:p>
        </w:tc>
      </w:tr>
      <w:tr w:rsidR="000B6B3F" w:rsidRPr="000B6B3F" w:rsidTr="009939EB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Целевой показатель 1 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5778851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5803350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5817200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5832400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0B6B3F" w:rsidRPr="000B6B3F" w:rsidTr="009939EB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2  к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0B6B3F" w:rsidRPr="000B6B3F" w:rsidTr="009939EB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Целевой показатель 3 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0B6B3F" w:rsidRPr="000B6B3F" w:rsidTr="009939EB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4  к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договоры безвозмездного пользования</w:t>
            </w:r>
          </w:p>
        </w:tc>
      </w:tr>
      <w:tr w:rsidR="000B6B3F" w:rsidRPr="000B6B3F" w:rsidTr="009939EB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0B6B3F" w:rsidRPr="000B6B3F" w:rsidTr="009939EB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5.1.</w:t>
            </w:r>
            <w:r w:rsidRPr="000B6B3F">
              <w:rPr>
                <w:rFonts w:ascii="Liberation Serif" w:eastAsiaTheme="minorHAnsi" w:hAnsi="Liberation Serif"/>
                <w:color w:val="FF0000"/>
                <w:szCs w:val="24"/>
                <w:lang w:eastAsia="en-US"/>
              </w:rPr>
              <w:t xml:space="preserve">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bCs/>
                <w:kern w:val="36"/>
                <w:szCs w:val="24"/>
                <w:bdr w:val="none" w:sz="0" w:space="0" w:color="auto" w:frame="1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0B6B3F" w:rsidRPr="000B6B3F" w:rsidTr="009939EB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0B6B3F">
              <w:rPr>
                <w:rFonts w:ascii="Liberation Serif" w:hAnsi="Liberation Serif"/>
                <w:szCs w:val="24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0B6B3F" w:rsidRPr="000B6B3F" w:rsidTr="009939EB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7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0B6B3F" w:rsidRPr="000B6B3F" w:rsidTr="009939EB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7.1.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П</w:t>
            </w:r>
            <w:r w:rsidRPr="000B6B3F">
              <w:rPr>
                <w:rFonts w:ascii="Liberation Serif" w:hAnsi="Liberation Serif"/>
                <w:szCs w:val="24"/>
              </w:rPr>
              <w:t>риобретение (выкуп) комплекса канализационных сетей, сооружений и технологического оборудования очистных сооружений ООО «БуланшКомплекс» в поселке Буланаш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муниципальный контракт на приобретение имущества</w:t>
            </w:r>
          </w:p>
        </w:tc>
      </w:tr>
      <w:tr w:rsidR="000B6B3F" w:rsidRPr="000B6B3F" w:rsidTr="009939EB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Целевой показатель 7.2. количество муниципальных унитарных предприятий </w:t>
            </w:r>
          </w:p>
          <w:p w:rsidR="000B6B3F" w:rsidRPr="000B6B3F" w:rsidRDefault="000B6B3F" w:rsidP="000B6B3F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реестр муниципальных унитарных предприятий 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Задача 2   П</w:t>
            </w:r>
            <w:r w:rsidRPr="000B6B3F"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0B6B3F" w:rsidRPr="000B6B3F" w:rsidTr="009939EB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8 к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0B6B3F" w:rsidRPr="000B6B3F" w:rsidTr="009939EB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</w:t>
            </w:r>
          </w:p>
          <w:p w:rsidR="000B6B3F" w:rsidRPr="000B6B3F" w:rsidRDefault="000B6B3F" w:rsidP="000B6B3F">
            <w:pPr>
              <w:spacing w:after="20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Целевой показатель 9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доходы от реализации </w:t>
            </w:r>
            <w:r w:rsidRPr="000B6B3F">
              <w:rPr>
                <w:rFonts w:ascii="Liberation Serif" w:hAnsi="Liberation Serif"/>
                <w:szCs w:val="24"/>
              </w:rPr>
              <w:lastRenderedPageBreak/>
              <w:t>муниципального имущества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регистры бухгалтерского </w:t>
            </w:r>
            <w:r w:rsidRPr="000B6B3F">
              <w:rPr>
                <w:rFonts w:ascii="Liberation Serif" w:hAnsi="Liberation Serif"/>
                <w:szCs w:val="24"/>
              </w:rPr>
              <w:lastRenderedPageBreak/>
              <w:t>учета</w:t>
            </w:r>
          </w:p>
        </w:tc>
      </w:tr>
      <w:tr w:rsidR="000B6B3F" w:rsidRPr="000B6B3F" w:rsidTr="009939EB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13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Задача 3   П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0B6B3F" w:rsidRPr="000B6B3F" w:rsidTr="009939EB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10 к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0B6B3F" w:rsidRPr="000B6B3F" w:rsidTr="009939EB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10.1</w:t>
            </w:r>
          </w:p>
          <w:p w:rsidR="000B6B3F" w:rsidRPr="000B6B3F" w:rsidRDefault="000B6B3F" w:rsidP="000B6B3F">
            <w:pPr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сем.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социальной выплаты гражданам,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0B6B3F" w:rsidRPr="000B6B3F" w:rsidTr="009939EB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15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Задача 4   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11 к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130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Целевой показатель 12  </w:t>
            </w:r>
          </w:p>
          <w:p w:rsidR="000B6B3F" w:rsidRPr="000B6B3F" w:rsidRDefault="000B6B3F" w:rsidP="000B6B3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регистры  бухгалтерского учета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13 к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125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Целевой показатель 14</w:t>
            </w:r>
          </w:p>
          <w:p w:rsidR="000B6B3F" w:rsidRPr="000B6B3F" w:rsidRDefault="000B6B3F" w:rsidP="000B6B3F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регистры  бухгалтерского учета</w:t>
            </w:r>
          </w:p>
        </w:tc>
      </w:tr>
    </w:tbl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942998" w:rsidRDefault="00942998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Default="000B6B3F" w:rsidP="00EC3CA0">
      <w:pPr>
        <w:rPr>
          <w:rFonts w:ascii="Liberation Serif" w:hAnsi="Liberation Serif"/>
          <w:sz w:val="28"/>
          <w:szCs w:val="28"/>
        </w:rPr>
      </w:pP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Приложение 2 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постановлению Администрации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Артемовского городского округа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от 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29.12.2021 </w:t>
      </w:r>
      <w:r w:rsidRPr="000B6B3F">
        <w:rPr>
          <w:rFonts w:ascii="Liberation Serif" w:eastAsiaTheme="minorHAnsi" w:hAnsi="Liberation Serif" w:cstheme="minorBidi"/>
          <w:szCs w:val="24"/>
          <w:lang w:eastAsia="en-US"/>
        </w:rPr>
        <w:t>№</w:t>
      </w:r>
      <w:r>
        <w:rPr>
          <w:rFonts w:ascii="Liberation Serif" w:eastAsiaTheme="minorHAnsi" w:hAnsi="Liberation Serif" w:cstheme="minorBidi"/>
          <w:szCs w:val="24"/>
          <w:lang w:eastAsia="en-US"/>
        </w:rPr>
        <w:t xml:space="preserve"> 1207-ПА</w:t>
      </w:r>
      <w:bookmarkStart w:id="1" w:name="_GoBack"/>
      <w:bookmarkEnd w:id="1"/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0B6B3F" w:rsidRPr="000B6B3F" w:rsidRDefault="000B6B3F" w:rsidP="000B6B3F">
      <w:pPr>
        <w:spacing w:after="200"/>
        <w:contextualSpacing/>
        <w:rPr>
          <w:rFonts w:ascii="Liberation Serif" w:eastAsiaTheme="minorHAnsi" w:hAnsi="Liberation Serif" w:cstheme="minorBidi"/>
          <w:szCs w:val="24"/>
          <w:lang w:eastAsia="en-US"/>
        </w:rPr>
      </w:pPr>
      <w:r w:rsidRPr="000B6B3F">
        <w:rPr>
          <w:rFonts w:ascii="Liberation Serif" w:eastAsiaTheme="minorHAnsi" w:hAnsi="Liberation Serif" w:cstheme="minorBid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>ПЛАН МЕРОПРИЯТИЙ ПО ВЫПОЛНЕНИЮ МУНИЦИПАЛЬНОЙ ПРОГРАММЫ</w:t>
      </w: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0B6B3F">
        <w:rPr>
          <w:rFonts w:ascii="Liberation Serif" w:eastAsia="Calibri" w:hAnsi="Liberation Serif"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0B6B3F" w:rsidRPr="000B6B3F" w:rsidTr="009939E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 №   </w:t>
            </w:r>
            <w:r w:rsidRPr="000B6B3F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0B6B3F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направлены 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мероприятия </w:t>
            </w:r>
          </w:p>
        </w:tc>
      </w:tr>
      <w:tr w:rsidR="000B6B3F" w:rsidRPr="000B6B3F" w:rsidTr="009939EB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ВСЕГО ПО МУНИЦИПАЛЬНОЙ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ПРОГРАММЕ, всего,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 том числе: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132738,6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14812,0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15195,0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124956,1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0B6B3F" w:rsidRPr="000B6B3F" w:rsidTr="009939EB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48837,0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48837,0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48837,0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48837,0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0B6B3F" w:rsidRPr="000B6B3F" w:rsidTr="009939EB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28550,0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0B6B3F" w:rsidRPr="000B6B3F" w:rsidTr="009939EB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28550,0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«БуланашКомплекс» в поселке Буланаш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9.1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6B3F" w:rsidRPr="000B6B3F" w:rsidTr="009939EB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38371,1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tabs>
                <w:tab w:val="center" w:pos="492"/>
                <w:tab w:val="right" w:pos="984"/>
              </w:tabs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lastRenderedPageBreak/>
              <w:t>18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31425,6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  <w:r w:rsidRPr="000B6B3F">
              <w:rPr>
                <w:rFonts w:ascii="Liberation Serif" w:hAnsi="Liberation Serif"/>
                <w:szCs w:val="24"/>
              </w:rPr>
              <w:br/>
              <w:t>«Прочие нужды», всего,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38371,1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31425,6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0B6B3F">
              <w:rPr>
                <w:rFonts w:ascii="Liberation Serif" w:hAnsi="Liberation Serif"/>
                <w:szCs w:val="24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1698,5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1690,0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0B6B3F" w:rsidRPr="000B6B3F" w:rsidTr="009939EB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9049,3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1698,5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1690,0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0B6B3F" w:rsidRPr="000B6B3F" w:rsidTr="009939EB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29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Мероприятие 3. Проведение </w:t>
            </w:r>
            <w:r w:rsidRPr="000B6B3F">
              <w:rPr>
                <w:rFonts w:ascii="Liberation Serif" w:hAnsi="Liberation Serif"/>
                <w:szCs w:val="24"/>
              </w:rPr>
              <w:lastRenderedPageBreak/>
              <w:t>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0B6B3F" w:rsidRPr="000B6B3F" w:rsidTr="009939EB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9.2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6. Предоставление с</w:t>
            </w:r>
            <w:r w:rsidRPr="000B6B3F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14.1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7. Государственная 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поддержка закупки контейнеров для раздельного накопления твердых коммунальных отходов (на условиях софинансирования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</w:tr>
      <w:tr w:rsidR="000B6B3F" w:rsidRPr="000B6B3F" w:rsidTr="009939EB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0B6B3F">
              <w:rPr>
                <w:rFonts w:ascii="Liberation Serif" w:hAnsi="Liberation Serif"/>
                <w:szCs w:val="24"/>
              </w:rPr>
              <w:br/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0B6B3F" w:rsidRPr="000B6B3F" w:rsidTr="009939EB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 w:cstheme="minorBidi"/>
                <w:szCs w:val="24"/>
                <w:lang w:eastAsia="en-US"/>
              </w:rPr>
              <w:t>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0B6B3F" w:rsidRPr="000B6B3F" w:rsidTr="009939EB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  <w:t xml:space="preserve"> 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0B6B3F" w:rsidRPr="000B6B3F" w:rsidTr="009939EB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0B6B3F" w:rsidRPr="000B6B3F" w:rsidRDefault="000B6B3F" w:rsidP="000B6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0B6B3F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44316,0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44316,0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19435,2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</w:t>
            </w:r>
          </w:p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17,18,19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19435,2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2. </w:t>
            </w:r>
            <w:r w:rsidRPr="000B6B3F">
              <w:rPr>
                <w:rFonts w:ascii="Liberation Serif" w:hAnsi="Liberation Serif" w:cstheme="minorBidi"/>
                <w:szCs w:val="24"/>
                <w:lang w:eastAsia="en-US"/>
              </w:rPr>
              <w:t>Обеспечение деятельности функционального органа Администрации – Управления муниципальным имуществом Артемовского городского округа</w:t>
            </w: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</w:t>
            </w:r>
          </w:p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17,18,19</w:t>
            </w:r>
          </w:p>
        </w:tc>
      </w:tr>
      <w:tr w:rsidR="000B6B3F" w:rsidRPr="000B6B3F" w:rsidTr="009939E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24880,8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2092,4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7987,7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8000,7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3F" w:rsidRPr="000B6B3F" w:rsidRDefault="000B6B3F" w:rsidP="000B6B3F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B6B3F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  <w:r w:rsidRPr="000B6B3F">
        <w:rPr>
          <w:rFonts w:ascii="Liberation Serif" w:eastAsia="Calibri" w:hAnsi="Liberation Serif"/>
          <w:sz w:val="22"/>
          <w:szCs w:val="22"/>
          <w:lang w:eastAsia="en-US"/>
        </w:rPr>
        <w:t>Исполнитель: ведущий специалист Управления  муниципальным имуществом Администрации Артемовского городского округа Деева А.В.</w:t>
      </w:r>
    </w:p>
    <w:p w:rsidR="000B6B3F" w:rsidRPr="000B6B3F" w:rsidRDefault="000B6B3F" w:rsidP="000B6B3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0B6B3F" w:rsidRPr="000B6B3F" w:rsidRDefault="000B6B3F" w:rsidP="000B6B3F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0B6B3F" w:rsidRPr="002E1FD3" w:rsidRDefault="000B6B3F" w:rsidP="00EC3CA0">
      <w:pPr>
        <w:rPr>
          <w:rFonts w:ascii="Liberation Serif" w:hAnsi="Liberation Serif"/>
          <w:sz w:val="28"/>
          <w:szCs w:val="28"/>
        </w:rPr>
      </w:pPr>
    </w:p>
    <w:sectPr w:rsidR="000B6B3F" w:rsidRPr="002E1FD3" w:rsidSect="000B73FF">
      <w:headerReference w:type="default" r:id="rId10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AC" w:rsidRDefault="006558AC" w:rsidP="000C26ED">
      <w:r>
        <w:separator/>
      </w:r>
    </w:p>
  </w:endnote>
  <w:endnote w:type="continuationSeparator" w:id="0">
    <w:p w:rsidR="006558AC" w:rsidRDefault="006558AC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AC" w:rsidRDefault="006558AC" w:rsidP="000C26ED">
      <w:r>
        <w:separator/>
      </w:r>
    </w:p>
  </w:footnote>
  <w:footnote w:type="continuationSeparator" w:id="0">
    <w:p w:rsidR="006558AC" w:rsidRDefault="006558AC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3F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6558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B3F">
          <w:rPr>
            <w:noProof/>
          </w:rPr>
          <w:t>9</w:t>
        </w:r>
        <w:r>
          <w:fldChar w:fldCharType="end"/>
        </w:r>
      </w:p>
    </w:sdtContent>
  </w:sdt>
  <w:p w:rsidR="000B73FF" w:rsidRDefault="006558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7B09"/>
    <w:rsid w:val="000B6B3F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7B3B"/>
    <w:rsid w:val="00287DFB"/>
    <w:rsid w:val="00290470"/>
    <w:rsid w:val="00290B1B"/>
    <w:rsid w:val="0029650A"/>
    <w:rsid w:val="002C1573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31955"/>
    <w:rsid w:val="00442EB4"/>
    <w:rsid w:val="004824E2"/>
    <w:rsid w:val="00487072"/>
    <w:rsid w:val="00494EF8"/>
    <w:rsid w:val="004A1335"/>
    <w:rsid w:val="004D1104"/>
    <w:rsid w:val="004D42CE"/>
    <w:rsid w:val="004F4539"/>
    <w:rsid w:val="00512106"/>
    <w:rsid w:val="0053198E"/>
    <w:rsid w:val="00570DE7"/>
    <w:rsid w:val="005736B5"/>
    <w:rsid w:val="00576A72"/>
    <w:rsid w:val="005B59E5"/>
    <w:rsid w:val="005D4105"/>
    <w:rsid w:val="005E458C"/>
    <w:rsid w:val="006132CB"/>
    <w:rsid w:val="00614F2A"/>
    <w:rsid w:val="0062349F"/>
    <w:rsid w:val="00644FA7"/>
    <w:rsid w:val="006510BE"/>
    <w:rsid w:val="006558AC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D4E62"/>
    <w:rsid w:val="007F74F0"/>
    <w:rsid w:val="008053E2"/>
    <w:rsid w:val="008100AA"/>
    <w:rsid w:val="00837964"/>
    <w:rsid w:val="0084672D"/>
    <w:rsid w:val="008506A8"/>
    <w:rsid w:val="0087250E"/>
    <w:rsid w:val="00875AE2"/>
    <w:rsid w:val="008801DB"/>
    <w:rsid w:val="0088411B"/>
    <w:rsid w:val="008946BD"/>
    <w:rsid w:val="008A66F4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B2FC5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3DFC0-98AB-4742-A0B0-5F50C24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B6B3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6B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D1D3-FE65-4FA2-9ACE-90B306A3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Татьяна Николаевна Нохрина</cp:lastModifiedBy>
  <cp:revision>2</cp:revision>
  <cp:lastPrinted>2021-12-07T11:32:00Z</cp:lastPrinted>
  <dcterms:created xsi:type="dcterms:W3CDTF">2021-12-29T04:39:00Z</dcterms:created>
  <dcterms:modified xsi:type="dcterms:W3CDTF">2021-12-29T04:39:00Z</dcterms:modified>
</cp:coreProperties>
</file>