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A75F14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Глава</w:t>
      </w:r>
      <w:r w:rsidR="00406BE0"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D4B7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6DD0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8B49D9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     </w:t>
      </w:r>
    </w:p>
    <w:p w:rsidR="00406BE0" w:rsidRPr="008B49D9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r w:rsidRPr="008B49D9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8B49D9">
        <w:rPr>
          <w:rFonts w:ascii="Liberation Serif" w:hAnsi="Liberation Serif" w:cs="Liberation Serif"/>
          <w:color w:val="000000"/>
          <w:szCs w:val="28"/>
        </w:rPr>
        <w:t xml:space="preserve">04.04.2023                                                                         </w:t>
      </w:r>
      <w:r w:rsidR="00F54AA4" w:rsidRPr="008B49D9">
        <w:rPr>
          <w:rFonts w:ascii="Liberation Serif" w:hAnsi="Liberation Serif" w:cs="Liberation Serif"/>
          <w:color w:val="000000"/>
          <w:szCs w:val="28"/>
        </w:rPr>
        <w:t xml:space="preserve">    </w:t>
      </w:r>
      <w:r w:rsidR="008B49D9">
        <w:rPr>
          <w:rFonts w:ascii="Liberation Serif" w:hAnsi="Liberation Serif" w:cs="Liberation Serif"/>
          <w:color w:val="000000"/>
          <w:szCs w:val="28"/>
        </w:rPr>
        <w:t xml:space="preserve">                </w:t>
      </w:r>
      <w:r w:rsidR="00F54AA4" w:rsidRPr="008B49D9">
        <w:rPr>
          <w:rFonts w:ascii="Liberation Serif" w:hAnsi="Liberation Serif" w:cs="Liberation Serif"/>
          <w:color w:val="000000"/>
          <w:szCs w:val="28"/>
        </w:rPr>
        <w:t xml:space="preserve">  </w:t>
      </w:r>
      <w:r w:rsidRPr="008B49D9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8B49D9">
        <w:rPr>
          <w:rFonts w:ascii="Liberation Serif" w:hAnsi="Liberation Serif" w:cs="Liberation Serif"/>
          <w:color w:val="000000"/>
          <w:szCs w:val="28"/>
        </w:rPr>
        <w:t>18-ПГ</w:t>
      </w:r>
    </w:p>
    <w:p w:rsidR="00406BE0" w:rsidRPr="008B49D9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062336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</w:t>
      </w:r>
      <w:r w:rsidR="00062336">
        <w:rPr>
          <w:rFonts w:ascii="Liberation Serif" w:hAnsi="Liberation Serif"/>
          <w:b/>
          <w:i/>
          <w:sz w:val="24"/>
          <w:szCs w:val="24"/>
        </w:rPr>
        <w:t>общественных обсуждений</w:t>
      </w:r>
      <w:r w:rsidRPr="00867206">
        <w:rPr>
          <w:rFonts w:ascii="Liberation Serif" w:hAnsi="Liberation Serif"/>
          <w:b/>
          <w:i/>
          <w:sz w:val="24"/>
          <w:szCs w:val="24"/>
        </w:rPr>
        <w:t xml:space="preserve"> по рассмотрению </w:t>
      </w:r>
      <w:r w:rsidR="00A75F14">
        <w:rPr>
          <w:rFonts w:ascii="Liberation Serif" w:hAnsi="Liberation Serif"/>
          <w:b/>
          <w:i/>
          <w:sz w:val="24"/>
          <w:szCs w:val="24"/>
        </w:rPr>
        <w:t xml:space="preserve">проекта планировки территории и </w:t>
      </w:r>
      <w:r w:rsidRPr="00867206">
        <w:rPr>
          <w:rFonts w:ascii="Liberation Serif" w:hAnsi="Liberation Serif"/>
          <w:b/>
          <w:i/>
          <w:sz w:val="24"/>
          <w:szCs w:val="24"/>
        </w:rPr>
        <w:t xml:space="preserve">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BD0918">
        <w:rPr>
          <w:rFonts w:ascii="Liberation Serif" w:hAnsi="Liberation Serif"/>
          <w:b/>
          <w:i/>
          <w:sz w:val="24"/>
          <w:szCs w:val="24"/>
        </w:rPr>
        <w:t xml:space="preserve">для </w:t>
      </w:r>
      <w:r w:rsidR="00062336">
        <w:rPr>
          <w:rFonts w:ascii="Liberation Serif" w:hAnsi="Liberation Serif"/>
          <w:b/>
          <w:i/>
          <w:sz w:val="24"/>
          <w:szCs w:val="24"/>
        </w:rPr>
        <w:t xml:space="preserve">объекта </w:t>
      </w:r>
      <w:r w:rsidR="00062336" w:rsidRPr="00062336">
        <w:rPr>
          <w:rFonts w:ascii="Liberation Serif" w:hAnsi="Liberation Serif"/>
          <w:b/>
          <w:i/>
          <w:sz w:val="24"/>
          <w:szCs w:val="24"/>
        </w:rPr>
        <w:t>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</w:t>
      </w:r>
      <w:r w:rsidR="00042B71" w:rsidRPr="00062336">
        <w:rPr>
          <w:rFonts w:ascii="Liberation Serif" w:hAnsi="Liberation Serif"/>
          <w:b/>
          <w:i/>
          <w:sz w:val="24"/>
          <w:szCs w:val="24"/>
        </w:rPr>
        <w:t>»</w:t>
      </w:r>
    </w:p>
    <w:p w:rsidR="003208EF" w:rsidRPr="003208EF" w:rsidRDefault="003208EF" w:rsidP="003208EF"/>
    <w:p w:rsidR="00406BE0" w:rsidRPr="0075686F" w:rsidRDefault="0043779C" w:rsidP="00062336">
      <w:pPr>
        <w:pStyle w:val="6"/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75686F">
        <w:rPr>
          <w:rFonts w:ascii="Liberation Serif" w:hAnsi="Liberation Serif"/>
          <w:sz w:val="26"/>
          <w:szCs w:val="26"/>
        </w:rPr>
        <w:t xml:space="preserve">Принимая во внимание заключение Управления архитектуры и градостроительства Администрации Артемовского городского округа </w:t>
      </w:r>
      <w:r w:rsidR="00062336" w:rsidRPr="0075686F">
        <w:rPr>
          <w:rFonts w:ascii="Liberation Serif" w:hAnsi="Liberation Serif"/>
          <w:sz w:val="26"/>
          <w:szCs w:val="26"/>
        </w:rPr>
        <w:t>от 27.02.2023</w:t>
      </w:r>
      <w:r w:rsidRPr="0075686F">
        <w:rPr>
          <w:rFonts w:ascii="Liberation Serif" w:hAnsi="Liberation Serif"/>
          <w:sz w:val="26"/>
          <w:szCs w:val="26"/>
        </w:rPr>
        <w:t xml:space="preserve"> № </w:t>
      </w:r>
      <w:r w:rsidR="00062336" w:rsidRPr="0075686F">
        <w:rPr>
          <w:rFonts w:ascii="Liberation Serif" w:hAnsi="Liberation Serif"/>
          <w:sz w:val="26"/>
          <w:szCs w:val="26"/>
        </w:rPr>
        <w:t>77</w:t>
      </w:r>
      <w:r w:rsidRPr="0075686F">
        <w:rPr>
          <w:rFonts w:ascii="Liberation Serif" w:hAnsi="Liberation Serif"/>
          <w:sz w:val="26"/>
          <w:szCs w:val="26"/>
        </w:rPr>
        <w:t xml:space="preserve">/16 о соответствии проектной документации по разработке проекта планировки территории и проекта межевания территории для </w:t>
      </w:r>
      <w:r w:rsidR="00062336" w:rsidRPr="0075686F">
        <w:rPr>
          <w:rFonts w:ascii="Liberation Serif" w:hAnsi="Liberation Serif"/>
          <w:sz w:val="26"/>
          <w:szCs w:val="26"/>
        </w:rPr>
        <w:t>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  <w:r w:rsidRPr="0075686F">
        <w:rPr>
          <w:rFonts w:ascii="Liberation Serif" w:hAnsi="Liberation Serif"/>
          <w:sz w:val="26"/>
          <w:szCs w:val="26"/>
        </w:rPr>
        <w:t>, р</w:t>
      </w:r>
      <w:r w:rsidR="00406BE0" w:rsidRPr="0075686F">
        <w:rPr>
          <w:rFonts w:ascii="Liberation Serif" w:hAnsi="Liberation Serif"/>
          <w:sz w:val="26"/>
          <w:szCs w:val="26"/>
        </w:rPr>
        <w:t>уководствуясь статьей 4</w:t>
      </w:r>
      <w:r w:rsidR="00BC6621" w:rsidRPr="0075686F">
        <w:rPr>
          <w:rFonts w:ascii="Liberation Serif" w:hAnsi="Liberation Serif"/>
          <w:sz w:val="26"/>
          <w:szCs w:val="26"/>
        </w:rPr>
        <w:t>6</w:t>
      </w:r>
      <w:r w:rsidR="00406BE0" w:rsidRPr="0075686F">
        <w:rPr>
          <w:rFonts w:ascii="Liberation Serif" w:hAnsi="Liberation Serif"/>
          <w:sz w:val="26"/>
          <w:szCs w:val="26"/>
        </w:rPr>
        <w:t xml:space="preserve"> Градостроительного кодекса Российской Федерации, статьей 28 Федерального закона от 06</w:t>
      </w:r>
      <w:r w:rsidR="00F85140" w:rsidRPr="0075686F">
        <w:rPr>
          <w:rFonts w:ascii="Liberation Serif" w:hAnsi="Liberation Serif"/>
          <w:sz w:val="26"/>
          <w:szCs w:val="26"/>
        </w:rPr>
        <w:t xml:space="preserve"> октября </w:t>
      </w:r>
      <w:r w:rsidR="00406BE0" w:rsidRPr="0075686F">
        <w:rPr>
          <w:rFonts w:ascii="Liberation Serif" w:hAnsi="Liberation Serif"/>
          <w:sz w:val="26"/>
          <w:szCs w:val="26"/>
        </w:rPr>
        <w:t>2003</w:t>
      </w:r>
      <w:r w:rsidR="00F85140" w:rsidRPr="0075686F">
        <w:rPr>
          <w:rFonts w:ascii="Liberation Serif" w:hAnsi="Liberation Serif"/>
          <w:sz w:val="26"/>
          <w:szCs w:val="26"/>
        </w:rPr>
        <w:t xml:space="preserve"> года</w:t>
      </w:r>
      <w:r w:rsidR="00867206" w:rsidRPr="0075686F">
        <w:rPr>
          <w:rFonts w:ascii="Liberation Serif" w:hAnsi="Liberation Serif"/>
          <w:sz w:val="26"/>
          <w:szCs w:val="26"/>
        </w:rPr>
        <w:t xml:space="preserve"> </w:t>
      </w:r>
      <w:r w:rsidR="00406BE0" w:rsidRPr="0075686F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75686F">
        <w:rPr>
          <w:rFonts w:ascii="Liberation Serif" w:hAnsi="Liberation Serif"/>
          <w:sz w:val="26"/>
          <w:szCs w:val="26"/>
        </w:rPr>
        <w:t>Положением о порядке</w:t>
      </w:r>
      <w:r w:rsidR="00406BE0" w:rsidRPr="0075686F">
        <w:rPr>
          <w:rFonts w:ascii="Liberation Serif" w:hAnsi="Liberation Serif"/>
          <w:sz w:val="26"/>
          <w:szCs w:val="26"/>
        </w:rPr>
        <w:t xml:space="preserve"> организации и проведени</w:t>
      </w:r>
      <w:r w:rsidR="00F85140" w:rsidRPr="0075686F">
        <w:rPr>
          <w:rFonts w:ascii="Liberation Serif" w:hAnsi="Liberation Serif"/>
          <w:sz w:val="26"/>
          <w:szCs w:val="26"/>
        </w:rPr>
        <w:t>я</w:t>
      </w:r>
      <w:r w:rsidR="00406BE0" w:rsidRPr="0075686F">
        <w:rPr>
          <w:rFonts w:ascii="Liberation Serif" w:hAnsi="Liberation Serif"/>
          <w:sz w:val="26"/>
          <w:szCs w:val="26"/>
        </w:rPr>
        <w:t xml:space="preserve"> публичных слушаний</w:t>
      </w:r>
      <w:r w:rsidR="00F85140" w:rsidRPr="0075686F">
        <w:rPr>
          <w:rFonts w:ascii="Liberation Serif" w:hAnsi="Liberation Serif"/>
          <w:sz w:val="26"/>
          <w:szCs w:val="26"/>
        </w:rPr>
        <w:t xml:space="preserve"> или общественных обсуждений по вопросам градостроительной деятельности</w:t>
      </w:r>
      <w:r w:rsidR="00406BE0" w:rsidRPr="0075686F">
        <w:rPr>
          <w:rFonts w:ascii="Liberation Serif" w:hAnsi="Liberation Serif"/>
          <w:sz w:val="26"/>
          <w:szCs w:val="26"/>
        </w:rPr>
        <w:t xml:space="preserve"> на территории </w:t>
      </w:r>
      <w:r w:rsidR="00FF05F7" w:rsidRPr="0075686F">
        <w:rPr>
          <w:rFonts w:ascii="Liberation Serif" w:hAnsi="Liberation Serif"/>
          <w:sz w:val="26"/>
          <w:szCs w:val="26"/>
        </w:rPr>
        <w:t>Артемовского  городского округа</w:t>
      </w:r>
      <w:r w:rsidR="00406BE0" w:rsidRPr="0075686F">
        <w:rPr>
          <w:rFonts w:ascii="Liberation Serif" w:hAnsi="Liberation Serif"/>
          <w:sz w:val="26"/>
          <w:szCs w:val="26"/>
        </w:rPr>
        <w:t xml:space="preserve">, </w:t>
      </w:r>
      <w:r w:rsidR="009E3B89" w:rsidRPr="0075686F">
        <w:rPr>
          <w:rFonts w:ascii="Liberation Serif" w:hAnsi="Liberation Serif"/>
          <w:sz w:val="26"/>
          <w:szCs w:val="26"/>
        </w:rPr>
        <w:t>утвержденным</w:t>
      </w:r>
      <w:r w:rsidR="00406BE0" w:rsidRPr="0075686F">
        <w:rPr>
          <w:rFonts w:ascii="Liberation Serif" w:hAnsi="Liberation Serif"/>
          <w:sz w:val="26"/>
          <w:szCs w:val="26"/>
        </w:rPr>
        <w:t xml:space="preserve"> решением Думы </w:t>
      </w:r>
      <w:r w:rsidR="009041F6" w:rsidRPr="0075686F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="00406BE0" w:rsidRPr="0075686F">
        <w:rPr>
          <w:rFonts w:ascii="Liberation Serif" w:hAnsi="Liberation Serif"/>
          <w:sz w:val="26"/>
          <w:szCs w:val="26"/>
        </w:rPr>
        <w:t xml:space="preserve">от </w:t>
      </w:r>
      <w:r w:rsidR="00062336" w:rsidRPr="0075686F">
        <w:rPr>
          <w:rFonts w:ascii="Liberation Serif" w:hAnsi="Liberation Serif"/>
          <w:sz w:val="26"/>
          <w:szCs w:val="26"/>
        </w:rPr>
        <w:t>22</w:t>
      </w:r>
      <w:r w:rsidR="00406BE0" w:rsidRPr="0075686F">
        <w:rPr>
          <w:rFonts w:ascii="Liberation Serif" w:hAnsi="Liberation Serif"/>
          <w:sz w:val="26"/>
          <w:szCs w:val="26"/>
        </w:rPr>
        <w:t>.</w:t>
      </w:r>
      <w:r w:rsidR="00062336" w:rsidRPr="0075686F">
        <w:rPr>
          <w:rFonts w:ascii="Liberation Serif" w:hAnsi="Liberation Serif"/>
          <w:sz w:val="26"/>
          <w:szCs w:val="26"/>
        </w:rPr>
        <w:t>09</w:t>
      </w:r>
      <w:r w:rsidR="00406BE0" w:rsidRPr="0075686F">
        <w:rPr>
          <w:rFonts w:ascii="Liberation Serif" w:hAnsi="Liberation Serif"/>
          <w:sz w:val="26"/>
          <w:szCs w:val="26"/>
        </w:rPr>
        <w:t>.20</w:t>
      </w:r>
      <w:r w:rsidR="00062336" w:rsidRPr="0075686F">
        <w:rPr>
          <w:rFonts w:ascii="Liberation Serif" w:hAnsi="Liberation Serif"/>
          <w:sz w:val="26"/>
          <w:szCs w:val="26"/>
        </w:rPr>
        <w:t>22</w:t>
      </w:r>
      <w:r w:rsidRPr="0075686F">
        <w:rPr>
          <w:rFonts w:ascii="Liberation Serif" w:hAnsi="Liberation Serif"/>
          <w:sz w:val="26"/>
          <w:szCs w:val="26"/>
        </w:rPr>
        <w:t xml:space="preserve"> </w:t>
      </w:r>
      <w:r w:rsidR="00406BE0" w:rsidRPr="0075686F">
        <w:rPr>
          <w:rFonts w:ascii="Liberation Serif" w:hAnsi="Liberation Serif"/>
          <w:sz w:val="26"/>
          <w:szCs w:val="26"/>
        </w:rPr>
        <w:t xml:space="preserve">№ </w:t>
      </w:r>
      <w:r w:rsidR="00062336" w:rsidRPr="0075686F">
        <w:rPr>
          <w:rFonts w:ascii="Liberation Serif" w:hAnsi="Liberation Serif"/>
          <w:sz w:val="26"/>
          <w:szCs w:val="26"/>
        </w:rPr>
        <w:t>199</w:t>
      </w:r>
      <w:r w:rsidR="00406BE0" w:rsidRPr="0075686F">
        <w:rPr>
          <w:rFonts w:ascii="Liberation Serif" w:hAnsi="Liberation Serif"/>
          <w:sz w:val="26"/>
          <w:szCs w:val="26"/>
        </w:rPr>
        <w:t>, статьями 17, 28 Устава Артемовского городского округа,</w:t>
      </w:r>
    </w:p>
    <w:p w:rsidR="00406BE0" w:rsidRPr="0075686F" w:rsidRDefault="00406BE0" w:rsidP="00406BE0">
      <w:pPr>
        <w:pStyle w:val="a3"/>
        <w:ind w:firstLine="0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ПОСТАНОВЛЯЮ:</w:t>
      </w:r>
    </w:p>
    <w:p w:rsidR="00406BE0" w:rsidRPr="0075686F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75686F">
        <w:rPr>
          <w:rFonts w:ascii="Liberation Serif" w:hAnsi="Liberation Serif"/>
          <w:sz w:val="26"/>
          <w:szCs w:val="26"/>
        </w:rPr>
        <w:t xml:space="preserve">1. Провести </w:t>
      </w:r>
      <w:r w:rsidR="00062336" w:rsidRPr="0075686F">
        <w:rPr>
          <w:rFonts w:ascii="Liberation Serif" w:hAnsi="Liberation Serif"/>
          <w:sz w:val="26"/>
          <w:szCs w:val="26"/>
        </w:rPr>
        <w:t>общественные обсуждения</w:t>
      </w:r>
      <w:r w:rsidRPr="0075686F">
        <w:rPr>
          <w:rFonts w:ascii="Liberation Serif" w:hAnsi="Liberation Serif"/>
          <w:sz w:val="26"/>
          <w:szCs w:val="26"/>
        </w:rPr>
        <w:t xml:space="preserve"> по рассмотрению </w:t>
      </w:r>
      <w:r w:rsidR="00042B71" w:rsidRPr="0075686F">
        <w:rPr>
          <w:rFonts w:ascii="Liberation Serif" w:hAnsi="Liberation Serif"/>
          <w:sz w:val="26"/>
          <w:szCs w:val="26"/>
        </w:rPr>
        <w:t>проекта планировки территории и проекта межевания те</w:t>
      </w:r>
      <w:r w:rsidR="00BD0918" w:rsidRPr="0075686F">
        <w:rPr>
          <w:rFonts w:ascii="Liberation Serif" w:hAnsi="Liberation Serif"/>
          <w:sz w:val="26"/>
          <w:szCs w:val="26"/>
        </w:rPr>
        <w:t xml:space="preserve">рритории для </w:t>
      </w:r>
      <w:r w:rsidR="00062336" w:rsidRPr="0075686F">
        <w:rPr>
          <w:rFonts w:ascii="Liberation Serif" w:hAnsi="Liberation Serif"/>
          <w:sz w:val="26"/>
          <w:szCs w:val="26"/>
        </w:rPr>
        <w:t xml:space="preserve">объекта </w:t>
      </w:r>
      <w:r w:rsidR="00062336" w:rsidRPr="0075686F">
        <w:rPr>
          <w:rFonts w:ascii="Liberation Serif" w:hAnsi="Liberation Serif"/>
          <w:sz w:val="26"/>
          <w:szCs w:val="26"/>
        </w:rPr>
        <w:lastRenderedPageBreak/>
        <w:t>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  <w:r w:rsidR="00A75F14" w:rsidRPr="0075686F">
        <w:rPr>
          <w:rFonts w:ascii="Liberation Serif" w:hAnsi="Liberation Serif"/>
          <w:sz w:val="26"/>
          <w:szCs w:val="26"/>
        </w:rPr>
        <w:t>.</w:t>
      </w:r>
    </w:p>
    <w:p w:rsidR="00B16648" w:rsidRPr="0075686F" w:rsidRDefault="00406BE0" w:rsidP="00406BE0">
      <w:pPr>
        <w:pStyle w:val="2"/>
        <w:ind w:firstLine="695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2. </w:t>
      </w:r>
      <w:r w:rsidR="00D8024C" w:rsidRPr="0075686F">
        <w:rPr>
          <w:rFonts w:ascii="Liberation Serif" w:hAnsi="Liberation Serif" w:cs="Arial"/>
          <w:color w:val="000000"/>
          <w:sz w:val="26"/>
          <w:szCs w:val="26"/>
        </w:rPr>
        <w:t xml:space="preserve">Установить срок проведения общественных обсуждений со дня оповещения жителей Артемовского городского округа о проведении общественных обсуждений до дня официального опубликования заключения </w:t>
      </w:r>
      <w:r w:rsidR="002226C2" w:rsidRPr="0075686F">
        <w:rPr>
          <w:rFonts w:ascii="Liberation Serif" w:hAnsi="Liberation Serif" w:cs="Arial"/>
          <w:color w:val="000000"/>
          <w:sz w:val="26"/>
          <w:szCs w:val="26"/>
        </w:rPr>
        <w:t xml:space="preserve">о результатах </w:t>
      </w:r>
      <w:r w:rsidR="00D8024C" w:rsidRPr="0075686F">
        <w:rPr>
          <w:rFonts w:ascii="Liberation Serif" w:hAnsi="Liberation Serif" w:cs="Arial"/>
          <w:color w:val="000000"/>
          <w:sz w:val="26"/>
          <w:szCs w:val="26"/>
        </w:rPr>
        <w:t xml:space="preserve">общественных обсуждений – не </w:t>
      </w:r>
      <w:r w:rsidR="00F9075B" w:rsidRPr="0075686F">
        <w:rPr>
          <w:rFonts w:ascii="Liberation Serif" w:hAnsi="Liberation Serif" w:cs="Arial"/>
          <w:color w:val="000000"/>
          <w:sz w:val="26"/>
          <w:szCs w:val="26"/>
        </w:rPr>
        <w:t>менее</w:t>
      </w:r>
      <w:r w:rsidR="00D8024C" w:rsidRPr="0075686F">
        <w:rPr>
          <w:rFonts w:ascii="Liberation Serif" w:hAnsi="Liberation Serif" w:cs="Arial"/>
          <w:color w:val="000000"/>
          <w:sz w:val="26"/>
          <w:szCs w:val="26"/>
        </w:rPr>
        <w:t xml:space="preserve"> одного месяца, с </w:t>
      </w:r>
      <w:r w:rsidR="00F22620">
        <w:rPr>
          <w:rFonts w:ascii="Liberation Serif" w:hAnsi="Liberation Serif" w:cs="Arial"/>
          <w:color w:val="000000"/>
          <w:sz w:val="26"/>
          <w:szCs w:val="26"/>
        </w:rPr>
        <w:t>03.04</w:t>
      </w:r>
      <w:r w:rsidR="00D8024C" w:rsidRPr="0075686F">
        <w:rPr>
          <w:rFonts w:ascii="Liberation Serif" w:hAnsi="Liberation Serif" w:cs="Arial"/>
          <w:color w:val="000000"/>
          <w:sz w:val="26"/>
          <w:szCs w:val="26"/>
        </w:rPr>
        <w:t xml:space="preserve">.2023 по </w:t>
      </w:r>
      <w:r w:rsidR="00F22620">
        <w:rPr>
          <w:rFonts w:ascii="Liberation Serif" w:hAnsi="Liberation Serif" w:cs="Arial"/>
          <w:color w:val="000000"/>
          <w:sz w:val="26"/>
          <w:szCs w:val="26"/>
        </w:rPr>
        <w:t>04.05</w:t>
      </w:r>
      <w:r w:rsidR="00D8024C" w:rsidRPr="0075686F">
        <w:rPr>
          <w:rFonts w:ascii="Liberation Serif" w:hAnsi="Liberation Serif" w:cs="Arial"/>
          <w:color w:val="000000"/>
          <w:sz w:val="26"/>
          <w:szCs w:val="26"/>
        </w:rPr>
        <w:t>.2023</w:t>
      </w:r>
      <w:r w:rsidR="000C41BE" w:rsidRPr="0075686F">
        <w:rPr>
          <w:rFonts w:ascii="Liberation Serif" w:hAnsi="Liberation Serif"/>
          <w:sz w:val="26"/>
          <w:szCs w:val="26"/>
        </w:rPr>
        <w:t>.</w:t>
      </w:r>
    </w:p>
    <w:p w:rsidR="00A94834" w:rsidRPr="0075686F" w:rsidRDefault="00A94834" w:rsidP="00A94834">
      <w:pPr>
        <w:pStyle w:val="2"/>
        <w:ind w:firstLine="695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3. Организатором проведения </w:t>
      </w:r>
      <w:r w:rsidR="00F9075B" w:rsidRPr="0075686F">
        <w:rPr>
          <w:rFonts w:ascii="Liberation Serif" w:hAnsi="Liberation Serif"/>
          <w:sz w:val="26"/>
          <w:szCs w:val="26"/>
        </w:rPr>
        <w:t>общественных обсуждений</w:t>
      </w:r>
      <w:r w:rsidRPr="0075686F">
        <w:rPr>
          <w:rFonts w:ascii="Liberation Serif" w:hAnsi="Liberation Serif"/>
          <w:sz w:val="26"/>
          <w:szCs w:val="26"/>
        </w:rPr>
        <w:t xml:space="preserve"> определить Управление архитектуры и градостроительства Администрации Артемовского г</w:t>
      </w:r>
      <w:r w:rsidR="009E3B89" w:rsidRPr="0075686F">
        <w:rPr>
          <w:rFonts w:ascii="Liberation Serif" w:hAnsi="Liberation Serif"/>
          <w:sz w:val="26"/>
          <w:szCs w:val="26"/>
        </w:rPr>
        <w:t>ородского округа</w:t>
      </w:r>
      <w:r w:rsidRPr="0075686F">
        <w:rPr>
          <w:rFonts w:ascii="Liberation Serif" w:hAnsi="Liberation Serif"/>
          <w:sz w:val="26"/>
          <w:szCs w:val="26"/>
        </w:rPr>
        <w:t>.</w:t>
      </w:r>
    </w:p>
    <w:p w:rsidR="00A94834" w:rsidRPr="0075686F" w:rsidRDefault="0043066E" w:rsidP="00A94834">
      <w:pPr>
        <w:pStyle w:val="2"/>
        <w:ind w:firstLine="695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Определить </w:t>
      </w:r>
      <w:r w:rsidR="00A94834" w:rsidRPr="0075686F">
        <w:rPr>
          <w:rFonts w:ascii="Liberation Serif" w:hAnsi="Liberation Serif"/>
          <w:sz w:val="26"/>
          <w:szCs w:val="26"/>
        </w:rPr>
        <w:t>председ</w:t>
      </w:r>
      <w:r w:rsidRPr="0075686F">
        <w:rPr>
          <w:rFonts w:ascii="Liberation Serif" w:hAnsi="Liberation Serif"/>
          <w:sz w:val="26"/>
          <w:szCs w:val="26"/>
        </w:rPr>
        <w:t xml:space="preserve">ательствующим на </w:t>
      </w:r>
      <w:r w:rsidR="00D8024C" w:rsidRPr="0075686F">
        <w:rPr>
          <w:rFonts w:ascii="Liberation Serif" w:hAnsi="Liberation Serif"/>
          <w:sz w:val="26"/>
          <w:szCs w:val="26"/>
        </w:rPr>
        <w:t>общественных обсуждениях</w:t>
      </w:r>
      <w:r w:rsidR="00A94834" w:rsidRPr="0075686F">
        <w:rPr>
          <w:rFonts w:ascii="Liberation Serif" w:hAnsi="Liberation Serif"/>
          <w:sz w:val="26"/>
          <w:szCs w:val="26"/>
        </w:rPr>
        <w:t xml:space="preserve"> начальника Управления архитектуры и градостроительства Администрации Артемовского городского округа </w:t>
      </w:r>
      <w:r w:rsidR="00D8024C" w:rsidRPr="0075686F">
        <w:rPr>
          <w:rFonts w:ascii="Liberation Serif" w:hAnsi="Liberation Serif"/>
          <w:sz w:val="26"/>
          <w:szCs w:val="26"/>
        </w:rPr>
        <w:t>Сизову О.В</w:t>
      </w:r>
      <w:r w:rsidR="00C90DEB" w:rsidRPr="0075686F">
        <w:rPr>
          <w:rFonts w:ascii="Liberation Serif" w:hAnsi="Liberation Serif"/>
          <w:sz w:val="26"/>
          <w:szCs w:val="26"/>
        </w:rPr>
        <w:t>.</w:t>
      </w:r>
    </w:p>
    <w:p w:rsidR="00BE06D0" w:rsidRPr="0075686F" w:rsidRDefault="00042B71" w:rsidP="00BE06D0">
      <w:pPr>
        <w:pStyle w:val="2"/>
        <w:ind w:firstLine="695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4. </w:t>
      </w:r>
      <w:r w:rsidR="009E3B89" w:rsidRPr="0075686F">
        <w:rPr>
          <w:rFonts w:ascii="Liberation Serif" w:hAnsi="Liberation Serif"/>
          <w:sz w:val="26"/>
          <w:szCs w:val="26"/>
        </w:rPr>
        <w:t xml:space="preserve">Утвердить повестку проведения </w:t>
      </w:r>
      <w:r w:rsidR="00F9075B" w:rsidRPr="0075686F">
        <w:rPr>
          <w:rFonts w:ascii="Liberation Serif" w:hAnsi="Liberation Serif"/>
          <w:sz w:val="26"/>
          <w:szCs w:val="26"/>
        </w:rPr>
        <w:t>общественных обсуждений</w:t>
      </w:r>
      <w:r w:rsidR="009E3B89" w:rsidRPr="0075686F">
        <w:rPr>
          <w:rFonts w:ascii="Liberation Serif" w:hAnsi="Liberation Serif"/>
          <w:sz w:val="26"/>
          <w:szCs w:val="26"/>
        </w:rPr>
        <w:t xml:space="preserve"> (Приложение).</w:t>
      </w:r>
    </w:p>
    <w:p w:rsidR="00921C03" w:rsidRPr="0075686F" w:rsidRDefault="00D8024C" w:rsidP="00406BE0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5</w:t>
      </w:r>
      <w:r w:rsidR="00406BE0" w:rsidRPr="0075686F">
        <w:rPr>
          <w:rFonts w:ascii="Liberation Serif" w:hAnsi="Liberation Serif"/>
          <w:sz w:val="26"/>
          <w:szCs w:val="26"/>
        </w:rPr>
        <w:t xml:space="preserve">. </w:t>
      </w:r>
      <w:r w:rsidR="00A75F14" w:rsidRPr="0075686F">
        <w:rPr>
          <w:rFonts w:ascii="Liberation Serif" w:hAnsi="Liberation Serif"/>
          <w:sz w:val="26"/>
          <w:szCs w:val="26"/>
        </w:rPr>
        <w:t xml:space="preserve">Управлению архитектуры и градостроительства </w:t>
      </w:r>
      <w:r w:rsidR="0008485B" w:rsidRPr="0075686F">
        <w:rPr>
          <w:rFonts w:ascii="Liberation Serif" w:hAnsi="Liberation Serif"/>
          <w:sz w:val="26"/>
          <w:szCs w:val="26"/>
        </w:rPr>
        <w:t xml:space="preserve">Администрации </w:t>
      </w:r>
      <w:r w:rsidR="00A75F14" w:rsidRPr="0075686F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06BE0" w:rsidRPr="0075686F">
        <w:rPr>
          <w:rFonts w:ascii="Liberation Serif" w:hAnsi="Liberation Serif"/>
          <w:sz w:val="26"/>
          <w:szCs w:val="26"/>
        </w:rPr>
        <w:t xml:space="preserve"> (</w:t>
      </w:r>
      <w:r w:rsidR="00F9075B" w:rsidRPr="0075686F">
        <w:rPr>
          <w:rFonts w:ascii="Liberation Serif" w:hAnsi="Liberation Serif"/>
          <w:sz w:val="26"/>
          <w:szCs w:val="26"/>
        </w:rPr>
        <w:t>Сизова О.В</w:t>
      </w:r>
      <w:r w:rsidR="00406BE0" w:rsidRPr="0075686F">
        <w:rPr>
          <w:rFonts w:ascii="Liberation Serif" w:hAnsi="Liberation Serif"/>
          <w:sz w:val="26"/>
          <w:szCs w:val="26"/>
        </w:rPr>
        <w:t>.)</w:t>
      </w:r>
      <w:r w:rsidR="00921C03" w:rsidRPr="0075686F">
        <w:rPr>
          <w:rFonts w:ascii="Liberation Serif" w:hAnsi="Liberation Serif"/>
          <w:sz w:val="26"/>
          <w:szCs w:val="26"/>
        </w:rPr>
        <w:t>:</w:t>
      </w:r>
    </w:p>
    <w:p w:rsidR="004A5C12" w:rsidRPr="0075686F" w:rsidRDefault="004A5C12" w:rsidP="00406BE0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5.1. обеспечить опубликование оповещения о начале общественных обсуждений не позднее чем за 7 дней до дня размещения на официальном сайте Артемовского городского округа в информационно-телекоммуникационной сети «Интернет» (</w:t>
      </w:r>
      <w:hyperlink r:id="rId8" w:history="1">
        <w:r w:rsidRPr="0075686F">
          <w:rPr>
            <w:rFonts w:ascii="Liberation Serif" w:hAnsi="Liberation Serif"/>
            <w:sz w:val="26"/>
            <w:szCs w:val="26"/>
          </w:rPr>
          <w:t>http://artemovsky66.ru</w:t>
        </w:r>
      </w:hyperlink>
      <w:r w:rsidRPr="0075686F">
        <w:rPr>
          <w:rFonts w:ascii="Liberation Serif" w:hAnsi="Liberation Serif"/>
          <w:sz w:val="26"/>
          <w:szCs w:val="26"/>
        </w:rPr>
        <w:t>) проекта, подлежащего рассмотрению на общественных обсуждениях;</w:t>
      </w:r>
    </w:p>
    <w:p w:rsidR="0075686F" w:rsidRPr="0075686F" w:rsidRDefault="0075686F" w:rsidP="0075686F">
      <w:pPr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5686F">
        <w:rPr>
          <w:rFonts w:ascii="Liberation Serif" w:hAnsi="Liberation Serif"/>
          <w:sz w:val="26"/>
          <w:szCs w:val="26"/>
        </w:rPr>
        <w:t xml:space="preserve">5.2. обеспечить </w:t>
      </w:r>
      <w:r w:rsidRPr="0075686F">
        <w:rPr>
          <w:rFonts w:ascii="Liberation Serif" w:eastAsiaTheme="minorHAnsi" w:hAnsi="Liberation Serif"/>
          <w:sz w:val="26"/>
          <w:szCs w:val="26"/>
          <w:lang w:eastAsia="en-US"/>
        </w:rPr>
        <w:t xml:space="preserve">распространение </w:t>
      </w:r>
      <w:r w:rsidRPr="0075686F">
        <w:rPr>
          <w:rFonts w:ascii="Liberation Serif" w:hAnsi="Liberation Serif"/>
          <w:sz w:val="26"/>
          <w:szCs w:val="26"/>
        </w:rPr>
        <w:t>оповещения о начале общественных обсуждений</w:t>
      </w:r>
      <w:r w:rsidRPr="0075686F">
        <w:rPr>
          <w:rFonts w:ascii="Liberation Serif" w:eastAsiaTheme="minorHAnsi" w:hAnsi="Liberation Serif"/>
          <w:sz w:val="26"/>
          <w:szCs w:val="26"/>
          <w:lang w:eastAsia="en-US"/>
        </w:rPr>
        <w:t xml:space="preserve"> на информационных стендах, оборудованных около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подготовлен соответствующий проект, иными способами, обеспечивающими доступ участников общественных обсуждений к указанной информации;</w:t>
      </w:r>
    </w:p>
    <w:p w:rsidR="009041F6" w:rsidRPr="0075686F" w:rsidRDefault="00D8024C" w:rsidP="00921C03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5</w:t>
      </w:r>
      <w:r w:rsidR="0075686F" w:rsidRPr="0075686F">
        <w:rPr>
          <w:rFonts w:ascii="Liberation Serif" w:hAnsi="Liberation Serif"/>
          <w:sz w:val="26"/>
          <w:szCs w:val="26"/>
        </w:rPr>
        <w:t>.3</w:t>
      </w:r>
      <w:r w:rsidR="00921C03" w:rsidRPr="0075686F">
        <w:rPr>
          <w:rFonts w:ascii="Liberation Serif" w:hAnsi="Liberation Serif"/>
          <w:sz w:val="26"/>
          <w:szCs w:val="26"/>
        </w:rPr>
        <w:t xml:space="preserve">. обеспечить размещение </w:t>
      </w:r>
      <w:r w:rsidR="00C402E8" w:rsidRPr="0075686F">
        <w:rPr>
          <w:rFonts w:ascii="Liberation Serif" w:hAnsi="Liberation Serif"/>
          <w:sz w:val="26"/>
          <w:szCs w:val="26"/>
        </w:rPr>
        <w:t xml:space="preserve">настоящего </w:t>
      </w:r>
      <w:r w:rsidR="00921C03" w:rsidRPr="0075686F">
        <w:rPr>
          <w:rFonts w:ascii="Liberation Serif" w:hAnsi="Liberation Serif"/>
          <w:sz w:val="26"/>
          <w:szCs w:val="26"/>
        </w:rPr>
        <w:t xml:space="preserve">постановления и проекта, подлежащего рассмотрению на </w:t>
      </w:r>
      <w:r w:rsidR="00F9075B" w:rsidRPr="0075686F">
        <w:rPr>
          <w:rFonts w:ascii="Liberation Serif" w:hAnsi="Liberation Serif"/>
          <w:sz w:val="26"/>
          <w:szCs w:val="26"/>
        </w:rPr>
        <w:t>общественных обсуждениях</w:t>
      </w:r>
      <w:r w:rsidR="00921C03" w:rsidRPr="0075686F">
        <w:rPr>
          <w:rFonts w:ascii="Liberation Serif" w:hAnsi="Liberation Serif"/>
          <w:sz w:val="26"/>
          <w:szCs w:val="26"/>
        </w:rPr>
        <w:t xml:space="preserve">, а также информационных, аналитических материалов, относящихся к теме </w:t>
      </w:r>
      <w:r w:rsidR="00F9075B" w:rsidRPr="0075686F">
        <w:rPr>
          <w:rFonts w:ascii="Liberation Serif" w:hAnsi="Liberation Serif"/>
          <w:sz w:val="26"/>
          <w:szCs w:val="26"/>
        </w:rPr>
        <w:t>общественных обсуждений</w:t>
      </w:r>
      <w:r w:rsidR="00921C03" w:rsidRPr="0075686F">
        <w:rPr>
          <w:rFonts w:ascii="Liberation Serif" w:hAnsi="Liberation Serif"/>
          <w:sz w:val="26"/>
          <w:szCs w:val="26"/>
        </w:rPr>
        <w:t>, на официальн</w:t>
      </w:r>
      <w:r w:rsidR="00A75F14" w:rsidRPr="0075686F">
        <w:rPr>
          <w:rFonts w:ascii="Liberation Serif" w:hAnsi="Liberation Serif"/>
          <w:sz w:val="26"/>
          <w:szCs w:val="26"/>
        </w:rPr>
        <w:t>ом</w:t>
      </w:r>
      <w:r w:rsidR="00921C03" w:rsidRPr="0075686F">
        <w:rPr>
          <w:rFonts w:ascii="Liberation Serif" w:hAnsi="Liberation Serif"/>
          <w:sz w:val="26"/>
          <w:szCs w:val="26"/>
        </w:rPr>
        <w:t xml:space="preserve"> сайт</w:t>
      </w:r>
      <w:r w:rsidR="00A75F14" w:rsidRPr="0075686F">
        <w:rPr>
          <w:rFonts w:ascii="Liberation Serif" w:hAnsi="Liberation Serif"/>
          <w:sz w:val="26"/>
          <w:szCs w:val="26"/>
        </w:rPr>
        <w:t>е</w:t>
      </w:r>
      <w:r w:rsidR="00921C03" w:rsidRPr="0075686F">
        <w:rPr>
          <w:rFonts w:ascii="Liberation Serif" w:hAnsi="Liberation Serif"/>
          <w:sz w:val="26"/>
          <w:szCs w:val="26"/>
        </w:rPr>
        <w:t xml:space="preserve"> Артемовского городского округа в информационно-телекоммуникационной сети «Интернет»</w:t>
      </w:r>
      <w:r w:rsidR="00A30CDC" w:rsidRPr="0075686F">
        <w:rPr>
          <w:rFonts w:ascii="Liberation Serif" w:hAnsi="Liberation Serif"/>
          <w:sz w:val="26"/>
          <w:szCs w:val="26"/>
        </w:rPr>
        <w:t xml:space="preserve"> (</w:t>
      </w:r>
      <w:hyperlink r:id="rId9" w:history="1">
        <w:r w:rsidR="00A30CDC" w:rsidRPr="0075686F">
          <w:rPr>
            <w:rFonts w:ascii="Liberation Serif" w:hAnsi="Liberation Serif"/>
            <w:sz w:val="26"/>
            <w:szCs w:val="26"/>
          </w:rPr>
          <w:t>http://artemovsky66.ru</w:t>
        </w:r>
      </w:hyperlink>
      <w:r w:rsidR="00A30CDC" w:rsidRPr="0075686F">
        <w:rPr>
          <w:rFonts w:ascii="Liberation Serif" w:hAnsi="Liberation Serif"/>
          <w:sz w:val="26"/>
          <w:szCs w:val="26"/>
        </w:rPr>
        <w:t>)</w:t>
      </w:r>
      <w:r w:rsidR="004A5C12" w:rsidRPr="0075686F">
        <w:rPr>
          <w:rFonts w:ascii="Liberation Serif" w:hAnsi="Liberation Serif"/>
          <w:sz w:val="26"/>
          <w:szCs w:val="26"/>
        </w:rPr>
        <w:t>;</w:t>
      </w:r>
      <w:r w:rsidR="00921C03" w:rsidRPr="0075686F">
        <w:rPr>
          <w:rFonts w:ascii="Liberation Serif" w:hAnsi="Liberation Serif"/>
          <w:sz w:val="26"/>
          <w:szCs w:val="26"/>
        </w:rPr>
        <w:t xml:space="preserve"> </w:t>
      </w:r>
    </w:p>
    <w:p w:rsidR="00F9075B" w:rsidRPr="0075686F" w:rsidRDefault="0075686F" w:rsidP="00921C03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5.4</w:t>
      </w:r>
      <w:r w:rsidR="00A30CDC" w:rsidRPr="0075686F">
        <w:rPr>
          <w:rFonts w:ascii="Liberation Serif" w:hAnsi="Liberation Serif"/>
          <w:sz w:val="26"/>
          <w:szCs w:val="26"/>
        </w:rPr>
        <w:t>. обеспечить п</w:t>
      </w:r>
      <w:r w:rsidR="00F9075B" w:rsidRPr="0075686F">
        <w:rPr>
          <w:rFonts w:ascii="Liberation Serif" w:hAnsi="Liberation Serif"/>
          <w:sz w:val="26"/>
          <w:szCs w:val="26"/>
        </w:rPr>
        <w:t xml:space="preserve">рием предложений и замечаний участников общественных обсуждений по </w:t>
      </w:r>
      <w:r w:rsidR="00A30CDC" w:rsidRPr="0075686F">
        <w:rPr>
          <w:rFonts w:ascii="Liberation Serif" w:hAnsi="Liberation Serif"/>
          <w:sz w:val="26"/>
          <w:szCs w:val="26"/>
        </w:rPr>
        <w:t xml:space="preserve">проекту планировки территории и проекту межевания территории 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шт.)». </w:t>
      </w:r>
    </w:p>
    <w:p w:rsidR="00A30CDC" w:rsidRPr="0075686F" w:rsidRDefault="00A30CDC" w:rsidP="00921C03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Предоставление предложений и замечаний участниками общественных обсуждений осуществляется посредством:</w:t>
      </w:r>
    </w:p>
    <w:p w:rsidR="00A30CDC" w:rsidRPr="00F22620" w:rsidRDefault="00A30CDC" w:rsidP="00904E24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lastRenderedPageBreak/>
        <w:t>- официального сайта Артемовского городского округа в информационно-телеко</w:t>
      </w:r>
      <w:r w:rsidR="00F22620">
        <w:rPr>
          <w:rFonts w:ascii="Liberation Serif" w:hAnsi="Liberation Serif"/>
          <w:sz w:val="26"/>
          <w:szCs w:val="26"/>
        </w:rPr>
        <w:t xml:space="preserve">ммуникационной сети «Интернет» </w:t>
      </w:r>
      <w:r w:rsidRPr="00F22620">
        <w:rPr>
          <w:rFonts w:ascii="Liberation Serif" w:hAnsi="Liberation Serif"/>
          <w:sz w:val="26"/>
          <w:szCs w:val="26"/>
        </w:rPr>
        <w:t>(</w:t>
      </w:r>
      <w:r w:rsidR="00F22620" w:rsidRPr="00F22620">
        <w:rPr>
          <w:rFonts w:ascii="Liberation Serif" w:hAnsi="Liberation Serif"/>
          <w:sz w:val="26"/>
          <w:szCs w:val="26"/>
        </w:rPr>
        <w:t>https://artemovsky66.ru/communal/building/obschestvennyie-obsuzhdeniya/</w:t>
      </w:r>
      <w:r w:rsidRPr="00F22620">
        <w:rPr>
          <w:rFonts w:ascii="Liberation Serif" w:hAnsi="Liberation Serif"/>
          <w:sz w:val="26"/>
          <w:szCs w:val="26"/>
        </w:rPr>
        <w:t>)</w:t>
      </w:r>
      <w:r w:rsidR="00F22620">
        <w:rPr>
          <w:rFonts w:ascii="Liberation Serif" w:hAnsi="Liberation Serif"/>
          <w:sz w:val="26"/>
          <w:szCs w:val="26"/>
        </w:rPr>
        <w:t>;</w:t>
      </w:r>
    </w:p>
    <w:p w:rsidR="00A30CDC" w:rsidRPr="0075686F" w:rsidRDefault="00A30CDC" w:rsidP="00921C03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- почтового отправления в письменной форме в адрес организатора: 623780, Свердловская область, г. Артемовский. ул. Ленина. д.19;</w:t>
      </w:r>
    </w:p>
    <w:p w:rsidR="00A30CDC" w:rsidRPr="0075686F" w:rsidRDefault="00A30CDC" w:rsidP="00921C03">
      <w:pPr>
        <w:pStyle w:val="2"/>
        <w:ind w:firstLine="709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- отправления по адресу электронной почты в адрес организатора </w:t>
      </w:r>
      <w:r w:rsidRPr="0075686F">
        <w:rPr>
          <w:rFonts w:ascii="Liberation Serif" w:hAnsi="Liberation Serif"/>
          <w:sz w:val="26"/>
          <w:szCs w:val="26"/>
          <w:lang w:val="en-US"/>
        </w:rPr>
        <w:t>kag</w:t>
      </w:r>
      <w:r w:rsidRPr="0075686F">
        <w:rPr>
          <w:rFonts w:ascii="Liberation Serif" w:hAnsi="Liberation Serif"/>
          <w:sz w:val="26"/>
          <w:szCs w:val="26"/>
        </w:rPr>
        <w:t>.</w:t>
      </w:r>
      <w:r w:rsidRPr="0075686F">
        <w:rPr>
          <w:rFonts w:ascii="Liberation Serif" w:hAnsi="Liberation Serif"/>
          <w:sz w:val="26"/>
          <w:szCs w:val="26"/>
          <w:lang w:val="en-US"/>
        </w:rPr>
        <w:t>ago</w:t>
      </w:r>
      <w:r w:rsidRPr="0075686F">
        <w:rPr>
          <w:rFonts w:ascii="Liberation Serif" w:hAnsi="Liberation Serif"/>
          <w:sz w:val="26"/>
          <w:szCs w:val="26"/>
        </w:rPr>
        <w:t>@</w:t>
      </w:r>
      <w:r w:rsidRPr="0075686F">
        <w:rPr>
          <w:rFonts w:ascii="Liberation Serif" w:hAnsi="Liberation Serif"/>
          <w:sz w:val="26"/>
          <w:szCs w:val="26"/>
          <w:lang w:val="en-US"/>
        </w:rPr>
        <w:t>yandex</w:t>
      </w:r>
      <w:r w:rsidRPr="0075686F">
        <w:rPr>
          <w:rFonts w:ascii="Liberation Serif" w:hAnsi="Liberation Serif"/>
          <w:sz w:val="26"/>
          <w:szCs w:val="26"/>
        </w:rPr>
        <w:t>.</w:t>
      </w:r>
      <w:r w:rsidRPr="0075686F">
        <w:rPr>
          <w:rFonts w:ascii="Liberation Serif" w:hAnsi="Liberation Serif"/>
          <w:sz w:val="26"/>
          <w:szCs w:val="26"/>
          <w:lang w:val="en-US"/>
        </w:rPr>
        <w:t>ru</w:t>
      </w:r>
      <w:r w:rsidRPr="0075686F">
        <w:rPr>
          <w:rFonts w:ascii="Liberation Serif" w:hAnsi="Liberation Serif"/>
          <w:sz w:val="26"/>
          <w:szCs w:val="26"/>
        </w:rPr>
        <w:t xml:space="preserve">. </w:t>
      </w:r>
    </w:p>
    <w:p w:rsidR="00406BE0" w:rsidRPr="0075686F" w:rsidRDefault="00D8024C" w:rsidP="00406BE0">
      <w:pPr>
        <w:pStyle w:val="Con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5686F">
        <w:rPr>
          <w:rFonts w:ascii="Liberation Serif" w:hAnsi="Liberation Serif" w:cs="Times New Roman"/>
          <w:sz w:val="26"/>
          <w:szCs w:val="26"/>
        </w:rPr>
        <w:t>6</w:t>
      </w:r>
      <w:r w:rsidR="00406BE0" w:rsidRPr="0075686F">
        <w:rPr>
          <w:rFonts w:ascii="Liberation Serif" w:hAnsi="Liberation Serif" w:cs="Times New Roman"/>
          <w:sz w:val="26"/>
          <w:szCs w:val="26"/>
        </w:rPr>
        <w:t xml:space="preserve">.  </w:t>
      </w:r>
      <w:r w:rsidR="00867206" w:rsidRPr="0075686F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75686F">
        <w:rPr>
          <w:rFonts w:ascii="Liberation Serif" w:hAnsi="Liberation Serif"/>
          <w:sz w:val="26"/>
          <w:szCs w:val="26"/>
        </w:rPr>
        <w:t>телекоммуникационной сети</w:t>
      </w:r>
      <w:r w:rsidR="00867206" w:rsidRPr="0075686F">
        <w:rPr>
          <w:rFonts w:ascii="Liberation Serif" w:hAnsi="Liberation Serif"/>
          <w:sz w:val="26"/>
          <w:szCs w:val="26"/>
        </w:rPr>
        <w:t xml:space="preserve"> «Интернет»</w:t>
      </w:r>
      <w:r w:rsidR="00406BE0" w:rsidRPr="0075686F">
        <w:rPr>
          <w:rFonts w:ascii="Liberation Serif" w:hAnsi="Liberation Serif" w:cs="Times New Roman"/>
          <w:sz w:val="26"/>
          <w:szCs w:val="26"/>
        </w:rPr>
        <w:t>.</w:t>
      </w:r>
    </w:p>
    <w:p w:rsidR="00A75F14" w:rsidRPr="0075686F" w:rsidRDefault="00D8024C" w:rsidP="00A75F1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>7</w:t>
      </w:r>
      <w:r w:rsidR="00A75F14" w:rsidRPr="0075686F">
        <w:rPr>
          <w:rFonts w:ascii="Liberation Serif" w:hAnsi="Liberation Serif"/>
          <w:sz w:val="26"/>
          <w:szCs w:val="26"/>
        </w:rPr>
        <w:t>. Контроль за исполнением постановления возложить на заместителя главы</w:t>
      </w:r>
      <w:r w:rsidR="00F9075B" w:rsidRPr="0075686F">
        <w:rPr>
          <w:rFonts w:ascii="Liberation Serif" w:hAnsi="Liberation Serif"/>
          <w:sz w:val="26"/>
          <w:szCs w:val="26"/>
        </w:rPr>
        <w:t xml:space="preserve"> </w:t>
      </w:r>
      <w:r w:rsidR="00A75F14" w:rsidRPr="0075686F">
        <w:rPr>
          <w:rFonts w:ascii="Liberation Serif" w:hAnsi="Liberation Serif"/>
          <w:sz w:val="26"/>
          <w:szCs w:val="26"/>
        </w:rPr>
        <w:t>Артемовского городского округа Миронова А.И.</w:t>
      </w:r>
    </w:p>
    <w:p w:rsidR="00A75F14" w:rsidRPr="0075686F" w:rsidRDefault="00A75F14" w:rsidP="00A75F14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6"/>
          <w:szCs w:val="26"/>
        </w:rPr>
      </w:pPr>
    </w:p>
    <w:p w:rsidR="00A75F14" w:rsidRPr="0075686F" w:rsidRDefault="00A75F14" w:rsidP="00A75F14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A75F14" w:rsidRPr="0075686F" w:rsidRDefault="00A75F14" w:rsidP="00A75F14">
      <w:pPr>
        <w:rPr>
          <w:rFonts w:ascii="Liberation Serif" w:hAnsi="Liberation Serif"/>
          <w:sz w:val="26"/>
          <w:szCs w:val="26"/>
        </w:rPr>
        <w:sectPr w:rsidR="00A75F14" w:rsidRPr="0075686F" w:rsidSect="00904E24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75686F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</w:t>
      </w:r>
      <w:r w:rsidR="0075686F">
        <w:rPr>
          <w:rFonts w:ascii="Liberation Serif" w:hAnsi="Liberation Serif"/>
          <w:sz w:val="26"/>
          <w:szCs w:val="26"/>
        </w:rPr>
        <w:t xml:space="preserve">                  </w:t>
      </w:r>
      <w:r w:rsidR="000777B2" w:rsidRPr="0075686F">
        <w:rPr>
          <w:rFonts w:ascii="Liberation Serif" w:hAnsi="Liberation Serif"/>
          <w:sz w:val="26"/>
          <w:szCs w:val="26"/>
        </w:rPr>
        <w:t>К.М. Трофимов</w:t>
      </w:r>
    </w:p>
    <w:p w:rsidR="00406BE0" w:rsidRPr="0075686F" w:rsidRDefault="00BC6621" w:rsidP="00BC6621">
      <w:pPr>
        <w:ind w:firstLine="5600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lastRenderedPageBreak/>
        <w:t xml:space="preserve"> </w:t>
      </w:r>
      <w:r w:rsidR="00406BE0" w:rsidRPr="0075686F">
        <w:rPr>
          <w:rFonts w:ascii="Liberation Serif" w:hAnsi="Liberation Serif"/>
          <w:sz w:val="26"/>
          <w:szCs w:val="26"/>
        </w:rPr>
        <w:t xml:space="preserve">Приложение </w:t>
      </w:r>
    </w:p>
    <w:p w:rsidR="00406BE0" w:rsidRPr="0075686F" w:rsidRDefault="00BC6621" w:rsidP="00BC6621">
      <w:pPr>
        <w:ind w:left="5670" w:hanging="5670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                                                               </w:t>
      </w:r>
      <w:r w:rsidR="0075686F">
        <w:rPr>
          <w:rFonts w:ascii="Liberation Serif" w:hAnsi="Liberation Serif"/>
          <w:sz w:val="26"/>
          <w:szCs w:val="26"/>
        </w:rPr>
        <w:t xml:space="preserve">                        </w:t>
      </w:r>
      <w:r w:rsidR="00406BE0" w:rsidRPr="0075686F">
        <w:rPr>
          <w:rFonts w:ascii="Liberation Serif" w:hAnsi="Liberation Serif"/>
          <w:sz w:val="26"/>
          <w:szCs w:val="26"/>
        </w:rPr>
        <w:t xml:space="preserve">к постановлению главы </w:t>
      </w:r>
      <w:r w:rsidRPr="0075686F">
        <w:rPr>
          <w:rFonts w:ascii="Liberation Serif" w:hAnsi="Liberation Serif"/>
          <w:sz w:val="26"/>
          <w:szCs w:val="26"/>
        </w:rPr>
        <w:t xml:space="preserve">     </w:t>
      </w:r>
      <w:r w:rsidR="00406BE0" w:rsidRPr="0075686F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</w:p>
    <w:p w:rsidR="00406BE0" w:rsidRPr="0075686F" w:rsidRDefault="00BC6621" w:rsidP="00BC6621">
      <w:pPr>
        <w:ind w:firstLine="5600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 </w:t>
      </w:r>
      <w:r w:rsidR="00406BE0" w:rsidRPr="0075686F">
        <w:rPr>
          <w:rFonts w:ascii="Liberation Serif" w:hAnsi="Liberation Serif"/>
          <w:sz w:val="26"/>
          <w:szCs w:val="26"/>
        </w:rPr>
        <w:t xml:space="preserve">от </w:t>
      </w:r>
      <w:r w:rsidR="008B49D9">
        <w:rPr>
          <w:rFonts w:ascii="Liberation Serif" w:hAnsi="Liberation Serif"/>
          <w:sz w:val="26"/>
          <w:szCs w:val="26"/>
        </w:rPr>
        <w:t>04.04.2023</w:t>
      </w:r>
      <w:r w:rsidR="00406BE0" w:rsidRPr="0075686F">
        <w:rPr>
          <w:rFonts w:ascii="Liberation Serif" w:hAnsi="Liberation Serif"/>
          <w:sz w:val="26"/>
          <w:szCs w:val="26"/>
        </w:rPr>
        <w:t xml:space="preserve"> № </w:t>
      </w:r>
      <w:r w:rsidR="008B49D9">
        <w:rPr>
          <w:rFonts w:ascii="Liberation Serif" w:hAnsi="Liberation Serif"/>
          <w:sz w:val="26"/>
          <w:szCs w:val="26"/>
        </w:rPr>
        <w:t>18-ПГ</w:t>
      </w:r>
    </w:p>
    <w:p w:rsidR="00406BE0" w:rsidRPr="0075686F" w:rsidRDefault="00406BE0" w:rsidP="00406BE0">
      <w:pPr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Повестка </w:t>
      </w:r>
    </w:p>
    <w:p w:rsidR="003208EF" w:rsidRPr="0075686F" w:rsidRDefault="008A584A" w:rsidP="00F54AA4">
      <w:pPr>
        <w:pStyle w:val="6"/>
        <w:jc w:val="center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проведения </w:t>
      </w:r>
      <w:r w:rsidR="00A30CDC" w:rsidRPr="0075686F">
        <w:rPr>
          <w:rFonts w:ascii="Liberation Serif" w:hAnsi="Liberation Serif"/>
          <w:sz w:val="26"/>
          <w:szCs w:val="26"/>
        </w:rPr>
        <w:t>общественных обсуждений</w:t>
      </w:r>
      <w:r w:rsidRPr="0075686F">
        <w:rPr>
          <w:rFonts w:ascii="Liberation Serif" w:hAnsi="Liberation Serif"/>
          <w:sz w:val="26"/>
          <w:szCs w:val="26"/>
        </w:rPr>
        <w:t xml:space="preserve"> </w:t>
      </w:r>
      <w:r w:rsidR="00A30CDC" w:rsidRPr="0075686F">
        <w:rPr>
          <w:rFonts w:ascii="Liberation Serif" w:hAnsi="Liberation Serif"/>
          <w:sz w:val="26"/>
          <w:szCs w:val="26"/>
        </w:rPr>
        <w:t>по рассмотрению проекта планировки территории и проекта межевания территории 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</w:p>
    <w:p w:rsidR="003208EF" w:rsidRPr="0075686F" w:rsidRDefault="003208EF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F22620" w:rsidP="00406BE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03</w:t>
      </w:r>
      <w:r w:rsidR="00406BE0" w:rsidRPr="0075686F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апреля</w:t>
      </w:r>
      <w:r w:rsidR="00406BE0" w:rsidRPr="0075686F">
        <w:rPr>
          <w:rFonts w:ascii="Liberation Serif" w:hAnsi="Liberation Serif"/>
          <w:sz w:val="26"/>
          <w:szCs w:val="26"/>
        </w:rPr>
        <w:t xml:space="preserve"> 20</w:t>
      </w:r>
      <w:r w:rsidR="001272BB" w:rsidRPr="0075686F">
        <w:rPr>
          <w:rFonts w:ascii="Liberation Serif" w:hAnsi="Liberation Serif"/>
          <w:sz w:val="26"/>
          <w:szCs w:val="26"/>
        </w:rPr>
        <w:t>2</w:t>
      </w:r>
      <w:r w:rsidR="00A30CDC" w:rsidRPr="0075686F">
        <w:rPr>
          <w:rFonts w:ascii="Liberation Serif" w:hAnsi="Liberation Serif"/>
          <w:sz w:val="26"/>
          <w:szCs w:val="26"/>
        </w:rPr>
        <w:t>3</w:t>
      </w:r>
      <w:r w:rsidR="00406BE0" w:rsidRPr="0075686F">
        <w:rPr>
          <w:rFonts w:ascii="Liberation Serif" w:hAnsi="Liberation Serif"/>
          <w:sz w:val="26"/>
          <w:szCs w:val="26"/>
        </w:rPr>
        <w:t xml:space="preserve"> года</w:t>
      </w: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6"/>
          <w:szCs w:val="26"/>
        </w:rPr>
      </w:pPr>
      <w:r w:rsidRPr="0075686F">
        <w:rPr>
          <w:rFonts w:ascii="Liberation Serif" w:hAnsi="Liberation Serif"/>
          <w:b/>
          <w:sz w:val="26"/>
          <w:szCs w:val="26"/>
        </w:rPr>
        <w:t xml:space="preserve">Место проведения: </w:t>
      </w:r>
      <w:r w:rsidR="00A30CDC" w:rsidRPr="0075686F">
        <w:rPr>
          <w:rFonts w:ascii="Liberation Serif" w:hAnsi="Liberation Serif"/>
          <w:sz w:val="26"/>
          <w:szCs w:val="26"/>
        </w:rPr>
        <w:t>официальн</w:t>
      </w:r>
      <w:r w:rsidR="002226C2" w:rsidRPr="0075686F">
        <w:rPr>
          <w:rFonts w:ascii="Liberation Serif" w:hAnsi="Liberation Serif"/>
          <w:sz w:val="26"/>
          <w:szCs w:val="26"/>
        </w:rPr>
        <w:t>ый</w:t>
      </w:r>
      <w:r w:rsidR="00A30CDC" w:rsidRPr="0075686F">
        <w:rPr>
          <w:rFonts w:ascii="Liberation Serif" w:hAnsi="Liberation Serif"/>
          <w:sz w:val="26"/>
          <w:szCs w:val="26"/>
        </w:rPr>
        <w:t xml:space="preserve"> сайт Артемовского городского округа в информационно-телекоммуникационной сети «Интернет» (</w:t>
      </w:r>
      <w:r w:rsidR="00904E24" w:rsidRPr="00F22620">
        <w:rPr>
          <w:rFonts w:ascii="Liberation Serif" w:hAnsi="Liberation Serif"/>
          <w:sz w:val="26"/>
          <w:szCs w:val="26"/>
        </w:rPr>
        <w:t>https://artemovsky66.ru/communal/building/obschestvennyie-obsuzhdeniya/</w:t>
      </w:r>
      <w:r w:rsidR="00A30CDC" w:rsidRPr="0075686F">
        <w:rPr>
          <w:rFonts w:ascii="Liberation Serif" w:hAnsi="Liberation Serif"/>
          <w:sz w:val="26"/>
          <w:szCs w:val="26"/>
        </w:rPr>
        <w:t>)</w:t>
      </w:r>
      <w:r w:rsidR="000C41BE" w:rsidRPr="0075686F">
        <w:rPr>
          <w:rFonts w:ascii="Liberation Serif" w:hAnsi="Liberation Serif"/>
          <w:sz w:val="26"/>
          <w:szCs w:val="26"/>
        </w:rPr>
        <w:t>.</w:t>
      </w:r>
    </w:p>
    <w:p w:rsidR="00503C5F" w:rsidRPr="0075686F" w:rsidRDefault="00503C5F" w:rsidP="00406BE0">
      <w:pPr>
        <w:jc w:val="both"/>
        <w:rPr>
          <w:rFonts w:ascii="Liberation Serif" w:hAnsi="Liberation Serif"/>
          <w:b/>
          <w:sz w:val="26"/>
          <w:szCs w:val="26"/>
        </w:rPr>
      </w:pP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b/>
          <w:sz w:val="26"/>
          <w:szCs w:val="26"/>
        </w:rPr>
        <w:t>Время проведения:</w:t>
      </w:r>
      <w:r w:rsidRPr="0075686F">
        <w:rPr>
          <w:rFonts w:ascii="Liberation Serif" w:hAnsi="Liberation Serif"/>
          <w:sz w:val="26"/>
          <w:szCs w:val="26"/>
        </w:rPr>
        <w:t xml:space="preserve"> </w:t>
      </w:r>
      <w:r w:rsidR="00A30CDC" w:rsidRPr="0075686F">
        <w:rPr>
          <w:rFonts w:ascii="Liberation Serif" w:hAnsi="Liberation Serif" w:cs="Arial"/>
          <w:color w:val="000000"/>
          <w:sz w:val="26"/>
          <w:szCs w:val="26"/>
        </w:rPr>
        <w:t xml:space="preserve">с </w:t>
      </w:r>
      <w:r w:rsidR="00F22620">
        <w:rPr>
          <w:rFonts w:ascii="Liberation Serif" w:hAnsi="Liberation Serif" w:cs="Arial"/>
          <w:color w:val="000000"/>
          <w:sz w:val="26"/>
          <w:szCs w:val="26"/>
        </w:rPr>
        <w:t>03.04</w:t>
      </w:r>
      <w:r w:rsidR="00A30CDC" w:rsidRPr="0075686F">
        <w:rPr>
          <w:rFonts w:ascii="Liberation Serif" w:hAnsi="Liberation Serif" w:cs="Arial"/>
          <w:color w:val="000000"/>
          <w:sz w:val="26"/>
          <w:szCs w:val="26"/>
        </w:rPr>
        <w:t xml:space="preserve">.2023 по </w:t>
      </w:r>
      <w:r w:rsidR="00F22620">
        <w:rPr>
          <w:rFonts w:ascii="Liberation Serif" w:hAnsi="Liberation Serif" w:cs="Arial"/>
          <w:color w:val="000000"/>
          <w:sz w:val="26"/>
          <w:szCs w:val="26"/>
        </w:rPr>
        <w:t>04.05</w:t>
      </w:r>
      <w:r w:rsidR="00A30CDC" w:rsidRPr="0075686F">
        <w:rPr>
          <w:rFonts w:ascii="Liberation Serif" w:hAnsi="Liberation Serif" w:cs="Arial"/>
          <w:color w:val="000000"/>
          <w:sz w:val="26"/>
          <w:szCs w:val="26"/>
        </w:rPr>
        <w:t>.2023</w:t>
      </w: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jc w:val="both"/>
        <w:rPr>
          <w:rFonts w:ascii="Liberation Serif" w:hAnsi="Liberation Serif"/>
          <w:b/>
          <w:sz w:val="26"/>
          <w:szCs w:val="26"/>
        </w:rPr>
      </w:pPr>
      <w:r w:rsidRPr="0075686F">
        <w:rPr>
          <w:rFonts w:ascii="Liberation Serif" w:hAnsi="Liberation Serif"/>
          <w:b/>
          <w:sz w:val="26"/>
          <w:szCs w:val="26"/>
        </w:rPr>
        <w:t>Повестка:</w:t>
      </w:r>
    </w:p>
    <w:p w:rsidR="00503C5F" w:rsidRPr="0075686F" w:rsidRDefault="00406BE0" w:rsidP="00503C5F">
      <w:pPr>
        <w:pStyle w:val="6"/>
        <w:jc w:val="both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         </w:t>
      </w:r>
      <w:r w:rsidR="00867206" w:rsidRPr="0075686F">
        <w:rPr>
          <w:rFonts w:ascii="Liberation Serif" w:hAnsi="Liberation Serif"/>
          <w:sz w:val="26"/>
          <w:szCs w:val="26"/>
        </w:rPr>
        <w:t xml:space="preserve">  </w:t>
      </w:r>
      <w:r w:rsidRPr="0075686F">
        <w:rPr>
          <w:rFonts w:ascii="Liberation Serif" w:hAnsi="Liberation Serif"/>
          <w:sz w:val="26"/>
          <w:szCs w:val="26"/>
        </w:rPr>
        <w:t xml:space="preserve">1. Обсуждение </w:t>
      </w:r>
      <w:r w:rsidR="00BC6621" w:rsidRPr="0075686F">
        <w:rPr>
          <w:rFonts w:ascii="Liberation Serif" w:hAnsi="Liberation Serif"/>
          <w:sz w:val="26"/>
          <w:szCs w:val="26"/>
        </w:rPr>
        <w:t>проекта планировки территории и проекта межевания территории</w:t>
      </w:r>
      <w:r w:rsidR="00BC6621" w:rsidRPr="0075686F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="00C76BE9" w:rsidRPr="0075686F">
        <w:rPr>
          <w:rFonts w:ascii="Liberation Serif" w:hAnsi="Liberation Serif"/>
          <w:sz w:val="26"/>
          <w:szCs w:val="26"/>
        </w:rPr>
        <w:t xml:space="preserve">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</w:t>
      </w:r>
      <w:r w:rsidR="0075686F">
        <w:rPr>
          <w:rFonts w:ascii="Liberation Serif" w:hAnsi="Liberation Serif"/>
          <w:sz w:val="26"/>
          <w:szCs w:val="26"/>
        </w:rPr>
        <w:t xml:space="preserve">                           </w:t>
      </w:r>
      <w:r w:rsidR="00C76BE9" w:rsidRPr="0075686F">
        <w:rPr>
          <w:rFonts w:ascii="Liberation Serif" w:hAnsi="Liberation Serif"/>
          <w:sz w:val="26"/>
          <w:szCs w:val="26"/>
        </w:rPr>
        <w:t>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  <w:r w:rsidR="000C41BE" w:rsidRPr="0075686F">
        <w:rPr>
          <w:rFonts w:ascii="Liberation Serif" w:hAnsi="Liberation Serif"/>
          <w:sz w:val="26"/>
          <w:szCs w:val="26"/>
        </w:rPr>
        <w:t>.</w:t>
      </w:r>
    </w:p>
    <w:p w:rsidR="00406BE0" w:rsidRPr="0075686F" w:rsidRDefault="00406BE0" w:rsidP="00503C5F">
      <w:pPr>
        <w:pStyle w:val="6"/>
        <w:ind w:firstLine="709"/>
        <w:jc w:val="both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2. Принятие итогового документа </w:t>
      </w:r>
      <w:r w:rsidR="002226C2" w:rsidRPr="0075686F">
        <w:rPr>
          <w:rFonts w:ascii="Liberation Serif" w:hAnsi="Liberation Serif"/>
          <w:sz w:val="26"/>
          <w:szCs w:val="26"/>
        </w:rPr>
        <w:t>общественных осуждений</w:t>
      </w:r>
      <w:r w:rsidRPr="0075686F">
        <w:rPr>
          <w:rFonts w:ascii="Liberation Serif" w:hAnsi="Liberation Serif"/>
          <w:sz w:val="26"/>
          <w:szCs w:val="26"/>
        </w:rPr>
        <w:t>.</w:t>
      </w: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406BE0" w:rsidRPr="0075686F" w:rsidRDefault="00406BE0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8B49D9" w:rsidRDefault="00406BE0" w:rsidP="00406BE0">
      <w:pPr>
        <w:jc w:val="both"/>
        <w:rPr>
          <w:rFonts w:ascii="Liberation Serif" w:hAnsi="Liberation Serif"/>
          <w:sz w:val="26"/>
          <w:szCs w:val="26"/>
        </w:rPr>
      </w:pPr>
      <w:r w:rsidRPr="0075686F">
        <w:rPr>
          <w:rFonts w:ascii="Liberation Serif" w:hAnsi="Liberation Serif"/>
          <w:sz w:val="26"/>
          <w:szCs w:val="26"/>
        </w:rPr>
        <w:t xml:space="preserve">Председательствующий                                                                    </w:t>
      </w:r>
      <w:r w:rsidR="0075686F">
        <w:rPr>
          <w:rFonts w:ascii="Liberation Serif" w:hAnsi="Liberation Serif"/>
          <w:sz w:val="26"/>
          <w:szCs w:val="26"/>
        </w:rPr>
        <w:t xml:space="preserve">              </w:t>
      </w:r>
      <w:r w:rsidR="00C76BE9" w:rsidRPr="0075686F">
        <w:rPr>
          <w:rFonts w:ascii="Liberation Serif" w:hAnsi="Liberation Serif"/>
          <w:sz w:val="26"/>
          <w:szCs w:val="26"/>
        </w:rPr>
        <w:t>О.В. Сизова</w:t>
      </w:r>
    </w:p>
    <w:p w:rsidR="008B49D9" w:rsidRDefault="008B49D9" w:rsidP="00406BE0">
      <w:pPr>
        <w:jc w:val="both"/>
        <w:rPr>
          <w:rFonts w:ascii="Liberation Serif" w:hAnsi="Liberation Serif"/>
          <w:sz w:val="26"/>
          <w:szCs w:val="26"/>
        </w:rPr>
      </w:pPr>
    </w:p>
    <w:p w:rsidR="00BE06D0" w:rsidRDefault="00BE06D0" w:rsidP="00406BE0">
      <w:pPr>
        <w:rPr>
          <w:rFonts w:ascii="Liberation Serif" w:hAnsi="Liberation Serif"/>
          <w:sz w:val="24"/>
          <w:szCs w:val="24"/>
        </w:rPr>
        <w:sectPr w:rsidR="00BE06D0" w:rsidSect="0075686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761235" w:rsidRPr="00BE06D0" w:rsidRDefault="00016CF5" w:rsidP="008B49D9">
      <w:pPr>
        <w:tabs>
          <w:tab w:val="left" w:pos="3090"/>
        </w:tabs>
        <w:jc w:val="center"/>
        <w:rPr>
          <w:rFonts w:ascii="Liberation Serif" w:hAnsi="Liberation Serif"/>
          <w:sz w:val="24"/>
          <w:szCs w:val="24"/>
        </w:rPr>
      </w:pPr>
    </w:p>
    <w:sectPr w:rsidR="00761235" w:rsidRPr="00BE06D0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F5" w:rsidRDefault="00016CF5" w:rsidP="00BC6621">
      <w:r>
        <w:separator/>
      </w:r>
    </w:p>
  </w:endnote>
  <w:endnote w:type="continuationSeparator" w:id="0">
    <w:p w:rsidR="00016CF5" w:rsidRDefault="00016CF5" w:rsidP="00B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F5" w:rsidRDefault="00016CF5" w:rsidP="00BC6621">
      <w:r>
        <w:separator/>
      </w:r>
    </w:p>
  </w:footnote>
  <w:footnote w:type="continuationSeparator" w:id="0">
    <w:p w:rsidR="00016CF5" w:rsidRDefault="00016CF5" w:rsidP="00BC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70076"/>
      <w:docPartObj>
        <w:docPartGallery w:val="Page Numbers (Top of Page)"/>
        <w:docPartUnique/>
      </w:docPartObj>
    </w:sdtPr>
    <w:sdtEndPr/>
    <w:sdtContent>
      <w:p w:rsidR="00904E24" w:rsidRDefault="00904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D9">
          <w:rPr>
            <w:noProof/>
          </w:rPr>
          <w:t>2</w:t>
        </w:r>
        <w:r>
          <w:fldChar w:fldCharType="end"/>
        </w:r>
      </w:p>
    </w:sdtContent>
  </w:sdt>
  <w:p w:rsidR="00904E24" w:rsidRDefault="00904E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24" w:rsidRDefault="00904E24">
    <w:pPr>
      <w:pStyle w:val="a5"/>
      <w:jc w:val="center"/>
    </w:pPr>
  </w:p>
  <w:p w:rsidR="00904E24" w:rsidRDefault="00904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151A2"/>
    <w:rsid w:val="00016CF5"/>
    <w:rsid w:val="00022A03"/>
    <w:rsid w:val="0003354C"/>
    <w:rsid w:val="00042B71"/>
    <w:rsid w:val="000534EC"/>
    <w:rsid w:val="00053509"/>
    <w:rsid w:val="00062336"/>
    <w:rsid w:val="00063DAC"/>
    <w:rsid w:val="00071BE6"/>
    <w:rsid w:val="000777B2"/>
    <w:rsid w:val="00077C81"/>
    <w:rsid w:val="0008485B"/>
    <w:rsid w:val="000C41BE"/>
    <w:rsid w:val="000F5C17"/>
    <w:rsid w:val="000F66E4"/>
    <w:rsid w:val="001272BB"/>
    <w:rsid w:val="001C1DB4"/>
    <w:rsid w:val="001D31A5"/>
    <w:rsid w:val="001E0188"/>
    <w:rsid w:val="002226C2"/>
    <w:rsid w:val="002403D5"/>
    <w:rsid w:val="0024580E"/>
    <w:rsid w:val="00280805"/>
    <w:rsid w:val="00280B2B"/>
    <w:rsid w:val="00281341"/>
    <w:rsid w:val="002E2399"/>
    <w:rsid w:val="002F0761"/>
    <w:rsid w:val="002F2B25"/>
    <w:rsid w:val="003208EF"/>
    <w:rsid w:val="00326F4E"/>
    <w:rsid w:val="00363EDA"/>
    <w:rsid w:val="003C5E00"/>
    <w:rsid w:val="003E6D73"/>
    <w:rsid w:val="003E6FF5"/>
    <w:rsid w:val="003F7B25"/>
    <w:rsid w:val="00405950"/>
    <w:rsid w:val="00406BE0"/>
    <w:rsid w:val="0043066E"/>
    <w:rsid w:val="0043779C"/>
    <w:rsid w:val="004517C3"/>
    <w:rsid w:val="00476AC7"/>
    <w:rsid w:val="00485725"/>
    <w:rsid w:val="004A5C12"/>
    <w:rsid w:val="004B21D6"/>
    <w:rsid w:val="004C464D"/>
    <w:rsid w:val="00503C5F"/>
    <w:rsid w:val="00544F37"/>
    <w:rsid w:val="00601317"/>
    <w:rsid w:val="006136BE"/>
    <w:rsid w:val="00681B73"/>
    <w:rsid w:val="006A4D5E"/>
    <w:rsid w:val="006E4719"/>
    <w:rsid w:val="00746C7E"/>
    <w:rsid w:val="0075686F"/>
    <w:rsid w:val="00797AC6"/>
    <w:rsid w:val="007B5135"/>
    <w:rsid w:val="007E59FA"/>
    <w:rsid w:val="00867206"/>
    <w:rsid w:val="008A584A"/>
    <w:rsid w:val="008B49D9"/>
    <w:rsid w:val="008B6CC5"/>
    <w:rsid w:val="008E4421"/>
    <w:rsid w:val="009041F6"/>
    <w:rsid w:val="00904E24"/>
    <w:rsid w:val="00921C03"/>
    <w:rsid w:val="009271CF"/>
    <w:rsid w:val="0097206A"/>
    <w:rsid w:val="009E161B"/>
    <w:rsid w:val="009E3B89"/>
    <w:rsid w:val="00A30CDC"/>
    <w:rsid w:val="00A54A2A"/>
    <w:rsid w:val="00A75F14"/>
    <w:rsid w:val="00A80888"/>
    <w:rsid w:val="00A94834"/>
    <w:rsid w:val="00AD20C8"/>
    <w:rsid w:val="00B12379"/>
    <w:rsid w:val="00B16648"/>
    <w:rsid w:val="00BC6621"/>
    <w:rsid w:val="00BD0918"/>
    <w:rsid w:val="00BE06D0"/>
    <w:rsid w:val="00C402E8"/>
    <w:rsid w:val="00C76BE9"/>
    <w:rsid w:val="00C775F1"/>
    <w:rsid w:val="00C90DEB"/>
    <w:rsid w:val="00CB5939"/>
    <w:rsid w:val="00CE7EC6"/>
    <w:rsid w:val="00CF2C2A"/>
    <w:rsid w:val="00D0655A"/>
    <w:rsid w:val="00D52ADC"/>
    <w:rsid w:val="00D8024C"/>
    <w:rsid w:val="00DB038D"/>
    <w:rsid w:val="00DB4F22"/>
    <w:rsid w:val="00DD252B"/>
    <w:rsid w:val="00E355A5"/>
    <w:rsid w:val="00E70C16"/>
    <w:rsid w:val="00E85F1A"/>
    <w:rsid w:val="00ED1CBB"/>
    <w:rsid w:val="00F22620"/>
    <w:rsid w:val="00F310DD"/>
    <w:rsid w:val="00F54AA4"/>
    <w:rsid w:val="00F83BCA"/>
    <w:rsid w:val="00F85140"/>
    <w:rsid w:val="00F9075B"/>
    <w:rsid w:val="00FB066A"/>
    <w:rsid w:val="00FD31F1"/>
    <w:rsid w:val="00FE415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  <w:style w:type="paragraph" w:styleId="a9">
    <w:name w:val="footer"/>
    <w:basedOn w:val="a"/>
    <w:link w:val="aa"/>
    <w:uiPriority w:val="99"/>
    <w:unhideWhenUsed/>
    <w:rsid w:val="00BC6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C76BE9"/>
    <w:pPr>
      <w:ind w:left="709" w:firstLine="709"/>
      <w:jc w:val="both"/>
    </w:pPr>
    <w:rPr>
      <w:rFonts w:ascii="CG Times (W1)" w:hAnsi="CG Times (W1)"/>
      <w:sz w:val="24"/>
    </w:rPr>
  </w:style>
  <w:style w:type="character" w:styleId="ab">
    <w:name w:val="Hyperlink"/>
    <w:basedOn w:val="a0"/>
    <w:uiPriority w:val="99"/>
    <w:unhideWhenUsed/>
    <w:rsid w:val="00F2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AA0E-E892-4332-9B3D-ADDE520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2023-03-29T09:35:00Z</cp:lastPrinted>
  <dcterms:created xsi:type="dcterms:W3CDTF">2023-04-05T04:19:00Z</dcterms:created>
  <dcterms:modified xsi:type="dcterms:W3CDTF">2023-04-05T04:19:00Z</dcterms:modified>
</cp:coreProperties>
</file>